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94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544"/>
        <w:gridCol w:w="1134"/>
        <w:gridCol w:w="2107"/>
        <w:gridCol w:w="3137"/>
      </w:tblGrid>
      <w:tr w:rsidR="00FF7A73" w:rsidTr="00C0048C">
        <w:tc>
          <w:tcPr>
            <w:tcW w:w="1135" w:type="dxa"/>
            <w:tcBorders>
              <w:bottom w:val="single" w:sz="4" w:space="0" w:color="auto"/>
            </w:tcBorders>
          </w:tcPr>
          <w:p w:rsidR="00FF7A73" w:rsidRPr="003D0132" w:rsidRDefault="00FF7A73" w:rsidP="00C0048C">
            <w:pPr>
              <w:pStyle w:val="Header"/>
              <w:ind w:left="-108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37B2689" wp14:editId="068239F4">
                  <wp:extent cx="6191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7A73" w:rsidRPr="003D0132" w:rsidRDefault="00FF7A73" w:rsidP="00C0048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  <w:p w:rsidR="00FF7A73" w:rsidRPr="003D0132" w:rsidRDefault="00FF7A73" w:rsidP="00C0048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D01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COALA GIMNAZIALĂ VISCA</w:t>
            </w:r>
            <w:r w:rsidRPr="003D01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, </w:t>
            </w:r>
          </w:p>
          <w:p w:rsidR="00FF7A73" w:rsidRPr="003D0132" w:rsidRDefault="00FF7A73" w:rsidP="00C0048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D01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R.PRINCIPALĂ, NR.116, COD 337547</w:t>
            </w:r>
          </w:p>
          <w:p w:rsidR="00FF7A73" w:rsidRPr="003D0132" w:rsidRDefault="00FF7A73" w:rsidP="00C0048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e-mail: scoala_visca</w:t>
            </w:r>
            <w:r w:rsidRPr="003D01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@yahoo.com</w:t>
            </w:r>
          </w:p>
          <w:p w:rsidR="00FF7A73" w:rsidRPr="003D0132" w:rsidRDefault="00FF7A73" w:rsidP="00C0048C">
            <w:pPr>
              <w:pStyle w:val="Header"/>
              <w:rPr>
                <w:sz w:val="18"/>
                <w:szCs w:val="18"/>
              </w:rPr>
            </w:pPr>
            <w:r w:rsidRPr="003D0132">
              <w:rPr>
                <w:b/>
                <w:bCs/>
                <w:sz w:val="18"/>
                <w:szCs w:val="18"/>
              </w:rPr>
              <w:t>telefon/fax : 0</w:t>
            </w:r>
            <w:r>
              <w:rPr>
                <w:b/>
                <w:bCs/>
                <w:sz w:val="18"/>
                <w:szCs w:val="18"/>
              </w:rPr>
              <w:t>354505208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A73" w:rsidRPr="003D0132" w:rsidRDefault="00FF7A73" w:rsidP="00C0048C">
            <w:pPr>
              <w:pStyle w:val="Header"/>
              <w:ind w:left="33"/>
            </w:pPr>
            <w:r>
              <w:rPr>
                <w:rFonts w:ascii="Calibri" w:hAnsi="Calibri" w:cs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CF5F37F" wp14:editId="128B2F46">
                  <wp:extent cx="571500" cy="685800"/>
                  <wp:effectExtent l="0" t="0" r="0" b="0"/>
                  <wp:docPr id="2" name="Picture 2" descr="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 descr="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F7A73" w:rsidRPr="003D0132" w:rsidRDefault="00FF7A73" w:rsidP="00C0048C">
            <w:pPr>
              <w:pStyle w:val="Header"/>
              <w:ind w:left="316"/>
              <w:rPr>
                <w:b/>
                <w:bCs/>
                <w:sz w:val="18"/>
                <w:szCs w:val="18"/>
              </w:rPr>
            </w:pPr>
          </w:p>
          <w:p w:rsidR="00FF7A73" w:rsidRPr="003D0132" w:rsidRDefault="00FF7A73" w:rsidP="00C0048C">
            <w:pPr>
              <w:pStyle w:val="Header"/>
              <w:ind w:left="316"/>
              <w:rPr>
                <w:b/>
                <w:bCs/>
                <w:sz w:val="18"/>
                <w:szCs w:val="18"/>
              </w:rPr>
            </w:pPr>
            <w:r w:rsidRPr="003D0132">
              <w:rPr>
                <w:b/>
                <w:bCs/>
                <w:sz w:val="18"/>
                <w:szCs w:val="18"/>
              </w:rPr>
              <w:t>INSPECTORATUL ȘCOLAR JUDEȚEAN HUNEDOARA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F7A73" w:rsidRPr="003D0132" w:rsidRDefault="00FF7A73" w:rsidP="00C0048C">
            <w:pPr>
              <w:pStyle w:val="Header"/>
            </w:pPr>
          </w:p>
          <w:p w:rsidR="00FF7A73" w:rsidRPr="003D0132" w:rsidRDefault="00FF7A73" w:rsidP="00C0048C">
            <w:pPr>
              <w:pStyle w:val="Head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A145A2" wp14:editId="45F909FB">
                  <wp:extent cx="1809750" cy="476250"/>
                  <wp:effectExtent l="0" t="0" r="0" b="0"/>
                  <wp:docPr id="1" name="Picture 1" descr="Acas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s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A73" w:rsidRDefault="00FF7A73" w:rsidP="00FF7A73"/>
    <w:p w:rsidR="00FF7A73" w:rsidRDefault="00FF7A73" w:rsidP="00FF7A73"/>
    <w:p w:rsidR="00FF7A73" w:rsidRDefault="00FF7A73" w:rsidP="00FF7A73"/>
    <w:p w:rsidR="00FF7A73" w:rsidRPr="0056538D" w:rsidRDefault="00FF7A73" w:rsidP="00FF7A73">
      <w:r>
        <w:t xml:space="preserve">NR. </w:t>
      </w:r>
      <w:r w:rsidR="00414E3C">
        <w:t>55/22</w:t>
      </w:r>
      <w:r>
        <w:t>.03.2017</w:t>
      </w:r>
    </w:p>
    <w:p w:rsidR="00FF7A73" w:rsidRDefault="00FF7A73" w:rsidP="00FF7A73"/>
    <w:p w:rsidR="00FF7A73" w:rsidRPr="0056538D" w:rsidRDefault="00FF7A73" w:rsidP="00FF7A73"/>
    <w:p w:rsidR="00FF7A73" w:rsidRDefault="00FF7A73" w:rsidP="00FF7A73"/>
    <w:p w:rsidR="00FF7A73" w:rsidRPr="0056538D" w:rsidRDefault="00FF7A73" w:rsidP="00FF7A73"/>
    <w:p w:rsidR="00FF7A73" w:rsidRPr="00534C79" w:rsidRDefault="00FF7A73" w:rsidP="00FF7A73">
      <w:r w:rsidRPr="00534C79">
        <w:t xml:space="preserve">         Către</w:t>
      </w:r>
      <w:r>
        <w:t>,</w:t>
      </w:r>
      <w:r w:rsidRPr="00534C79">
        <w:t xml:space="preserve"> </w:t>
      </w:r>
    </w:p>
    <w:p w:rsidR="00FF7A73" w:rsidRDefault="00FF7A73" w:rsidP="00FF7A7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Inspectoratul Şcolar Judeţean Hunedoara</w:t>
      </w:r>
    </w:p>
    <w:p w:rsidR="00FF7A73" w:rsidRDefault="00FF7A73" w:rsidP="00414E3C">
      <w:pPr>
        <w:autoSpaceDE w:val="0"/>
        <w:autoSpaceDN w:val="0"/>
        <w:adjustRightInd w:val="0"/>
        <w:spacing w:line="360" w:lineRule="auto"/>
        <w:ind w:left="2160"/>
        <w:rPr>
          <w:b/>
        </w:rPr>
      </w:pPr>
      <w:r>
        <w:rPr>
          <w:rFonts w:eastAsiaTheme="minorHAnsi"/>
          <w:lang w:eastAsia="en-US"/>
        </w:rPr>
        <w:t xml:space="preserve">  În atenţia Doamnei</w:t>
      </w:r>
      <w:r>
        <w:t xml:space="preserve"> Inspector Prof. Carmen Buzatu</w:t>
      </w:r>
    </w:p>
    <w:p w:rsidR="00414E3C" w:rsidRPr="00414E3C" w:rsidRDefault="00414E3C" w:rsidP="00414E3C">
      <w:pPr>
        <w:autoSpaceDE w:val="0"/>
        <w:autoSpaceDN w:val="0"/>
        <w:adjustRightInd w:val="0"/>
        <w:spacing w:line="360" w:lineRule="auto"/>
        <w:ind w:left="2160"/>
        <w:rPr>
          <w:b/>
        </w:rPr>
      </w:pPr>
    </w:p>
    <w:p w:rsidR="00FF7A73" w:rsidRDefault="00FF7A73" w:rsidP="00FF7A73">
      <w:pPr>
        <w:spacing w:line="360" w:lineRule="auto"/>
        <w:ind w:firstLine="720"/>
        <w:jc w:val="both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305"/>
        <w:gridCol w:w="7983"/>
      </w:tblGrid>
      <w:tr w:rsidR="00414E3C" w:rsidRPr="00534C79" w:rsidTr="00C0048C">
        <w:tc>
          <w:tcPr>
            <w:tcW w:w="1305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 w:rsidRPr="00534C79">
              <w:rPr>
                <w:lang w:val="it-IT" w:eastAsia="en-GB"/>
              </w:rPr>
              <w:t>Ref.:</w:t>
            </w:r>
          </w:p>
        </w:tc>
        <w:tc>
          <w:tcPr>
            <w:tcW w:w="7983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>
              <w:rPr>
                <w:lang w:val="it-IT" w:eastAsia="en-GB"/>
              </w:rPr>
              <w:t xml:space="preserve">Programul activitatilor  </w:t>
            </w:r>
            <w:r>
              <w:rPr>
                <w:rFonts w:eastAsiaTheme="minorHAnsi"/>
                <w:lang w:eastAsia="en-US"/>
              </w:rPr>
              <w:t>Ş</w:t>
            </w:r>
            <w:r w:rsidRPr="00534C79">
              <w:rPr>
                <w:lang w:val="it-IT" w:eastAsia="en-GB"/>
              </w:rPr>
              <w:t>coala Altfel , an</w:t>
            </w:r>
            <w:r>
              <w:rPr>
                <w:lang w:val="it-IT" w:eastAsia="en-GB"/>
              </w:rPr>
              <w:t xml:space="preserve"> </w:t>
            </w:r>
            <w:r w:rsidR="00802E35" w:rsidRPr="00534C79">
              <w:t>ș</w:t>
            </w:r>
            <w:r w:rsidRPr="00534C79">
              <w:rPr>
                <w:lang w:val="it-IT" w:eastAsia="en-GB"/>
              </w:rPr>
              <w:t>colar 2016-2017</w:t>
            </w:r>
          </w:p>
        </w:tc>
      </w:tr>
      <w:tr w:rsidR="00414E3C" w:rsidRPr="00534C79" w:rsidTr="00C0048C">
        <w:tc>
          <w:tcPr>
            <w:tcW w:w="1305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 w:rsidRPr="00534C79">
              <w:rPr>
                <w:lang w:val="it-IT" w:eastAsia="en-GB"/>
              </w:rPr>
              <w:t>Data:</w:t>
            </w:r>
          </w:p>
        </w:tc>
        <w:tc>
          <w:tcPr>
            <w:tcW w:w="7983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>
              <w:rPr>
                <w:lang w:eastAsia="en-GB"/>
              </w:rPr>
              <w:t>22.03.2017</w:t>
            </w:r>
          </w:p>
        </w:tc>
      </w:tr>
      <w:tr w:rsidR="00414E3C" w:rsidRPr="00534C79" w:rsidTr="00C0048C">
        <w:tc>
          <w:tcPr>
            <w:tcW w:w="1305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 w:rsidRPr="00534C79">
              <w:rPr>
                <w:lang w:val="it-IT" w:eastAsia="en-GB"/>
              </w:rPr>
              <w:t>De la:</w:t>
            </w:r>
          </w:p>
        </w:tc>
        <w:tc>
          <w:tcPr>
            <w:tcW w:w="7983" w:type="dxa"/>
            <w:hideMark/>
          </w:tcPr>
          <w:p w:rsidR="00414E3C" w:rsidRPr="00534C79" w:rsidRDefault="00414E3C" w:rsidP="00414E3C">
            <w:pPr>
              <w:rPr>
                <w:lang w:val="it-IT" w:eastAsia="en-GB"/>
              </w:rPr>
            </w:pPr>
            <w:r>
              <w:rPr>
                <w:rFonts w:eastAsiaTheme="minorHAnsi"/>
                <w:lang w:eastAsia="en-US"/>
              </w:rPr>
              <w:t>Ş</w:t>
            </w:r>
            <w:r>
              <w:rPr>
                <w:rFonts w:eastAsiaTheme="minorHAnsi"/>
                <w:lang w:eastAsia="en-US"/>
              </w:rPr>
              <w:t>coala Gimnazial</w:t>
            </w:r>
            <w:r w:rsidRPr="00534C79">
              <w:t>ă</w:t>
            </w:r>
            <w:r>
              <w:rPr>
                <w:rFonts w:eastAsiaTheme="minorHAnsi"/>
                <w:lang w:eastAsia="en-US"/>
              </w:rPr>
              <w:t xml:space="preserve"> Visca</w:t>
            </w:r>
          </w:p>
        </w:tc>
      </w:tr>
      <w:tr w:rsidR="00414E3C" w:rsidRPr="00534C79" w:rsidTr="00C0048C">
        <w:tc>
          <w:tcPr>
            <w:tcW w:w="1305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 w:rsidRPr="00534C79">
              <w:rPr>
                <w:lang w:val="it-IT" w:eastAsia="en-GB"/>
              </w:rPr>
              <w:t>Nr. pagini:</w:t>
            </w:r>
          </w:p>
        </w:tc>
        <w:tc>
          <w:tcPr>
            <w:tcW w:w="7983" w:type="dxa"/>
            <w:hideMark/>
          </w:tcPr>
          <w:p w:rsidR="00414E3C" w:rsidRPr="00534C79" w:rsidRDefault="00414E3C" w:rsidP="00C0048C">
            <w:pPr>
              <w:rPr>
                <w:lang w:val="it-IT" w:eastAsia="en-GB"/>
              </w:rPr>
            </w:pPr>
            <w:r w:rsidRPr="00534C79">
              <w:rPr>
                <w:lang w:val="it-IT" w:eastAsia="en-GB"/>
              </w:rPr>
              <w:t>1</w:t>
            </w:r>
          </w:p>
        </w:tc>
      </w:tr>
    </w:tbl>
    <w:p w:rsidR="00FF7A73" w:rsidRDefault="00FF7A73" w:rsidP="00FF7A73">
      <w:pPr>
        <w:spacing w:line="360" w:lineRule="auto"/>
        <w:ind w:firstLine="720"/>
        <w:jc w:val="both"/>
      </w:pPr>
    </w:p>
    <w:p w:rsidR="00414E3C" w:rsidRDefault="00414E3C" w:rsidP="00FF7A73">
      <w:pPr>
        <w:spacing w:line="360" w:lineRule="auto"/>
        <w:ind w:firstLine="720"/>
        <w:jc w:val="both"/>
      </w:pPr>
      <w:bookmarkStart w:id="0" w:name="_GoBack"/>
      <w:bookmarkEnd w:id="0"/>
    </w:p>
    <w:p w:rsidR="00FF7A73" w:rsidRPr="00534C79" w:rsidRDefault="00FF7A73" w:rsidP="00FF7A73">
      <w:pPr>
        <w:spacing w:line="360" w:lineRule="auto"/>
        <w:ind w:firstLine="720"/>
        <w:jc w:val="both"/>
      </w:pPr>
      <w:r w:rsidRPr="00534C79">
        <w:t xml:space="preserve">Referitor la solicitarea dumneavoastră privind planificarea perioadei în care se va desfășura Săptămâna Școala Altfel, vă comunicăm că în unitatea noastră s-a hotărât ca aceste activități să aibă loc în perioada </w:t>
      </w:r>
      <w:r>
        <w:rPr>
          <w:b/>
          <w:bCs/>
        </w:rPr>
        <w:t>29.05-02.06</w:t>
      </w:r>
      <w:r w:rsidRPr="00534C79">
        <w:rPr>
          <w:b/>
          <w:bCs/>
        </w:rPr>
        <w:t>.2017</w:t>
      </w:r>
      <w:r w:rsidRPr="00534C79">
        <w:t>.</w:t>
      </w:r>
    </w:p>
    <w:p w:rsidR="00FF7A73" w:rsidRDefault="00FF7A73" w:rsidP="00FF7A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</w:p>
    <w:p w:rsidR="00FF7A73" w:rsidRPr="00534C79" w:rsidRDefault="00FF7A73" w:rsidP="00FF7A73"/>
    <w:p w:rsidR="00FF7A73" w:rsidRPr="00534C79" w:rsidRDefault="00FF7A73" w:rsidP="00FF7A73">
      <w:r w:rsidRPr="00534C79">
        <w:t xml:space="preserve">                                      </w:t>
      </w:r>
    </w:p>
    <w:p w:rsidR="00FF7A73" w:rsidRDefault="00FF7A73" w:rsidP="00FF7A73"/>
    <w:p w:rsidR="00FF7A73" w:rsidRDefault="00FF7A73" w:rsidP="00FF7A73"/>
    <w:p w:rsidR="00FF7A73" w:rsidRDefault="00FF7A73" w:rsidP="00FF7A73"/>
    <w:p w:rsidR="00FF7A73" w:rsidRDefault="00FF7A73" w:rsidP="00FF7A73">
      <w:r>
        <w:t xml:space="preserve">                                                       Director,</w:t>
      </w:r>
    </w:p>
    <w:p w:rsidR="00FF7A73" w:rsidRDefault="00FF7A73" w:rsidP="00FF7A73">
      <w:r>
        <w:t xml:space="preserve">                                         Prof. Halga Nicoleta Elena</w:t>
      </w:r>
    </w:p>
    <w:p w:rsidR="00FF7A73" w:rsidRDefault="00FF7A73" w:rsidP="00FF7A73"/>
    <w:p w:rsidR="00FF7A73" w:rsidRPr="00E87506" w:rsidRDefault="00FF7A73" w:rsidP="00FF7A73"/>
    <w:p w:rsidR="00FF7A73" w:rsidRPr="00E87506" w:rsidRDefault="00FF7A73" w:rsidP="00FF7A73"/>
    <w:p w:rsidR="00FF7A73" w:rsidRPr="00E87506" w:rsidRDefault="00FF7A73" w:rsidP="00FF7A73">
      <w:r w:rsidRPr="00E87506">
        <w:t xml:space="preserve">                                                                                                        </w:t>
      </w:r>
      <w:r>
        <w:t xml:space="preserve">                </w:t>
      </w:r>
      <w:r w:rsidRPr="00E87506">
        <w:t xml:space="preserve">  </w:t>
      </w:r>
      <w:r>
        <w:t xml:space="preserve">   </w:t>
      </w:r>
      <w:r w:rsidRPr="00E87506">
        <w:t xml:space="preserve">   Întocmit,</w:t>
      </w:r>
    </w:p>
    <w:p w:rsidR="00FF7A73" w:rsidRPr="00E87506" w:rsidRDefault="00FF7A73" w:rsidP="00FF7A73">
      <w:r w:rsidRPr="00E87506">
        <w:t xml:space="preserve">                                                                              </w:t>
      </w:r>
      <w:r>
        <w:t xml:space="preserve">                        </w:t>
      </w:r>
      <w:r w:rsidRPr="00E87506">
        <w:t xml:space="preserve">    </w:t>
      </w:r>
      <w:r>
        <w:t xml:space="preserve">           </w:t>
      </w:r>
      <w:r w:rsidRPr="00E87506">
        <w:t xml:space="preserve">      </w:t>
      </w:r>
      <w:r>
        <w:t>Leric Roxana</w:t>
      </w:r>
    </w:p>
    <w:p w:rsidR="00FF7A73" w:rsidRPr="00E87506" w:rsidRDefault="00FF7A73" w:rsidP="00FF7A73">
      <w:r>
        <w:t xml:space="preserve">                                                                                                                                 secretar</w:t>
      </w:r>
    </w:p>
    <w:p w:rsidR="00FF7A73" w:rsidRDefault="00FF7A73" w:rsidP="00FF7A73"/>
    <w:p w:rsidR="009E5B44" w:rsidRDefault="009E5B44"/>
    <w:sectPr w:rsidR="009E5B44" w:rsidSect="00AA7408"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3"/>
    <w:rsid w:val="00414E3C"/>
    <w:rsid w:val="00802E35"/>
    <w:rsid w:val="009E5B4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A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7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FF7A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A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7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FF7A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200C-358C-41CC-A79E-0439249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calin</cp:lastModifiedBy>
  <cp:revision>2</cp:revision>
  <dcterms:created xsi:type="dcterms:W3CDTF">2017-03-22T06:47:00Z</dcterms:created>
  <dcterms:modified xsi:type="dcterms:W3CDTF">2017-03-22T10:20:00Z</dcterms:modified>
</cp:coreProperties>
</file>