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AFF" w:rsidRDefault="006B0F3B" w:rsidP="003C3582">
      <w:pPr>
        <w:spacing w:after="0" w:line="240" w:lineRule="auto"/>
        <w:rPr>
          <w:rFonts w:ascii="Times New Roman" w:eastAsia="Times New Roman" w:hAnsi="Times New Roman" w:cs="Times New Roman"/>
          <w:b/>
          <w:bCs/>
          <w:noProof/>
          <w:sz w:val="24"/>
          <w:szCs w:val="24"/>
          <w:lang w:val="fr-FR" w:eastAsia="ro-RO"/>
        </w:rPr>
      </w:pPr>
      <w:r>
        <w:rPr>
          <w:rFonts w:ascii="Times New Roman" w:eastAsia="Times New Roman" w:hAnsi="Times New Roman" w:cs="Times New Roman"/>
          <w:b/>
          <w:bCs/>
          <w:noProof/>
          <w:sz w:val="24"/>
          <w:szCs w:val="24"/>
          <w:lang w:val="fr-FR" w:eastAsia="ro-RO"/>
        </w:rPr>
        <w:t xml:space="preserve">LICEUL  TEHNOLOGIC </w:t>
      </w:r>
      <w:r w:rsidR="003C3582" w:rsidRPr="003C3582">
        <w:rPr>
          <w:rFonts w:ascii="Times New Roman" w:eastAsia="Times New Roman" w:hAnsi="Times New Roman" w:cs="Times New Roman"/>
          <w:b/>
          <w:bCs/>
          <w:noProof/>
          <w:sz w:val="24"/>
          <w:szCs w:val="24"/>
          <w:lang w:val="fr-FR" w:eastAsia="ro-RO"/>
        </w:rPr>
        <w:t xml:space="preserve"> DE TRANSPORT FEROVIAR</w:t>
      </w:r>
    </w:p>
    <w:p w:rsidR="003C3582" w:rsidRPr="003C3582" w:rsidRDefault="003C3582" w:rsidP="003C3582">
      <w:pPr>
        <w:spacing w:after="0" w:line="240" w:lineRule="auto"/>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b/>
          <w:bCs/>
          <w:noProof/>
          <w:sz w:val="24"/>
          <w:szCs w:val="24"/>
          <w:lang w:val="fr-FR" w:eastAsia="ro-RO"/>
        </w:rPr>
        <w:t xml:space="preserve"> « ANGHEL </w:t>
      </w:r>
      <w:r w:rsidR="009D4AFF">
        <w:rPr>
          <w:rFonts w:ascii="Times New Roman" w:eastAsia="Times New Roman" w:hAnsi="Times New Roman" w:cs="Times New Roman"/>
          <w:b/>
          <w:bCs/>
          <w:noProof/>
          <w:sz w:val="24"/>
          <w:szCs w:val="24"/>
          <w:lang w:val="fr-FR" w:eastAsia="ro-RO"/>
        </w:rPr>
        <w:t>SALIGNY » SIMERIA</w:t>
      </w:r>
    </w:p>
    <w:p w:rsidR="003C3582" w:rsidRPr="003C3582" w:rsidRDefault="003C3582" w:rsidP="003C3582">
      <w:pPr>
        <w:spacing w:after="0" w:line="240" w:lineRule="auto"/>
        <w:rPr>
          <w:rFonts w:ascii="Times New Roman" w:eastAsia="Times New Roman" w:hAnsi="Times New Roman" w:cs="Times New Roman"/>
          <w:noProof/>
          <w:color w:val="000000"/>
          <w:sz w:val="24"/>
          <w:szCs w:val="24"/>
          <w:lang w:eastAsia="ro-RO"/>
        </w:rPr>
      </w:pPr>
    </w:p>
    <w:p w:rsidR="003C3582" w:rsidRPr="005C451C" w:rsidRDefault="003C3582" w:rsidP="003C3582">
      <w:pPr>
        <w:spacing w:after="0" w:line="240" w:lineRule="auto"/>
        <w:rPr>
          <w:rFonts w:ascii="Times New Roman" w:eastAsia="Times New Roman" w:hAnsi="Times New Roman" w:cs="Times New Roman"/>
          <w:noProof/>
          <w:sz w:val="24"/>
          <w:szCs w:val="24"/>
          <w:u w:val="single"/>
          <w:lang w:eastAsia="ro-RO"/>
        </w:rPr>
      </w:pPr>
      <w:r w:rsidRPr="003C3582">
        <w:rPr>
          <w:rFonts w:ascii="Times New Roman" w:eastAsia="Times New Roman" w:hAnsi="Times New Roman" w:cs="Times New Roman"/>
          <w:noProof/>
          <w:sz w:val="24"/>
          <w:szCs w:val="24"/>
          <w:lang w:eastAsia="ro-RO"/>
        </w:rPr>
        <w:t xml:space="preserve">Nr. </w:t>
      </w:r>
      <w:r w:rsidR="005C451C" w:rsidRPr="005C451C">
        <w:rPr>
          <w:rFonts w:ascii="Times New Roman" w:eastAsia="Times New Roman" w:hAnsi="Times New Roman" w:cs="Times New Roman"/>
          <w:noProof/>
          <w:sz w:val="24"/>
          <w:szCs w:val="24"/>
          <w:u w:val="single"/>
          <w:lang w:eastAsia="ro-RO"/>
        </w:rPr>
        <w:t>2798/15.07.2022</w:t>
      </w:r>
    </w:p>
    <w:p w:rsidR="003C3582" w:rsidRPr="003C3582" w:rsidRDefault="003C3582" w:rsidP="003C3582">
      <w:pPr>
        <w:spacing w:after="0" w:line="240" w:lineRule="auto"/>
        <w:rPr>
          <w:rFonts w:ascii="Times New Roman" w:eastAsia="Times New Roman" w:hAnsi="Times New Roman" w:cs="Times New Roman"/>
          <w:noProof/>
          <w:color w:val="000000"/>
          <w:sz w:val="24"/>
          <w:szCs w:val="24"/>
          <w:lang w:val="en-US" w:eastAsia="ro-RO"/>
        </w:rPr>
      </w:pPr>
    </w:p>
    <w:p w:rsidR="00433000" w:rsidRDefault="00433000" w:rsidP="00B40BA1">
      <w:pPr>
        <w:spacing w:after="0" w:line="360" w:lineRule="auto"/>
        <w:ind w:left="3540" w:firstLine="708"/>
        <w:rPr>
          <w:rFonts w:ascii="Times New Roman" w:eastAsia="Times New Roman" w:hAnsi="Times New Roman" w:cs="Times New Roman"/>
          <w:b/>
          <w:noProof/>
          <w:color w:val="000000"/>
          <w:sz w:val="24"/>
          <w:szCs w:val="24"/>
          <w:lang w:val="fr-FR" w:eastAsia="ro-RO"/>
        </w:rPr>
      </w:pPr>
    </w:p>
    <w:p w:rsidR="003C3582" w:rsidRPr="003C3582" w:rsidRDefault="003C3582" w:rsidP="00B40BA1">
      <w:pPr>
        <w:spacing w:after="0" w:line="360" w:lineRule="auto"/>
        <w:ind w:left="3540" w:firstLine="708"/>
        <w:rPr>
          <w:rFonts w:ascii="Times New Roman" w:eastAsia="Times New Roman" w:hAnsi="Times New Roman" w:cs="Times New Roman"/>
          <w:b/>
          <w:noProof/>
          <w:color w:val="000000"/>
          <w:sz w:val="24"/>
          <w:szCs w:val="24"/>
          <w:lang w:val="fr-FR" w:eastAsia="ro-RO"/>
        </w:rPr>
      </w:pPr>
      <w:r w:rsidRPr="003C3582">
        <w:rPr>
          <w:rFonts w:ascii="Times New Roman" w:eastAsia="Times New Roman" w:hAnsi="Times New Roman" w:cs="Times New Roman"/>
          <w:b/>
          <w:noProof/>
          <w:color w:val="000000"/>
          <w:sz w:val="24"/>
          <w:szCs w:val="24"/>
          <w:lang w:val="fr-FR" w:eastAsia="ro-RO"/>
        </w:rPr>
        <w:t>RAPORT</w:t>
      </w:r>
    </w:p>
    <w:p w:rsidR="003C3582" w:rsidRPr="007E4F4D" w:rsidRDefault="003C3582" w:rsidP="007E4F4D">
      <w:pPr>
        <w:spacing w:after="0" w:line="360" w:lineRule="auto"/>
        <w:jc w:val="center"/>
        <w:rPr>
          <w:rFonts w:ascii="Times New Roman" w:eastAsia="Times New Roman" w:hAnsi="Times New Roman" w:cs="Times New Roman"/>
          <w:b/>
          <w:noProof/>
          <w:color w:val="000000"/>
          <w:sz w:val="24"/>
          <w:szCs w:val="24"/>
          <w:lang w:eastAsia="ro-RO"/>
        </w:rPr>
      </w:pPr>
      <w:r w:rsidRPr="003C3582">
        <w:rPr>
          <w:rFonts w:ascii="Times New Roman" w:eastAsia="Times New Roman" w:hAnsi="Times New Roman" w:cs="Times New Roman"/>
          <w:b/>
          <w:noProof/>
          <w:color w:val="000000"/>
          <w:sz w:val="24"/>
          <w:szCs w:val="24"/>
          <w:lang w:val="fr-FR" w:eastAsia="ro-RO"/>
        </w:rPr>
        <w:t xml:space="preserve">privind organizarea şi desfăşurarea examenului de certificare a calificării profesionale </w:t>
      </w:r>
      <w:r w:rsidR="007E4F4D">
        <w:rPr>
          <w:rFonts w:ascii="Times New Roman" w:eastAsia="Times New Roman" w:hAnsi="Times New Roman" w:cs="Times New Roman"/>
          <w:b/>
          <w:noProof/>
          <w:color w:val="000000"/>
          <w:sz w:val="24"/>
          <w:szCs w:val="24"/>
          <w:lang w:val="fr-FR" w:eastAsia="ro-RO"/>
        </w:rPr>
        <w:t>a absolve</w:t>
      </w:r>
      <w:r w:rsidR="002E6306">
        <w:rPr>
          <w:rFonts w:ascii="Times New Roman" w:eastAsia="Times New Roman" w:hAnsi="Times New Roman" w:cs="Times New Roman"/>
          <w:b/>
          <w:noProof/>
          <w:color w:val="000000"/>
          <w:sz w:val="24"/>
          <w:szCs w:val="24"/>
          <w:lang w:val="fr-FR" w:eastAsia="ro-RO"/>
        </w:rPr>
        <w:t>nților învățământului profesional</w:t>
      </w:r>
      <w:r w:rsidR="007E4F4D">
        <w:rPr>
          <w:rFonts w:ascii="Times New Roman" w:eastAsia="Times New Roman" w:hAnsi="Times New Roman" w:cs="Times New Roman"/>
          <w:b/>
          <w:noProof/>
          <w:color w:val="000000"/>
          <w:sz w:val="24"/>
          <w:szCs w:val="24"/>
          <w:lang w:eastAsia="ro-RO"/>
        </w:rPr>
        <w:t xml:space="preserve"> </w:t>
      </w:r>
      <w:r w:rsidR="00822993">
        <w:rPr>
          <w:rFonts w:ascii="Times New Roman" w:eastAsia="Times New Roman" w:hAnsi="Times New Roman" w:cs="Times New Roman"/>
          <w:b/>
          <w:noProof/>
          <w:color w:val="000000"/>
          <w:sz w:val="24"/>
          <w:szCs w:val="24"/>
          <w:lang w:val="fr-FR" w:eastAsia="ro-RO"/>
        </w:rPr>
        <w:t>nivel 3</w:t>
      </w:r>
      <w:r w:rsidRPr="003C3582">
        <w:rPr>
          <w:rFonts w:ascii="Times New Roman" w:eastAsia="Times New Roman" w:hAnsi="Times New Roman" w:cs="Times New Roman"/>
          <w:b/>
          <w:noProof/>
          <w:color w:val="000000"/>
          <w:sz w:val="24"/>
          <w:szCs w:val="24"/>
          <w:lang w:val="fr-FR" w:eastAsia="ro-RO"/>
        </w:rPr>
        <w:t xml:space="preserve">, </w:t>
      </w:r>
      <w:r w:rsidRPr="003C3582">
        <w:rPr>
          <w:rFonts w:ascii="Times New Roman" w:eastAsia="Times New Roman" w:hAnsi="Times New Roman" w:cs="Times New Roman"/>
          <w:b/>
          <w:noProof/>
          <w:color w:val="000000"/>
          <w:sz w:val="24"/>
          <w:szCs w:val="24"/>
          <w:lang w:val="en-US" w:eastAsia="ro-RO"/>
        </w:rPr>
        <w:t xml:space="preserve">sesiunea iulie </w:t>
      </w:r>
      <w:r w:rsidR="006B0F3B">
        <w:rPr>
          <w:rFonts w:ascii="Times New Roman" w:eastAsia="Times New Roman" w:hAnsi="Times New Roman" w:cs="Times New Roman"/>
          <w:b/>
          <w:noProof/>
          <w:color w:val="000000"/>
          <w:sz w:val="24"/>
          <w:szCs w:val="24"/>
          <w:lang w:val="en-US" w:eastAsia="ro-RO"/>
        </w:rPr>
        <w:t>2022</w:t>
      </w:r>
    </w:p>
    <w:p w:rsidR="003C3582" w:rsidRPr="003C3582" w:rsidRDefault="003C3582" w:rsidP="003C3582">
      <w:pPr>
        <w:tabs>
          <w:tab w:val="left" w:pos="900"/>
          <w:tab w:val="left" w:pos="1170"/>
          <w:tab w:val="left" w:pos="1260"/>
        </w:tabs>
        <w:spacing w:after="0" w:line="360" w:lineRule="auto"/>
        <w:jc w:val="center"/>
        <w:rPr>
          <w:rFonts w:ascii="Times New Roman" w:eastAsia="Times New Roman" w:hAnsi="Times New Roman" w:cs="Times New Roman"/>
          <w:b/>
          <w:noProof/>
          <w:color w:val="000000"/>
          <w:sz w:val="24"/>
          <w:szCs w:val="24"/>
          <w:lang w:val="fr-FR" w:eastAsia="ro-RO"/>
        </w:rPr>
      </w:pPr>
    </w:p>
    <w:p w:rsidR="003C3582" w:rsidRPr="003C3582" w:rsidRDefault="003C3582" w:rsidP="003C3582">
      <w:pPr>
        <w:numPr>
          <w:ilvl w:val="0"/>
          <w:numId w:val="2"/>
        </w:numPr>
        <w:spacing w:after="0" w:line="360" w:lineRule="auto"/>
        <w:ind w:left="1170" w:hanging="810"/>
        <w:jc w:val="both"/>
        <w:rPr>
          <w:rFonts w:ascii="Times New Roman" w:eastAsia="Times New Roman" w:hAnsi="Times New Roman" w:cs="Times New Roman"/>
          <w:b/>
          <w:noProof/>
          <w:color w:val="000000"/>
          <w:sz w:val="24"/>
          <w:szCs w:val="24"/>
          <w:lang w:val="fr-FR" w:eastAsia="ro-RO"/>
        </w:rPr>
      </w:pPr>
      <w:r w:rsidRPr="003C3582">
        <w:rPr>
          <w:rFonts w:ascii="Times New Roman" w:eastAsia="Times New Roman" w:hAnsi="Times New Roman" w:cs="Times New Roman"/>
          <w:b/>
          <w:noProof/>
          <w:color w:val="000000"/>
          <w:sz w:val="24"/>
          <w:szCs w:val="24"/>
          <w:lang w:val="fr-FR" w:eastAsia="ro-RO"/>
        </w:rPr>
        <w:t xml:space="preserve"> Modul de organizare a examenului de certificare:  </w:t>
      </w:r>
    </w:p>
    <w:p w:rsidR="003C3582" w:rsidRPr="003C3582" w:rsidRDefault="003C3582" w:rsidP="003C3582">
      <w:pPr>
        <w:spacing w:after="0" w:line="240" w:lineRule="auto"/>
        <w:ind w:firstLine="360"/>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Centrul de examen a</w:t>
      </w:r>
      <w:r w:rsidR="002568B9">
        <w:rPr>
          <w:rFonts w:ascii="Times New Roman" w:eastAsia="Times New Roman" w:hAnsi="Times New Roman" w:cs="Times New Roman"/>
          <w:noProof/>
          <w:sz w:val="24"/>
          <w:szCs w:val="24"/>
          <w:lang w:eastAsia="ro-RO"/>
        </w:rPr>
        <w:t xml:space="preserve"> fost stabilit prin decizia ISJ Hunedoara</w:t>
      </w:r>
      <w:r w:rsidR="006B0F3B" w:rsidRPr="006B0F3B">
        <w:rPr>
          <w:rFonts w:ascii="Times New Roman" w:eastAsia="Times New Roman" w:hAnsi="Times New Roman" w:cs="Times New Roman"/>
          <w:noProof/>
          <w:sz w:val="24"/>
          <w:szCs w:val="24"/>
          <w:lang w:eastAsia="ro-RO"/>
        </w:rPr>
        <w:t xml:space="preserve"> nr. 315.15/01.07.2022</w:t>
      </w:r>
      <w:r w:rsidRPr="003C3582">
        <w:rPr>
          <w:rFonts w:ascii="Times New Roman" w:eastAsia="Times New Roman" w:hAnsi="Times New Roman" w:cs="Times New Roman"/>
          <w:noProof/>
          <w:sz w:val="24"/>
          <w:szCs w:val="24"/>
          <w:lang w:eastAsia="ro-RO"/>
        </w:rPr>
        <w:t xml:space="preserve"> </w:t>
      </w:r>
      <w:r w:rsidRPr="003C3582">
        <w:rPr>
          <w:rFonts w:ascii="Times New Roman" w:eastAsia="Times New Roman" w:hAnsi="Times New Roman" w:cs="Times New Roman"/>
          <w:noProof/>
          <w:color w:val="FF0000"/>
          <w:sz w:val="24"/>
          <w:szCs w:val="24"/>
          <w:lang w:eastAsia="ro-RO"/>
        </w:rPr>
        <w:t xml:space="preserve"> </w:t>
      </w:r>
      <w:r w:rsidR="006B0F3B">
        <w:rPr>
          <w:rFonts w:ascii="Times New Roman" w:eastAsia="Times New Roman" w:hAnsi="Times New Roman" w:cs="Times New Roman"/>
          <w:noProof/>
          <w:sz w:val="24"/>
          <w:szCs w:val="24"/>
          <w:lang w:eastAsia="ro-RO"/>
        </w:rPr>
        <w:t>la Liceul</w:t>
      </w:r>
      <w:r w:rsidRPr="003C3582">
        <w:rPr>
          <w:rFonts w:ascii="Times New Roman" w:eastAsia="Times New Roman" w:hAnsi="Times New Roman" w:cs="Times New Roman"/>
          <w:noProof/>
          <w:sz w:val="24"/>
          <w:szCs w:val="24"/>
          <w:lang w:eastAsia="ro-RO"/>
        </w:rPr>
        <w:t xml:space="preserve"> T</w:t>
      </w:r>
      <w:r w:rsidR="006B0F3B">
        <w:rPr>
          <w:rFonts w:ascii="Times New Roman" w:eastAsia="Times New Roman" w:hAnsi="Times New Roman" w:cs="Times New Roman"/>
          <w:noProof/>
          <w:sz w:val="24"/>
          <w:szCs w:val="24"/>
          <w:lang w:eastAsia="ro-RO"/>
        </w:rPr>
        <w:t>ehnologic</w:t>
      </w:r>
      <w:r w:rsidR="002568B9">
        <w:rPr>
          <w:rFonts w:ascii="Times New Roman" w:eastAsia="Times New Roman" w:hAnsi="Times New Roman" w:cs="Times New Roman"/>
          <w:noProof/>
          <w:sz w:val="24"/>
          <w:szCs w:val="24"/>
          <w:lang w:eastAsia="ro-RO"/>
        </w:rPr>
        <w:t xml:space="preserve"> de </w:t>
      </w:r>
      <w:r w:rsidRPr="003C3582">
        <w:rPr>
          <w:rFonts w:ascii="Times New Roman" w:eastAsia="Times New Roman" w:hAnsi="Times New Roman" w:cs="Times New Roman"/>
          <w:noProof/>
          <w:sz w:val="24"/>
          <w:szCs w:val="24"/>
          <w:lang w:eastAsia="ro-RO"/>
        </w:rPr>
        <w:t>T</w:t>
      </w:r>
      <w:r w:rsidR="002568B9">
        <w:rPr>
          <w:rFonts w:ascii="Times New Roman" w:eastAsia="Times New Roman" w:hAnsi="Times New Roman" w:cs="Times New Roman"/>
          <w:noProof/>
          <w:sz w:val="24"/>
          <w:szCs w:val="24"/>
          <w:lang w:eastAsia="ro-RO"/>
        </w:rPr>
        <w:t xml:space="preserve">ransport </w:t>
      </w:r>
      <w:r w:rsidRPr="003C3582">
        <w:rPr>
          <w:rFonts w:ascii="Times New Roman" w:eastAsia="Times New Roman" w:hAnsi="Times New Roman" w:cs="Times New Roman"/>
          <w:noProof/>
          <w:sz w:val="24"/>
          <w:szCs w:val="24"/>
          <w:lang w:eastAsia="ro-RO"/>
        </w:rPr>
        <w:t>F</w:t>
      </w:r>
      <w:r w:rsidR="002568B9">
        <w:rPr>
          <w:rFonts w:ascii="Times New Roman" w:eastAsia="Times New Roman" w:hAnsi="Times New Roman" w:cs="Times New Roman"/>
          <w:noProof/>
          <w:sz w:val="24"/>
          <w:szCs w:val="24"/>
          <w:lang w:eastAsia="ro-RO"/>
        </w:rPr>
        <w:t>eroviar</w:t>
      </w:r>
      <w:r w:rsidRPr="003C3582">
        <w:rPr>
          <w:rFonts w:ascii="Times New Roman" w:eastAsia="Times New Roman" w:hAnsi="Times New Roman" w:cs="Times New Roman"/>
          <w:noProof/>
          <w:sz w:val="24"/>
          <w:szCs w:val="24"/>
          <w:lang w:eastAsia="ro-RO"/>
        </w:rPr>
        <w:t xml:space="preserve"> „Anghel Salign</w:t>
      </w:r>
      <w:r w:rsidR="009D4AFF">
        <w:rPr>
          <w:rFonts w:ascii="Times New Roman" w:eastAsia="Times New Roman" w:hAnsi="Times New Roman" w:cs="Times New Roman"/>
          <w:noProof/>
          <w:sz w:val="24"/>
          <w:szCs w:val="24"/>
          <w:lang w:eastAsia="ro-RO"/>
        </w:rPr>
        <w:t>y”</w:t>
      </w:r>
      <w:r w:rsidR="002568B9">
        <w:rPr>
          <w:rFonts w:ascii="Times New Roman" w:eastAsia="Times New Roman" w:hAnsi="Times New Roman" w:cs="Times New Roman"/>
          <w:noProof/>
          <w:sz w:val="24"/>
          <w:szCs w:val="24"/>
          <w:lang w:eastAsia="ro-RO"/>
        </w:rPr>
        <w:t xml:space="preserve"> Simeria</w:t>
      </w:r>
      <w:r w:rsidRPr="003C3582">
        <w:rPr>
          <w:rFonts w:ascii="Times New Roman" w:eastAsia="Times New Roman" w:hAnsi="Times New Roman" w:cs="Times New Roman"/>
          <w:noProof/>
          <w:sz w:val="24"/>
          <w:szCs w:val="24"/>
          <w:lang w:eastAsia="ro-RO"/>
        </w:rPr>
        <w:t>.</w:t>
      </w:r>
    </w:p>
    <w:p w:rsidR="003C3582" w:rsidRPr="003C3582" w:rsidRDefault="003C3582" w:rsidP="003C3582">
      <w:pPr>
        <w:spacing w:after="0" w:line="240" w:lineRule="auto"/>
        <w:ind w:firstLine="360"/>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 xml:space="preserve"> Calificările la care s-au susţinut probe de examen sunt :</w:t>
      </w:r>
    </w:p>
    <w:p w:rsidR="005D7DA0" w:rsidRDefault="0008362F" w:rsidP="005D7DA0">
      <w:pPr>
        <w:jc w:val="both"/>
        <w:rPr>
          <w:rFonts w:ascii="Times New Roman" w:eastAsia="Times New Roman" w:hAnsi="Times New Roman" w:cs="Times New Roman"/>
          <w:noProof/>
          <w:sz w:val="24"/>
          <w:szCs w:val="24"/>
          <w:lang w:eastAsia="ro-RO"/>
        </w:rPr>
      </w:pPr>
      <w:r>
        <w:rPr>
          <w:rFonts w:ascii="Times New Roman" w:eastAsia="Times New Roman" w:hAnsi="Times New Roman" w:cs="Times New Roman"/>
          <w:noProof/>
          <w:sz w:val="24"/>
          <w:szCs w:val="24"/>
          <w:lang w:eastAsia="ro-RO"/>
        </w:rPr>
        <w:t xml:space="preserve">                          </w:t>
      </w:r>
    </w:p>
    <w:p w:rsidR="006B0F3B" w:rsidRDefault="006B0F3B" w:rsidP="005D7DA0">
      <w:pPr>
        <w:ind w:left="708" w:firstLine="708"/>
        <w:jc w:val="both"/>
        <w:rPr>
          <w:rFonts w:ascii="Times New Roman" w:eastAsia="Times New Roman" w:hAnsi="Times New Roman" w:cs="Times New Roman"/>
          <w:noProof/>
          <w:sz w:val="24"/>
          <w:szCs w:val="24"/>
          <w:lang w:eastAsia="ro-RO"/>
        </w:rPr>
      </w:pPr>
      <w:r>
        <w:rPr>
          <w:rFonts w:ascii="Times New Roman" w:eastAsia="Times New Roman" w:hAnsi="Times New Roman" w:cs="Times New Roman"/>
          <w:noProof/>
          <w:sz w:val="24"/>
          <w:szCs w:val="24"/>
          <w:lang w:eastAsia="ro-RO"/>
        </w:rPr>
        <w:t xml:space="preserve"> STRUNGAR </w:t>
      </w:r>
    </w:p>
    <w:p w:rsidR="006B0F3B" w:rsidRDefault="006B0F3B" w:rsidP="005D7DA0">
      <w:pPr>
        <w:ind w:left="708" w:firstLine="708"/>
        <w:jc w:val="both"/>
        <w:rPr>
          <w:rFonts w:ascii="Times New Roman" w:eastAsia="Times New Roman" w:hAnsi="Times New Roman" w:cs="Times New Roman"/>
          <w:noProof/>
          <w:sz w:val="24"/>
          <w:szCs w:val="24"/>
          <w:lang w:eastAsia="ro-RO"/>
        </w:rPr>
      </w:pPr>
      <w:r w:rsidRPr="006B0F3B">
        <w:rPr>
          <w:rFonts w:ascii="Times New Roman" w:eastAsia="Times New Roman" w:hAnsi="Times New Roman" w:cs="Times New Roman"/>
          <w:noProof/>
          <w:sz w:val="24"/>
          <w:szCs w:val="24"/>
          <w:lang w:eastAsia="ro-RO"/>
        </w:rPr>
        <w:t>LĂCĂTUȘ CONSTRUCȚII METALICE ȘI UTILAJ TEHNOLOGIC</w:t>
      </w:r>
    </w:p>
    <w:p w:rsidR="003C3582" w:rsidRPr="003C3582" w:rsidRDefault="005D7DA0" w:rsidP="005D7DA0">
      <w:pPr>
        <w:ind w:left="708" w:firstLine="708"/>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o-RO"/>
        </w:rPr>
        <w:t xml:space="preserve"> </w:t>
      </w:r>
      <w:r w:rsidRPr="005D7DA0">
        <w:rPr>
          <w:rFonts w:ascii="Times New Roman" w:eastAsia="Times New Roman" w:hAnsi="Times New Roman" w:cs="Times New Roman"/>
          <w:lang w:val="en-AU" w:eastAsia="ro-RO"/>
        </w:rPr>
        <w:t>ELECTROMECANIC UT</w:t>
      </w:r>
      <w:r w:rsidR="007368F6">
        <w:rPr>
          <w:rFonts w:ascii="Times New Roman" w:eastAsia="Times New Roman" w:hAnsi="Times New Roman" w:cs="Times New Roman"/>
          <w:lang w:val="en-AU" w:eastAsia="ro-RO"/>
        </w:rPr>
        <w:t>ILAJE ȘI INSTALAȚII INDUSTRIALE</w:t>
      </w:r>
    </w:p>
    <w:p w:rsidR="003C3582" w:rsidRPr="003C3582" w:rsidRDefault="003C3582" w:rsidP="009D4AFF">
      <w:pPr>
        <w:spacing w:after="0" w:line="240" w:lineRule="auto"/>
        <w:ind w:left="360"/>
        <w:jc w:val="both"/>
        <w:rPr>
          <w:rFonts w:ascii="Times New Roman" w:eastAsia="Times New Roman" w:hAnsi="Times New Roman" w:cs="Times New Roman"/>
          <w:noProof/>
          <w:sz w:val="24"/>
          <w:szCs w:val="24"/>
          <w:lang w:eastAsia="ro-RO"/>
        </w:rPr>
      </w:pPr>
    </w:p>
    <w:p w:rsidR="003C3582" w:rsidRPr="003C3582" w:rsidRDefault="003C3582" w:rsidP="003C3582">
      <w:pPr>
        <w:spacing w:after="0" w:line="240" w:lineRule="auto"/>
        <w:ind w:firstLine="360"/>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 xml:space="preserve">Centrul de examen a fost dotat cu toate resursele materiale şi financiare necesare desfăşurării examenului de certificare a competenţelor profesionale, </w:t>
      </w:r>
      <w:r w:rsidR="002E6306">
        <w:rPr>
          <w:rFonts w:ascii="Times New Roman" w:eastAsia="Times New Roman" w:hAnsi="Times New Roman" w:cs="Times New Roman"/>
          <w:noProof/>
          <w:sz w:val="24"/>
          <w:szCs w:val="24"/>
          <w:lang w:eastAsia="ro-RO"/>
        </w:rPr>
        <w:t>nivel  3</w:t>
      </w:r>
      <w:r w:rsidRPr="003C3582">
        <w:rPr>
          <w:rFonts w:ascii="Times New Roman" w:eastAsia="Times New Roman" w:hAnsi="Times New Roman" w:cs="Times New Roman"/>
          <w:noProof/>
          <w:sz w:val="24"/>
          <w:szCs w:val="24"/>
          <w:lang w:eastAsia="ro-RO"/>
        </w:rPr>
        <w:t>.</w:t>
      </w:r>
    </w:p>
    <w:p w:rsidR="003C3582" w:rsidRPr="003C3582" w:rsidRDefault="003C3582" w:rsidP="003C3582">
      <w:pPr>
        <w:spacing w:after="0" w:line="240" w:lineRule="auto"/>
        <w:ind w:firstLine="360"/>
        <w:jc w:val="both"/>
        <w:rPr>
          <w:rFonts w:ascii="Times New Roman" w:eastAsia="Times New Roman" w:hAnsi="Times New Roman" w:cs="Times New Roman"/>
          <w:noProof/>
          <w:sz w:val="24"/>
          <w:szCs w:val="24"/>
          <w:lang w:eastAsia="ro-RO"/>
        </w:rPr>
      </w:pPr>
    </w:p>
    <w:p w:rsidR="003C3582" w:rsidRPr="003C3582" w:rsidRDefault="003C3582" w:rsidP="003C3582">
      <w:pPr>
        <w:spacing w:after="0" w:line="240" w:lineRule="auto"/>
        <w:ind w:firstLine="360"/>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Comisia de examen a fost constituită astfel:</w:t>
      </w:r>
    </w:p>
    <w:p w:rsidR="003C3582" w:rsidRPr="003C3582" w:rsidRDefault="003C3582" w:rsidP="003C3582">
      <w:pPr>
        <w:spacing w:after="0" w:line="240" w:lineRule="auto"/>
        <w:ind w:firstLine="360"/>
        <w:jc w:val="both"/>
        <w:rPr>
          <w:rFonts w:ascii="Times New Roman" w:eastAsia="Times New Roman" w:hAnsi="Times New Roman" w:cs="Times New Roman"/>
          <w:noProof/>
          <w:sz w:val="24"/>
          <w:szCs w:val="24"/>
          <w:lang w:val="pt-BR" w:eastAsia="ro-RO"/>
        </w:rPr>
      </w:pPr>
      <w:r w:rsidRPr="003C3582">
        <w:rPr>
          <w:rFonts w:ascii="Times New Roman" w:eastAsia="Times New Roman" w:hAnsi="Times New Roman" w:cs="Times New Roman"/>
          <w:b/>
          <w:noProof/>
          <w:sz w:val="24"/>
          <w:szCs w:val="24"/>
          <w:lang w:val="pt-BR" w:eastAsia="ro-RO"/>
        </w:rPr>
        <w:t>Preşedinte</w:t>
      </w:r>
      <w:r w:rsidRPr="003C3582">
        <w:rPr>
          <w:rFonts w:ascii="Times New Roman" w:eastAsia="Times New Roman" w:hAnsi="Times New Roman" w:cs="Times New Roman"/>
          <w:noProof/>
          <w:sz w:val="24"/>
          <w:szCs w:val="24"/>
          <w:lang w:val="pt-BR" w:eastAsia="ro-RO"/>
        </w:rPr>
        <w:t xml:space="preserve">: Prof. </w:t>
      </w:r>
      <w:r w:rsidR="002E6306">
        <w:rPr>
          <w:rFonts w:ascii="Times New Roman" w:eastAsia="Times New Roman" w:hAnsi="Times New Roman" w:cs="Times New Roman"/>
          <w:noProof/>
          <w:sz w:val="24"/>
          <w:szCs w:val="24"/>
          <w:lang w:val="pt-BR" w:eastAsia="ro-RO"/>
        </w:rPr>
        <w:t>TAȘCĂU Mihaela</w:t>
      </w:r>
    </w:p>
    <w:p w:rsidR="003C3582" w:rsidRPr="003C3582" w:rsidRDefault="003C3582" w:rsidP="003C3582">
      <w:pPr>
        <w:spacing w:after="0" w:line="240" w:lineRule="auto"/>
        <w:ind w:firstLine="360"/>
        <w:jc w:val="both"/>
        <w:rPr>
          <w:rFonts w:ascii="Times New Roman" w:eastAsia="Times New Roman" w:hAnsi="Times New Roman" w:cs="Times New Roman"/>
          <w:noProof/>
          <w:sz w:val="24"/>
          <w:szCs w:val="24"/>
          <w:lang w:val="pt-BR" w:eastAsia="ro-RO"/>
        </w:rPr>
      </w:pPr>
      <w:r w:rsidRPr="003C3582">
        <w:rPr>
          <w:rFonts w:ascii="Times New Roman" w:eastAsia="Times New Roman" w:hAnsi="Times New Roman" w:cs="Times New Roman"/>
          <w:b/>
          <w:noProof/>
          <w:sz w:val="24"/>
          <w:szCs w:val="24"/>
          <w:lang w:val="pt-BR" w:eastAsia="ro-RO"/>
        </w:rPr>
        <w:t>Vicepreşedinte</w:t>
      </w:r>
      <w:r w:rsidRPr="003C3582">
        <w:rPr>
          <w:rFonts w:ascii="Times New Roman" w:eastAsia="Times New Roman" w:hAnsi="Times New Roman" w:cs="Times New Roman"/>
          <w:noProof/>
          <w:sz w:val="24"/>
          <w:szCs w:val="24"/>
          <w:lang w:val="pt-BR" w:eastAsia="ro-RO"/>
        </w:rPr>
        <w:t>:</w:t>
      </w:r>
      <w:r w:rsidR="006B0F3B">
        <w:rPr>
          <w:rFonts w:ascii="Times New Roman" w:eastAsia="Times New Roman" w:hAnsi="Times New Roman" w:cs="Times New Roman"/>
          <w:noProof/>
          <w:sz w:val="24"/>
          <w:szCs w:val="24"/>
          <w:lang w:val="pt-BR" w:eastAsia="ro-RO"/>
        </w:rPr>
        <w:t xml:space="preserve"> ing. PASCU Florin</w:t>
      </w:r>
    </w:p>
    <w:p w:rsidR="003C3582" w:rsidRPr="003C3582" w:rsidRDefault="003C3582" w:rsidP="003C3582">
      <w:pPr>
        <w:spacing w:after="0" w:line="240" w:lineRule="auto"/>
        <w:ind w:firstLine="360"/>
        <w:jc w:val="both"/>
        <w:rPr>
          <w:rFonts w:ascii="Times New Roman" w:eastAsia="Times New Roman" w:hAnsi="Times New Roman" w:cs="Times New Roman"/>
          <w:noProof/>
          <w:sz w:val="24"/>
          <w:szCs w:val="24"/>
          <w:lang w:val="pt-BR" w:eastAsia="ro-RO"/>
        </w:rPr>
      </w:pPr>
      <w:r w:rsidRPr="003C3582">
        <w:rPr>
          <w:rFonts w:ascii="Times New Roman" w:eastAsia="Times New Roman" w:hAnsi="Times New Roman" w:cs="Times New Roman"/>
          <w:b/>
          <w:noProof/>
          <w:sz w:val="24"/>
          <w:szCs w:val="24"/>
          <w:lang w:val="pt-BR" w:eastAsia="ro-RO"/>
        </w:rPr>
        <w:t>Secretar</w:t>
      </w:r>
      <w:r w:rsidRPr="003C3582">
        <w:rPr>
          <w:rFonts w:ascii="Times New Roman" w:eastAsia="Times New Roman" w:hAnsi="Times New Roman" w:cs="Times New Roman"/>
          <w:noProof/>
          <w:sz w:val="24"/>
          <w:szCs w:val="24"/>
          <w:lang w:val="pt-BR" w:eastAsia="ro-RO"/>
        </w:rPr>
        <w:t xml:space="preserve">: </w:t>
      </w:r>
      <w:r w:rsidR="006B0F3B">
        <w:rPr>
          <w:rFonts w:ascii="Times New Roman" w:eastAsia="Times New Roman" w:hAnsi="Times New Roman" w:cs="Times New Roman"/>
          <w:noProof/>
          <w:sz w:val="24"/>
          <w:szCs w:val="24"/>
          <w:lang w:val="pt-BR" w:eastAsia="ro-RO"/>
        </w:rPr>
        <w:t>OPREAN</w:t>
      </w:r>
      <w:r w:rsidR="007E4F4D">
        <w:rPr>
          <w:rFonts w:ascii="Times New Roman" w:eastAsia="Times New Roman" w:hAnsi="Times New Roman" w:cs="Times New Roman"/>
          <w:noProof/>
          <w:sz w:val="24"/>
          <w:szCs w:val="24"/>
          <w:lang w:val="pt-BR" w:eastAsia="ro-RO"/>
        </w:rPr>
        <w:t xml:space="preserve"> Daniela</w:t>
      </w:r>
    </w:p>
    <w:p w:rsidR="003C3582" w:rsidRPr="003C3582" w:rsidRDefault="003C3582" w:rsidP="003C3582">
      <w:pPr>
        <w:spacing w:after="0" w:line="240" w:lineRule="auto"/>
        <w:ind w:firstLine="360"/>
        <w:jc w:val="both"/>
        <w:rPr>
          <w:rFonts w:ascii="Times New Roman" w:eastAsia="Times New Roman" w:hAnsi="Times New Roman" w:cs="Times New Roman"/>
          <w:noProof/>
          <w:sz w:val="24"/>
          <w:szCs w:val="24"/>
          <w:lang w:val="pt-BR" w:eastAsia="ro-RO"/>
        </w:rPr>
      </w:pPr>
      <w:r w:rsidRPr="003C3582">
        <w:rPr>
          <w:rFonts w:ascii="Times New Roman" w:eastAsia="Times New Roman" w:hAnsi="Times New Roman" w:cs="Times New Roman"/>
          <w:b/>
          <w:noProof/>
          <w:sz w:val="24"/>
          <w:szCs w:val="24"/>
          <w:lang w:val="pt-BR" w:eastAsia="ro-RO"/>
        </w:rPr>
        <w:t>Monitor de calitate</w:t>
      </w:r>
      <w:r w:rsidRPr="003C3582">
        <w:rPr>
          <w:rFonts w:ascii="Times New Roman" w:eastAsia="Times New Roman" w:hAnsi="Times New Roman" w:cs="Times New Roman"/>
          <w:noProof/>
          <w:sz w:val="24"/>
          <w:szCs w:val="24"/>
          <w:lang w:val="pt-BR" w:eastAsia="ro-RO"/>
        </w:rPr>
        <w:t>: ing.</w:t>
      </w:r>
      <w:r w:rsidR="006B0F3B">
        <w:rPr>
          <w:rFonts w:ascii="Times New Roman" w:eastAsia="Times New Roman" w:hAnsi="Times New Roman" w:cs="Times New Roman"/>
          <w:noProof/>
          <w:sz w:val="24"/>
          <w:szCs w:val="24"/>
          <w:lang w:val="pt-BR" w:eastAsia="ro-RO"/>
        </w:rPr>
        <w:t xml:space="preserve"> POPOVICI </w:t>
      </w:r>
      <w:r w:rsidR="002568B9">
        <w:rPr>
          <w:rFonts w:ascii="Times New Roman" w:eastAsia="Times New Roman" w:hAnsi="Times New Roman" w:cs="Times New Roman"/>
          <w:noProof/>
          <w:sz w:val="24"/>
          <w:szCs w:val="24"/>
          <w:lang w:val="pt-BR" w:eastAsia="ro-RO"/>
        </w:rPr>
        <w:t>Petru –</w:t>
      </w:r>
      <w:r w:rsidR="002E6306">
        <w:rPr>
          <w:rFonts w:ascii="Times New Roman" w:eastAsia="Times New Roman" w:hAnsi="Times New Roman" w:cs="Times New Roman"/>
          <w:noProof/>
          <w:sz w:val="24"/>
          <w:szCs w:val="24"/>
          <w:lang w:val="pt-BR" w:eastAsia="ro-RO"/>
        </w:rPr>
        <w:t xml:space="preserve"> </w:t>
      </w:r>
      <w:r w:rsidR="006B0F3B">
        <w:rPr>
          <w:rFonts w:ascii="Times New Roman" w:eastAsia="Times New Roman" w:hAnsi="Times New Roman" w:cs="Times New Roman"/>
          <w:noProof/>
          <w:sz w:val="24"/>
          <w:szCs w:val="24"/>
          <w:lang w:val="pt-BR" w:eastAsia="ro-RO"/>
        </w:rPr>
        <w:t>Liceul Tehnologic ,,Constantin Bursan” Hunedoara</w:t>
      </w:r>
    </w:p>
    <w:p w:rsidR="003C3582" w:rsidRPr="003C3582" w:rsidRDefault="003C3582" w:rsidP="003C3582">
      <w:pPr>
        <w:spacing w:after="0" w:line="240" w:lineRule="auto"/>
        <w:jc w:val="both"/>
        <w:rPr>
          <w:rFonts w:ascii="Times New Roman" w:eastAsia="Times New Roman" w:hAnsi="Times New Roman" w:cs="Times New Roman"/>
          <w:b/>
          <w:noProof/>
          <w:sz w:val="24"/>
          <w:szCs w:val="24"/>
          <w:lang w:val="pt-BR" w:eastAsia="ro-RO"/>
        </w:rPr>
      </w:pPr>
    </w:p>
    <w:p w:rsidR="003C3582" w:rsidRPr="003C3582" w:rsidRDefault="003C3582" w:rsidP="003C3582">
      <w:pPr>
        <w:spacing w:after="0" w:line="240" w:lineRule="auto"/>
        <w:jc w:val="both"/>
        <w:rPr>
          <w:rFonts w:ascii="Times New Roman" w:eastAsia="Times New Roman" w:hAnsi="Times New Roman" w:cs="Times New Roman"/>
          <w:b/>
          <w:noProof/>
          <w:u w:val="single"/>
          <w:lang w:eastAsia="ro-RO"/>
        </w:rPr>
      </w:pPr>
      <w:r w:rsidRPr="002568B9">
        <w:rPr>
          <w:rFonts w:ascii="Times New Roman" w:eastAsia="Times New Roman" w:hAnsi="Times New Roman" w:cs="Times New Roman"/>
          <w:b/>
          <w:noProof/>
          <w:lang w:eastAsia="ro-RO"/>
        </w:rPr>
        <w:t>Calificarea profesională</w:t>
      </w:r>
      <w:r w:rsidRPr="003C3582">
        <w:rPr>
          <w:rFonts w:ascii="Times New Roman" w:eastAsia="Times New Roman" w:hAnsi="Times New Roman" w:cs="Times New Roman"/>
          <w:b/>
          <w:noProof/>
          <w:lang w:eastAsia="ro-RO"/>
        </w:rPr>
        <w:t xml:space="preserve">: </w:t>
      </w:r>
      <w:r w:rsidR="006B0F3B">
        <w:rPr>
          <w:rFonts w:ascii="Times New Roman" w:eastAsia="Times New Roman" w:hAnsi="Times New Roman" w:cs="Times New Roman"/>
          <w:b/>
          <w:noProof/>
          <w:u w:val="single"/>
          <w:lang w:eastAsia="ro-RO"/>
        </w:rPr>
        <w:t>STRUNGAR</w:t>
      </w:r>
    </w:p>
    <w:p w:rsidR="003C3582" w:rsidRPr="003C3582" w:rsidRDefault="003C3582" w:rsidP="003C3582">
      <w:pPr>
        <w:spacing w:after="0" w:line="240" w:lineRule="auto"/>
        <w:jc w:val="both"/>
        <w:rPr>
          <w:rFonts w:ascii="Times New Roman" w:eastAsia="Times New Roman" w:hAnsi="Times New Roman" w:cs="Times New Roman"/>
          <w:b/>
          <w:noProof/>
          <w:lang w:eastAsia="ro-RO"/>
        </w:rPr>
      </w:pPr>
      <w:r w:rsidRPr="003C3582">
        <w:rPr>
          <w:rFonts w:ascii="Times New Roman" w:eastAsia="Times New Roman" w:hAnsi="Times New Roman" w:cs="Times New Roman"/>
          <w:b/>
          <w:noProof/>
          <w:lang w:eastAsia="ro-RO"/>
        </w:rPr>
        <w:t xml:space="preserve">         </w:t>
      </w:r>
    </w:p>
    <w:p w:rsidR="003C3582" w:rsidRPr="003C3582" w:rsidRDefault="006B0F3B" w:rsidP="003C3582">
      <w:pPr>
        <w:spacing w:after="0" w:line="240" w:lineRule="auto"/>
        <w:ind w:right="-425"/>
        <w:jc w:val="both"/>
        <w:rPr>
          <w:rFonts w:ascii="Times New Roman" w:eastAsia="Times New Roman" w:hAnsi="Times New Roman" w:cs="Times New Roman"/>
          <w:noProof/>
          <w:lang w:eastAsia="ro-RO"/>
        </w:rPr>
      </w:pPr>
      <w:r>
        <w:rPr>
          <w:rFonts w:ascii="Times New Roman" w:eastAsia="Times New Roman" w:hAnsi="Times New Roman" w:cs="Times New Roman"/>
          <w:b/>
          <w:noProof/>
          <w:lang w:eastAsia="ro-RO"/>
        </w:rPr>
        <w:t>Membri evaluatori</w:t>
      </w:r>
      <w:r w:rsidR="003C3582" w:rsidRPr="003C3582">
        <w:rPr>
          <w:rFonts w:ascii="Times New Roman" w:eastAsia="Times New Roman" w:hAnsi="Times New Roman" w:cs="Times New Roman"/>
          <w:b/>
          <w:noProof/>
          <w:lang w:eastAsia="ro-RO"/>
        </w:rPr>
        <w:t xml:space="preserve"> pentru proba practică şi pentru proba </w:t>
      </w:r>
      <w:r w:rsidR="002E6306">
        <w:rPr>
          <w:rFonts w:ascii="Times New Roman" w:eastAsia="Times New Roman" w:hAnsi="Times New Roman" w:cs="Times New Roman"/>
          <w:b/>
          <w:noProof/>
          <w:lang w:eastAsia="ro-RO"/>
        </w:rPr>
        <w:t xml:space="preserve">orală </w:t>
      </w:r>
    </w:p>
    <w:p w:rsidR="005D7DA0" w:rsidRPr="005D7DA0" w:rsidRDefault="006B0F3B" w:rsidP="005D7DA0">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t>Ing. BOT Tiberiu</w:t>
      </w:r>
      <w:r w:rsidR="005D7DA0" w:rsidRPr="005D7DA0">
        <w:rPr>
          <w:rFonts w:ascii="Times New Roman" w:eastAsia="Times New Roman" w:hAnsi="Times New Roman" w:cs="Times New Roman"/>
          <w:noProof/>
          <w:sz w:val="24"/>
          <w:szCs w:val="24"/>
          <w:lang w:val="en-US" w:eastAsia="ro-RO"/>
        </w:rPr>
        <w:t xml:space="preserve"> – SC </w:t>
      </w:r>
      <w:r w:rsidR="007E30F1">
        <w:rPr>
          <w:rFonts w:ascii="Times New Roman" w:eastAsia="Times New Roman" w:hAnsi="Times New Roman" w:cs="Times New Roman"/>
          <w:noProof/>
          <w:sz w:val="24"/>
          <w:szCs w:val="24"/>
          <w:lang w:val="en-US" w:eastAsia="ro-RO"/>
        </w:rPr>
        <w:t>REVA SA Simeria</w:t>
      </w:r>
    </w:p>
    <w:p w:rsidR="005D7DA0" w:rsidRPr="005D7DA0" w:rsidRDefault="006B0F3B" w:rsidP="005D7DA0">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t>Ing. BENEA Marius</w:t>
      </w:r>
      <w:r w:rsidR="005D7DA0" w:rsidRPr="005D7DA0">
        <w:rPr>
          <w:rFonts w:ascii="Times New Roman" w:eastAsia="Times New Roman" w:hAnsi="Times New Roman" w:cs="Times New Roman"/>
          <w:noProof/>
          <w:sz w:val="24"/>
          <w:szCs w:val="24"/>
          <w:lang w:val="en-US" w:eastAsia="ro-RO"/>
        </w:rPr>
        <w:t xml:space="preserve"> – SC </w:t>
      </w:r>
      <w:r w:rsidR="007E30F1">
        <w:rPr>
          <w:rFonts w:ascii="Times New Roman" w:eastAsia="Times New Roman" w:hAnsi="Times New Roman" w:cs="Times New Roman"/>
          <w:noProof/>
          <w:sz w:val="24"/>
          <w:szCs w:val="24"/>
          <w:lang w:val="en-US" w:eastAsia="ro-RO"/>
        </w:rPr>
        <w:t>REVA SA Simeria</w:t>
      </w:r>
    </w:p>
    <w:p w:rsidR="006B0F3B" w:rsidRDefault="006B0F3B" w:rsidP="006B0F3B">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t>Prof. MICȘONIU Dumitru -  Liceul Tehnologic ”O. Densușianu”Călan</w:t>
      </w:r>
    </w:p>
    <w:p w:rsidR="007E30F1" w:rsidRDefault="007E30F1" w:rsidP="006B0F3B">
      <w:pPr>
        <w:spacing w:after="0" w:line="240" w:lineRule="auto"/>
        <w:rPr>
          <w:rFonts w:ascii="Times New Roman" w:eastAsia="Times New Roman" w:hAnsi="Times New Roman" w:cs="Times New Roman"/>
          <w:noProof/>
          <w:sz w:val="24"/>
          <w:szCs w:val="24"/>
          <w:lang w:val="en-US" w:eastAsia="ro-RO"/>
        </w:rPr>
      </w:pPr>
    </w:p>
    <w:p w:rsidR="007E30F1" w:rsidRDefault="007E30F1" w:rsidP="006B0F3B">
      <w:pPr>
        <w:spacing w:after="0" w:line="240" w:lineRule="auto"/>
        <w:rPr>
          <w:rFonts w:ascii="Times New Roman" w:eastAsia="Times New Roman" w:hAnsi="Times New Roman" w:cs="Times New Roman"/>
          <w:noProof/>
          <w:sz w:val="24"/>
          <w:szCs w:val="24"/>
          <w:lang w:val="en-US" w:eastAsia="ro-RO"/>
        </w:rPr>
      </w:pPr>
    </w:p>
    <w:p w:rsidR="006B0F3B" w:rsidRPr="006B0F3B" w:rsidRDefault="006B0F3B" w:rsidP="006B0F3B">
      <w:pPr>
        <w:spacing w:after="0" w:line="240" w:lineRule="auto"/>
        <w:rPr>
          <w:rFonts w:ascii="Times New Roman" w:eastAsia="Times New Roman" w:hAnsi="Times New Roman" w:cs="Times New Roman"/>
          <w:noProof/>
          <w:sz w:val="24"/>
          <w:szCs w:val="24"/>
          <w:lang w:val="en-US" w:eastAsia="ro-RO"/>
        </w:rPr>
      </w:pPr>
      <w:r w:rsidRPr="002568B9">
        <w:rPr>
          <w:rFonts w:ascii="Times New Roman" w:eastAsia="Times New Roman" w:hAnsi="Times New Roman" w:cs="Times New Roman"/>
          <w:b/>
          <w:noProof/>
          <w:lang w:eastAsia="ro-RO"/>
        </w:rPr>
        <w:t>Calificarea profesională</w:t>
      </w:r>
      <w:r w:rsidRPr="003C3582">
        <w:rPr>
          <w:rFonts w:ascii="Times New Roman" w:eastAsia="Times New Roman" w:hAnsi="Times New Roman" w:cs="Times New Roman"/>
          <w:b/>
          <w:noProof/>
          <w:lang w:eastAsia="ro-RO"/>
        </w:rPr>
        <w:t xml:space="preserve">: </w:t>
      </w:r>
      <w:r w:rsidRPr="006B0F3B">
        <w:rPr>
          <w:rFonts w:ascii="Times New Roman" w:eastAsia="Times New Roman" w:hAnsi="Times New Roman" w:cs="Times New Roman"/>
          <w:b/>
          <w:noProof/>
          <w:lang w:eastAsia="ro-RO"/>
        </w:rPr>
        <w:t>LĂCĂTUȘ CONSTRUCȚII METALICE ȘI UTILAJ TEHNOLOGIC</w:t>
      </w:r>
    </w:p>
    <w:p w:rsidR="006B0F3B" w:rsidRPr="003C3582" w:rsidRDefault="006B0F3B" w:rsidP="006B0F3B">
      <w:pPr>
        <w:spacing w:after="0" w:line="240" w:lineRule="auto"/>
        <w:jc w:val="both"/>
        <w:rPr>
          <w:rFonts w:ascii="Times New Roman" w:eastAsia="Times New Roman" w:hAnsi="Times New Roman" w:cs="Times New Roman"/>
          <w:b/>
          <w:noProof/>
          <w:u w:val="single"/>
          <w:lang w:eastAsia="ro-RO"/>
        </w:rPr>
      </w:pPr>
    </w:p>
    <w:p w:rsidR="006B0F3B" w:rsidRPr="007E30F1" w:rsidRDefault="006B0F3B" w:rsidP="007E30F1">
      <w:pPr>
        <w:spacing w:after="0" w:line="240" w:lineRule="auto"/>
        <w:jc w:val="both"/>
        <w:rPr>
          <w:rFonts w:ascii="Times New Roman" w:eastAsia="Times New Roman" w:hAnsi="Times New Roman" w:cs="Times New Roman"/>
          <w:b/>
          <w:noProof/>
          <w:lang w:eastAsia="ro-RO"/>
        </w:rPr>
      </w:pPr>
      <w:r>
        <w:rPr>
          <w:rFonts w:ascii="Times New Roman" w:eastAsia="Times New Roman" w:hAnsi="Times New Roman" w:cs="Times New Roman"/>
          <w:b/>
          <w:noProof/>
          <w:lang w:eastAsia="ro-RO"/>
        </w:rPr>
        <w:t>Membri evaluatori</w:t>
      </w:r>
      <w:r w:rsidRPr="003C3582">
        <w:rPr>
          <w:rFonts w:ascii="Times New Roman" w:eastAsia="Times New Roman" w:hAnsi="Times New Roman" w:cs="Times New Roman"/>
          <w:b/>
          <w:noProof/>
          <w:lang w:eastAsia="ro-RO"/>
        </w:rPr>
        <w:t xml:space="preserve"> pentru proba practică şi pentru proba </w:t>
      </w:r>
      <w:r>
        <w:rPr>
          <w:rFonts w:ascii="Times New Roman" w:eastAsia="Times New Roman" w:hAnsi="Times New Roman" w:cs="Times New Roman"/>
          <w:b/>
          <w:noProof/>
          <w:lang w:eastAsia="ro-RO"/>
        </w:rPr>
        <w:t xml:space="preserve">orală </w:t>
      </w:r>
    </w:p>
    <w:p w:rsidR="006B0F3B" w:rsidRPr="005D7DA0" w:rsidRDefault="007E30F1" w:rsidP="006B0F3B">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t>Ing. LEHACI Andrei</w:t>
      </w:r>
      <w:r w:rsidR="006B0F3B" w:rsidRPr="005D7DA0">
        <w:rPr>
          <w:rFonts w:ascii="Times New Roman" w:eastAsia="Times New Roman" w:hAnsi="Times New Roman" w:cs="Times New Roman"/>
          <w:noProof/>
          <w:sz w:val="24"/>
          <w:szCs w:val="24"/>
          <w:lang w:val="en-US" w:eastAsia="ro-RO"/>
        </w:rPr>
        <w:t xml:space="preserve"> – SC </w:t>
      </w:r>
      <w:r>
        <w:rPr>
          <w:rFonts w:ascii="Times New Roman" w:eastAsia="Times New Roman" w:hAnsi="Times New Roman" w:cs="Times New Roman"/>
          <w:noProof/>
          <w:sz w:val="24"/>
          <w:szCs w:val="24"/>
          <w:lang w:val="en-US" w:eastAsia="ro-RO"/>
        </w:rPr>
        <w:t>ASSA ABLOY Hunedoara</w:t>
      </w:r>
    </w:p>
    <w:p w:rsidR="006B0F3B" w:rsidRPr="005D7DA0" w:rsidRDefault="006B0F3B" w:rsidP="006B0F3B">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t>Ing. BENEA Marius</w:t>
      </w:r>
      <w:r w:rsidRPr="005D7DA0">
        <w:rPr>
          <w:rFonts w:ascii="Times New Roman" w:eastAsia="Times New Roman" w:hAnsi="Times New Roman" w:cs="Times New Roman"/>
          <w:noProof/>
          <w:sz w:val="24"/>
          <w:szCs w:val="24"/>
          <w:lang w:val="en-US" w:eastAsia="ro-RO"/>
        </w:rPr>
        <w:t xml:space="preserve"> – SC </w:t>
      </w:r>
      <w:r w:rsidR="007E30F1">
        <w:rPr>
          <w:rFonts w:ascii="Times New Roman" w:eastAsia="Times New Roman" w:hAnsi="Times New Roman" w:cs="Times New Roman"/>
          <w:noProof/>
          <w:sz w:val="24"/>
          <w:szCs w:val="24"/>
          <w:lang w:val="en-US" w:eastAsia="ro-RO"/>
        </w:rPr>
        <w:t>REVA SA Simeria</w:t>
      </w:r>
    </w:p>
    <w:p w:rsidR="006B0F3B" w:rsidRPr="005D7DA0" w:rsidRDefault="006B0F3B" w:rsidP="006B0F3B">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t>Prof. MICȘONIU Dumitru -  Liceul Tehnologic ”O. Densușianu”Călan</w:t>
      </w:r>
    </w:p>
    <w:p w:rsidR="006B0F3B" w:rsidRPr="005D7DA0" w:rsidRDefault="006B0F3B" w:rsidP="005D7DA0">
      <w:pPr>
        <w:spacing w:after="0" w:line="240" w:lineRule="auto"/>
        <w:rPr>
          <w:rFonts w:ascii="Times New Roman" w:eastAsia="Times New Roman" w:hAnsi="Times New Roman" w:cs="Times New Roman"/>
          <w:noProof/>
          <w:sz w:val="24"/>
          <w:szCs w:val="24"/>
          <w:lang w:val="en-US" w:eastAsia="ro-RO"/>
        </w:rPr>
      </w:pPr>
    </w:p>
    <w:p w:rsidR="005D7DA0" w:rsidRPr="005D7DA0" w:rsidRDefault="005D7DA0" w:rsidP="005D7DA0">
      <w:pPr>
        <w:spacing w:after="0" w:line="240" w:lineRule="auto"/>
        <w:jc w:val="both"/>
        <w:rPr>
          <w:rFonts w:ascii="Times New Roman" w:eastAsia="Times New Roman" w:hAnsi="Times New Roman" w:cs="Times New Roman"/>
          <w:b/>
          <w:bCs/>
          <w:i/>
          <w:iCs/>
          <w:sz w:val="24"/>
          <w:szCs w:val="24"/>
        </w:rPr>
      </w:pPr>
    </w:p>
    <w:p w:rsidR="000E4190" w:rsidRDefault="005D7DA0" w:rsidP="005D7DA0">
      <w:pPr>
        <w:autoSpaceDN w:val="0"/>
        <w:spacing w:after="0" w:line="240" w:lineRule="auto"/>
        <w:jc w:val="both"/>
        <w:rPr>
          <w:rFonts w:ascii="Times New Roman" w:eastAsia="Calibri" w:hAnsi="Times New Roman" w:cs="Times New Roman"/>
          <w:b/>
          <w:sz w:val="24"/>
          <w:szCs w:val="24"/>
          <w:u w:val="single"/>
          <w:lang w:val="en-US"/>
        </w:rPr>
      </w:pPr>
      <w:proofErr w:type="spellStart"/>
      <w:r w:rsidRPr="005D7DA0">
        <w:rPr>
          <w:rFonts w:ascii="Times New Roman" w:eastAsia="Calibri" w:hAnsi="Times New Roman" w:cs="Times New Roman"/>
          <w:sz w:val="24"/>
          <w:szCs w:val="24"/>
          <w:lang w:val="en-US"/>
        </w:rPr>
        <w:t>Calificarea</w:t>
      </w:r>
      <w:proofErr w:type="spellEnd"/>
      <w:r w:rsidRPr="005D7DA0">
        <w:rPr>
          <w:rFonts w:ascii="Times New Roman" w:eastAsia="Calibri" w:hAnsi="Times New Roman" w:cs="Times New Roman"/>
          <w:sz w:val="24"/>
          <w:szCs w:val="24"/>
          <w:lang w:val="en-US"/>
        </w:rPr>
        <w:t xml:space="preserve"> </w:t>
      </w:r>
      <w:proofErr w:type="spellStart"/>
      <w:r w:rsidRPr="005D7DA0">
        <w:rPr>
          <w:rFonts w:ascii="Times New Roman" w:eastAsia="Calibri" w:hAnsi="Times New Roman" w:cs="Times New Roman"/>
          <w:sz w:val="24"/>
          <w:szCs w:val="24"/>
          <w:lang w:val="en-US"/>
        </w:rPr>
        <w:t>profesională</w:t>
      </w:r>
      <w:proofErr w:type="spellEnd"/>
      <w:r w:rsidRPr="005D7DA0">
        <w:rPr>
          <w:rFonts w:ascii="Times New Roman" w:eastAsia="Calibri" w:hAnsi="Times New Roman" w:cs="Times New Roman"/>
          <w:sz w:val="24"/>
          <w:szCs w:val="24"/>
          <w:lang w:val="en-US"/>
        </w:rPr>
        <w:t xml:space="preserve">: </w:t>
      </w:r>
      <w:r w:rsidRPr="005D7DA0">
        <w:rPr>
          <w:rFonts w:ascii="Times New Roman" w:eastAsia="Calibri" w:hAnsi="Times New Roman" w:cs="Times New Roman"/>
          <w:b/>
          <w:sz w:val="24"/>
          <w:szCs w:val="24"/>
          <w:u w:val="single"/>
          <w:lang w:val="en-US"/>
        </w:rPr>
        <w:t xml:space="preserve">ELECTROMECANIC UTILAJE ȘI </w:t>
      </w:r>
      <w:r w:rsidR="007368F6">
        <w:rPr>
          <w:rFonts w:ascii="Times New Roman" w:eastAsia="Calibri" w:hAnsi="Times New Roman" w:cs="Times New Roman"/>
          <w:b/>
          <w:sz w:val="24"/>
          <w:szCs w:val="24"/>
          <w:u w:val="single"/>
          <w:lang w:val="en-US"/>
        </w:rPr>
        <w:t xml:space="preserve">INSTALAȚII INDUSTRIALE </w:t>
      </w:r>
    </w:p>
    <w:p w:rsidR="005D7DA0" w:rsidRPr="005D7DA0" w:rsidRDefault="007368F6" w:rsidP="005D7DA0">
      <w:pPr>
        <w:autoSpaceDN w:val="0"/>
        <w:spacing w:after="0" w:line="240" w:lineRule="auto"/>
        <w:jc w:val="both"/>
        <w:rPr>
          <w:rFonts w:ascii="Calibri" w:eastAsia="Calibri" w:hAnsi="Calibri" w:cs="Times New Roman"/>
          <w:lang w:val="en-US"/>
        </w:rPr>
      </w:pPr>
      <w:r>
        <w:rPr>
          <w:rFonts w:ascii="Times New Roman" w:eastAsia="Calibri" w:hAnsi="Times New Roman" w:cs="Times New Roman"/>
          <w:b/>
          <w:sz w:val="24"/>
          <w:szCs w:val="24"/>
          <w:u w:val="single"/>
          <w:lang w:val="en-US"/>
        </w:rPr>
        <w:t xml:space="preserve">( ASSA ABLOY </w:t>
      </w:r>
      <w:proofErr w:type="spellStart"/>
      <w:r>
        <w:rPr>
          <w:rFonts w:ascii="Times New Roman" w:eastAsia="Calibri" w:hAnsi="Times New Roman" w:cs="Times New Roman"/>
          <w:b/>
          <w:sz w:val="24"/>
          <w:szCs w:val="24"/>
          <w:u w:val="single"/>
          <w:lang w:val="en-US"/>
        </w:rPr>
        <w:t>Hunedoara</w:t>
      </w:r>
      <w:proofErr w:type="spellEnd"/>
      <w:r>
        <w:rPr>
          <w:rFonts w:ascii="Times New Roman" w:eastAsia="Calibri" w:hAnsi="Times New Roman" w:cs="Times New Roman"/>
          <w:b/>
          <w:sz w:val="24"/>
          <w:szCs w:val="24"/>
          <w:u w:val="single"/>
          <w:lang w:val="en-US"/>
        </w:rPr>
        <w:t>)</w:t>
      </w:r>
    </w:p>
    <w:p w:rsidR="005D7DA0" w:rsidRPr="005D7DA0" w:rsidRDefault="005D7DA0" w:rsidP="005D7DA0">
      <w:pPr>
        <w:autoSpaceDN w:val="0"/>
        <w:spacing w:after="0" w:line="240" w:lineRule="auto"/>
        <w:ind w:right="-254"/>
        <w:rPr>
          <w:rFonts w:ascii="Times New Roman" w:eastAsia="Calibri" w:hAnsi="Times New Roman" w:cs="Times New Roman"/>
          <w:b/>
          <w:bCs/>
          <w:sz w:val="24"/>
          <w:szCs w:val="24"/>
          <w:lang w:val="en-US"/>
        </w:rPr>
      </w:pPr>
    </w:p>
    <w:p w:rsidR="005D7DA0" w:rsidRPr="005D7DA0" w:rsidRDefault="005D7DA0" w:rsidP="005D7DA0">
      <w:pPr>
        <w:autoSpaceDN w:val="0"/>
        <w:spacing w:after="0" w:line="240" w:lineRule="auto"/>
        <w:ind w:right="-254"/>
        <w:rPr>
          <w:rFonts w:ascii="Times New Roman" w:eastAsia="Calibri" w:hAnsi="Times New Roman" w:cs="Times New Roman"/>
          <w:b/>
          <w:bCs/>
          <w:sz w:val="24"/>
          <w:szCs w:val="24"/>
          <w:lang w:val="en-US"/>
        </w:rPr>
      </w:pPr>
      <w:proofErr w:type="spellStart"/>
      <w:r w:rsidRPr="005D7DA0">
        <w:rPr>
          <w:rFonts w:ascii="Times New Roman" w:eastAsia="Calibri" w:hAnsi="Times New Roman" w:cs="Times New Roman"/>
          <w:b/>
          <w:bCs/>
          <w:sz w:val="24"/>
          <w:szCs w:val="24"/>
          <w:lang w:val="en-US"/>
        </w:rPr>
        <w:t>Membri</w:t>
      </w:r>
      <w:proofErr w:type="spellEnd"/>
      <w:r w:rsidRPr="005D7DA0">
        <w:rPr>
          <w:rFonts w:ascii="Times New Roman" w:eastAsia="Calibri" w:hAnsi="Times New Roman" w:cs="Times New Roman"/>
          <w:b/>
          <w:bCs/>
          <w:sz w:val="24"/>
          <w:szCs w:val="24"/>
          <w:lang w:val="en-US"/>
        </w:rPr>
        <w:t xml:space="preserve"> </w:t>
      </w:r>
      <w:proofErr w:type="spellStart"/>
      <w:r w:rsidRPr="005D7DA0">
        <w:rPr>
          <w:rFonts w:ascii="Times New Roman" w:eastAsia="Calibri" w:hAnsi="Times New Roman" w:cs="Times New Roman"/>
          <w:b/>
          <w:bCs/>
          <w:sz w:val="24"/>
          <w:szCs w:val="24"/>
          <w:lang w:val="en-US"/>
        </w:rPr>
        <w:t>evaluatori</w:t>
      </w:r>
      <w:proofErr w:type="spellEnd"/>
      <w:r w:rsidRPr="005D7DA0">
        <w:rPr>
          <w:rFonts w:ascii="Times New Roman" w:eastAsia="Calibri" w:hAnsi="Times New Roman" w:cs="Times New Roman"/>
          <w:b/>
          <w:bCs/>
          <w:sz w:val="24"/>
          <w:szCs w:val="24"/>
          <w:lang w:val="en-US"/>
        </w:rPr>
        <w:t xml:space="preserve"> </w:t>
      </w:r>
      <w:r w:rsidRPr="005D7DA0">
        <w:rPr>
          <w:rFonts w:ascii="Times New Roman" w:eastAsia="Times New Roman" w:hAnsi="Times New Roman" w:cs="Times New Roman"/>
          <w:b/>
          <w:noProof/>
          <w:sz w:val="24"/>
          <w:szCs w:val="24"/>
          <w:lang w:val="en-US" w:eastAsia="ro-RO"/>
        </w:rPr>
        <w:t>pentru proba practică şi pentru proba orală</w:t>
      </w:r>
    </w:p>
    <w:p w:rsidR="007368F6" w:rsidRPr="005D7DA0" w:rsidRDefault="007368F6" w:rsidP="007368F6">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lastRenderedPageBreak/>
        <w:t>Ing. LEHACI Andrei</w:t>
      </w:r>
      <w:r w:rsidRPr="005D7DA0">
        <w:rPr>
          <w:rFonts w:ascii="Times New Roman" w:eastAsia="Times New Roman" w:hAnsi="Times New Roman" w:cs="Times New Roman"/>
          <w:noProof/>
          <w:sz w:val="24"/>
          <w:szCs w:val="24"/>
          <w:lang w:val="en-US" w:eastAsia="ro-RO"/>
        </w:rPr>
        <w:t xml:space="preserve"> – SC </w:t>
      </w:r>
      <w:r>
        <w:rPr>
          <w:rFonts w:ascii="Times New Roman" w:eastAsia="Times New Roman" w:hAnsi="Times New Roman" w:cs="Times New Roman"/>
          <w:noProof/>
          <w:sz w:val="24"/>
          <w:szCs w:val="24"/>
          <w:lang w:val="en-US" w:eastAsia="ro-RO"/>
        </w:rPr>
        <w:t>ASSA ABLOY Hunedoara</w:t>
      </w:r>
    </w:p>
    <w:p w:rsidR="000E4190" w:rsidRPr="005D7DA0" w:rsidRDefault="000E4190" w:rsidP="000E4190">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t>Ing. BENEA Marius</w:t>
      </w:r>
      <w:r w:rsidRPr="005D7DA0">
        <w:rPr>
          <w:rFonts w:ascii="Times New Roman" w:eastAsia="Times New Roman" w:hAnsi="Times New Roman" w:cs="Times New Roman"/>
          <w:noProof/>
          <w:sz w:val="24"/>
          <w:szCs w:val="24"/>
          <w:lang w:val="en-US" w:eastAsia="ro-RO"/>
        </w:rPr>
        <w:t xml:space="preserve"> – SC </w:t>
      </w:r>
      <w:r>
        <w:rPr>
          <w:rFonts w:ascii="Times New Roman" w:eastAsia="Times New Roman" w:hAnsi="Times New Roman" w:cs="Times New Roman"/>
          <w:noProof/>
          <w:sz w:val="24"/>
          <w:szCs w:val="24"/>
          <w:lang w:val="en-US" w:eastAsia="ro-RO"/>
        </w:rPr>
        <w:t>REVA SA Simeria</w:t>
      </w:r>
    </w:p>
    <w:p w:rsidR="005D7DA0" w:rsidRPr="005D7DA0" w:rsidRDefault="005D7DA0" w:rsidP="005D7DA0">
      <w:pPr>
        <w:autoSpaceDN w:val="0"/>
        <w:spacing w:after="0" w:line="240" w:lineRule="auto"/>
        <w:ind w:right="-254"/>
        <w:rPr>
          <w:rFonts w:ascii="Calibri" w:eastAsia="Calibri" w:hAnsi="Calibri" w:cs="Times New Roman"/>
        </w:rPr>
      </w:pPr>
      <w:r w:rsidRPr="005D7DA0">
        <w:rPr>
          <w:rFonts w:ascii="Times New Roman" w:eastAsia="Calibri" w:hAnsi="Times New Roman" w:cs="Times New Roman"/>
          <w:bCs/>
          <w:sz w:val="24"/>
          <w:szCs w:val="24"/>
          <w:lang w:val="en-US"/>
        </w:rPr>
        <w:t xml:space="preserve">Prof. </w:t>
      </w:r>
      <w:proofErr w:type="spellStart"/>
      <w:r w:rsidRPr="005D7DA0">
        <w:rPr>
          <w:rFonts w:ascii="Times New Roman" w:eastAsia="Calibri" w:hAnsi="Times New Roman" w:cs="Times New Roman"/>
          <w:bCs/>
          <w:sz w:val="24"/>
          <w:szCs w:val="24"/>
          <w:lang w:val="en-US"/>
        </w:rPr>
        <w:t>Petroescu</w:t>
      </w:r>
      <w:proofErr w:type="spellEnd"/>
      <w:r w:rsidRPr="005D7DA0">
        <w:rPr>
          <w:rFonts w:ascii="Times New Roman" w:eastAsia="Calibri" w:hAnsi="Times New Roman" w:cs="Times New Roman"/>
          <w:bCs/>
          <w:sz w:val="24"/>
          <w:szCs w:val="24"/>
          <w:lang w:val="en-US"/>
        </w:rPr>
        <w:t xml:space="preserve"> </w:t>
      </w:r>
      <w:r w:rsidRPr="005D7DA0">
        <w:rPr>
          <w:rFonts w:ascii="Times New Roman" w:eastAsia="Calibri" w:hAnsi="Times New Roman" w:cs="Times New Roman"/>
          <w:b/>
          <w:bCs/>
          <w:sz w:val="24"/>
          <w:szCs w:val="24"/>
          <w:lang w:val="en-US"/>
        </w:rPr>
        <w:t xml:space="preserve"> </w:t>
      </w:r>
      <w:proofErr w:type="spellStart"/>
      <w:r w:rsidRPr="005D7DA0">
        <w:rPr>
          <w:rFonts w:ascii="Times New Roman" w:eastAsia="Calibri" w:hAnsi="Times New Roman" w:cs="Times New Roman"/>
          <w:bCs/>
          <w:sz w:val="24"/>
          <w:szCs w:val="24"/>
          <w:lang w:val="en-US"/>
        </w:rPr>
        <w:t>Valentin</w:t>
      </w:r>
      <w:proofErr w:type="spellEnd"/>
      <w:r w:rsidRPr="005D7DA0">
        <w:rPr>
          <w:rFonts w:ascii="Times New Roman" w:eastAsia="Calibri" w:hAnsi="Times New Roman" w:cs="Times New Roman"/>
          <w:bCs/>
          <w:sz w:val="24"/>
          <w:szCs w:val="24"/>
          <w:lang w:val="en-US"/>
        </w:rPr>
        <w:t xml:space="preserve"> </w:t>
      </w:r>
      <w:r w:rsidRPr="005D7DA0">
        <w:rPr>
          <w:rFonts w:ascii="Times New Roman" w:eastAsia="Calibri" w:hAnsi="Times New Roman" w:cs="Times New Roman"/>
          <w:bCs/>
          <w:sz w:val="24"/>
          <w:szCs w:val="24"/>
        </w:rPr>
        <w:t>–</w:t>
      </w:r>
      <w:r w:rsidRPr="005D7DA0">
        <w:rPr>
          <w:rFonts w:ascii="Times New Roman" w:eastAsia="Calibri" w:hAnsi="Times New Roman" w:cs="Times New Roman"/>
          <w:bCs/>
          <w:sz w:val="24"/>
          <w:szCs w:val="24"/>
          <w:lang w:val="en-US"/>
        </w:rPr>
        <w:t xml:space="preserve"> </w:t>
      </w:r>
      <w:proofErr w:type="spellStart"/>
      <w:r w:rsidRPr="005D7DA0">
        <w:rPr>
          <w:rFonts w:ascii="Times New Roman" w:eastAsia="Calibri" w:hAnsi="Times New Roman" w:cs="Times New Roman"/>
          <w:bCs/>
          <w:sz w:val="24"/>
          <w:szCs w:val="24"/>
          <w:lang w:val="en-US"/>
        </w:rPr>
        <w:t>Liceul</w:t>
      </w:r>
      <w:proofErr w:type="spellEnd"/>
      <w:r w:rsidRPr="005D7DA0">
        <w:rPr>
          <w:rFonts w:ascii="Times New Roman" w:eastAsia="Calibri" w:hAnsi="Times New Roman" w:cs="Times New Roman"/>
          <w:bCs/>
          <w:sz w:val="24"/>
          <w:szCs w:val="24"/>
          <w:lang w:val="en-US"/>
        </w:rPr>
        <w:t xml:space="preserve"> </w:t>
      </w:r>
      <w:proofErr w:type="spellStart"/>
      <w:r w:rsidRPr="005D7DA0">
        <w:rPr>
          <w:rFonts w:ascii="Times New Roman" w:eastAsia="Calibri" w:hAnsi="Times New Roman" w:cs="Times New Roman"/>
          <w:bCs/>
          <w:sz w:val="24"/>
          <w:szCs w:val="24"/>
          <w:lang w:val="en-US"/>
        </w:rPr>
        <w:t>Tehnologic</w:t>
      </w:r>
      <w:proofErr w:type="spellEnd"/>
      <w:r w:rsidRPr="005D7DA0">
        <w:rPr>
          <w:rFonts w:ascii="Times New Roman" w:eastAsia="Calibri" w:hAnsi="Times New Roman" w:cs="Times New Roman"/>
          <w:bCs/>
          <w:sz w:val="24"/>
          <w:szCs w:val="24"/>
          <w:lang w:val="en-US"/>
        </w:rPr>
        <w:t xml:space="preserve"> ”</w:t>
      </w:r>
      <w:proofErr w:type="spellStart"/>
      <w:r w:rsidRPr="005D7DA0">
        <w:rPr>
          <w:rFonts w:ascii="Times New Roman" w:eastAsia="Calibri" w:hAnsi="Times New Roman" w:cs="Times New Roman"/>
          <w:bCs/>
          <w:sz w:val="24"/>
          <w:szCs w:val="24"/>
          <w:lang w:val="en-US"/>
        </w:rPr>
        <w:t>O.Densușianu</w:t>
      </w:r>
      <w:proofErr w:type="spellEnd"/>
      <w:r w:rsidRPr="005D7DA0">
        <w:rPr>
          <w:rFonts w:ascii="Times New Roman" w:eastAsia="Calibri" w:hAnsi="Times New Roman" w:cs="Times New Roman"/>
          <w:bCs/>
          <w:sz w:val="24"/>
          <w:szCs w:val="24"/>
          <w:lang w:val="en-US"/>
        </w:rPr>
        <w:t xml:space="preserve">” </w:t>
      </w:r>
      <w:proofErr w:type="spellStart"/>
      <w:r w:rsidRPr="005D7DA0">
        <w:rPr>
          <w:rFonts w:ascii="Times New Roman" w:eastAsia="Calibri" w:hAnsi="Times New Roman" w:cs="Times New Roman"/>
          <w:bCs/>
          <w:sz w:val="24"/>
          <w:szCs w:val="24"/>
          <w:lang w:val="en-US"/>
        </w:rPr>
        <w:t>Călan</w:t>
      </w:r>
      <w:proofErr w:type="spellEnd"/>
    </w:p>
    <w:p w:rsidR="003C3582" w:rsidRDefault="003C3582" w:rsidP="003C3582">
      <w:pPr>
        <w:spacing w:after="0" w:line="240" w:lineRule="auto"/>
        <w:rPr>
          <w:rFonts w:ascii="Times New Roman" w:eastAsia="Times New Roman" w:hAnsi="Times New Roman" w:cs="Times New Roman"/>
          <w:noProof/>
          <w:lang w:eastAsia="ro-RO"/>
        </w:rPr>
      </w:pPr>
    </w:p>
    <w:p w:rsidR="000E4190" w:rsidRDefault="000E4190" w:rsidP="003C3582">
      <w:pPr>
        <w:spacing w:after="0" w:line="240" w:lineRule="auto"/>
        <w:rPr>
          <w:rFonts w:ascii="Times New Roman" w:eastAsia="Times New Roman" w:hAnsi="Times New Roman" w:cs="Times New Roman"/>
          <w:noProof/>
          <w:lang w:eastAsia="ro-RO"/>
        </w:rPr>
      </w:pPr>
    </w:p>
    <w:p w:rsidR="000E4190" w:rsidRDefault="000E4190" w:rsidP="000E4190">
      <w:pPr>
        <w:autoSpaceDN w:val="0"/>
        <w:spacing w:after="0" w:line="240" w:lineRule="auto"/>
        <w:jc w:val="both"/>
        <w:rPr>
          <w:rFonts w:ascii="Times New Roman" w:eastAsia="Calibri" w:hAnsi="Times New Roman" w:cs="Times New Roman"/>
          <w:b/>
          <w:sz w:val="24"/>
          <w:szCs w:val="24"/>
          <w:u w:val="single"/>
          <w:lang w:val="en-US"/>
        </w:rPr>
      </w:pPr>
      <w:proofErr w:type="spellStart"/>
      <w:r w:rsidRPr="005D7DA0">
        <w:rPr>
          <w:rFonts w:ascii="Times New Roman" w:eastAsia="Calibri" w:hAnsi="Times New Roman" w:cs="Times New Roman"/>
          <w:sz w:val="24"/>
          <w:szCs w:val="24"/>
          <w:lang w:val="en-US"/>
        </w:rPr>
        <w:t>Calificarea</w:t>
      </w:r>
      <w:proofErr w:type="spellEnd"/>
      <w:r w:rsidRPr="005D7DA0">
        <w:rPr>
          <w:rFonts w:ascii="Times New Roman" w:eastAsia="Calibri" w:hAnsi="Times New Roman" w:cs="Times New Roman"/>
          <w:sz w:val="24"/>
          <w:szCs w:val="24"/>
          <w:lang w:val="en-US"/>
        </w:rPr>
        <w:t xml:space="preserve"> </w:t>
      </w:r>
      <w:proofErr w:type="spellStart"/>
      <w:r w:rsidRPr="005D7DA0">
        <w:rPr>
          <w:rFonts w:ascii="Times New Roman" w:eastAsia="Calibri" w:hAnsi="Times New Roman" w:cs="Times New Roman"/>
          <w:sz w:val="24"/>
          <w:szCs w:val="24"/>
          <w:lang w:val="en-US"/>
        </w:rPr>
        <w:t>profesională</w:t>
      </w:r>
      <w:proofErr w:type="spellEnd"/>
      <w:r w:rsidRPr="005D7DA0">
        <w:rPr>
          <w:rFonts w:ascii="Times New Roman" w:eastAsia="Calibri" w:hAnsi="Times New Roman" w:cs="Times New Roman"/>
          <w:sz w:val="24"/>
          <w:szCs w:val="24"/>
          <w:lang w:val="en-US"/>
        </w:rPr>
        <w:t xml:space="preserve">: </w:t>
      </w:r>
      <w:r w:rsidRPr="005D7DA0">
        <w:rPr>
          <w:rFonts w:ascii="Times New Roman" w:eastAsia="Calibri" w:hAnsi="Times New Roman" w:cs="Times New Roman"/>
          <w:b/>
          <w:sz w:val="24"/>
          <w:szCs w:val="24"/>
          <w:u w:val="single"/>
          <w:lang w:val="en-US"/>
        </w:rPr>
        <w:t xml:space="preserve">ELECTROMECANIC UTILAJE ȘI </w:t>
      </w:r>
      <w:r>
        <w:rPr>
          <w:rFonts w:ascii="Times New Roman" w:eastAsia="Calibri" w:hAnsi="Times New Roman" w:cs="Times New Roman"/>
          <w:b/>
          <w:sz w:val="24"/>
          <w:szCs w:val="24"/>
          <w:u w:val="single"/>
          <w:lang w:val="en-US"/>
        </w:rPr>
        <w:t xml:space="preserve">INSTALAȚII INDUSTRIALE </w:t>
      </w:r>
    </w:p>
    <w:p w:rsidR="000E4190" w:rsidRPr="000E4190" w:rsidRDefault="000E4190" w:rsidP="000E4190">
      <w:pPr>
        <w:autoSpaceDN w:val="0"/>
        <w:spacing w:after="0" w:line="240" w:lineRule="auto"/>
        <w:jc w:val="both"/>
        <w:rPr>
          <w:rFonts w:ascii="Calibri" w:eastAsia="Calibri" w:hAnsi="Calibri" w:cs="Times New Roman"/>
          <w:b/>
          <w:u w:val="single"/>
          <w:lang w:val="en-US"/>
        </w:rPr>
      </w:pPr>
      <w:r w:rsidRPr="000E4190">
        <w:rPr>
          <w:rFonts w:ascii="Times New Roman" w:eastAsia="Calibri" w:hAnsi="Times New Roman" w:cs="Times New Roman"/>
          <w:b/>
          <w:sz w:val="24"/>
          <w:szCs w:val="24"/>
          <w:u w:val="single"/>
          <w:lang w:val="en-US"/>
        </w:rPr>
        <w:t>(</w:t>
      </w:r>
      <w:r w:rsidRPr="000E4190">
        <w:rPr>
          <w:rFonts w:ascii="Times New Roman" w:eastAsia="Times New Roman" w:hAnsi="Times New Roman" w:cs="Times New Roman"/>
          <w:b/>
          <w:noProof/>
          <w:sz w:val="24"/>
          <w:szCs w:val="24"/>
          <w:u w:val="single"/>
          <w:lang w:val="en-US" w:eastAsia="ro-RO"/>
        </w:rPr>
        <w:t>SC REVA SA Simeria</w:t>
      </w:r>
      <w:r w:rsidRPr="000E4190">
        <w:rPr>
          <w:rFonts w:ascii="Times New Roman" w:eastAsia="Calibri" w:hAnsi="Times New Roman" w:cs="Times New Roman"/>
          <w:b/>
          <w:sz w:val="24"/>
          <w:szCs w:val="24"/>
          <w:u w:val="single"/>
          <w:lang w:val="en-US"/>
        </w:rPr>
        <w:t xml:space="preserve"> )</w:t>
      </w:r>
    </w:p>
    <w:p w:rsidR="000E4190" w:rsidRPr="005D7DA0" w:rsidRDefault="000E4190" w:rsidP="000E4190">
      <w:pPr>
        <w:autoSpaceDN w:val="0"/>
        <w:spacing w:after="0" w:line="240" w:lineRule="auto"/>
        <w:ind w:right="-254"/>
        <w:rPr>
          <w:rFonts w:ascii="Times New Roman" w:eastAsia="Calibri" w:hAnsi="Times New Roman" w:cs="Times New Roman"/>
          <w:b/>
          <w:bCs/>
          <w:sz w:val="24"/>
          <w:szCs w:val="24"/>
          <w:lang w:val="en-US"/>
        </w:rPr>
      </w:pPr>
    </w:p>
    <w:p w:rsidR="000E4190" w:rsidRDefault="000E4190" w:rsidP="000E4190">
      <w:pPr>
        <w:autoSpaceDN w:val="0"/>
        <w:spacing w:after="0" w:line="240" w:lineRule="auto"/>
        <w:ind w:right="-254"/>
        <w:rPr>
          <w:rFonts w:ascii="Times New Roman" w:eastAsia="Times New Roman" w:hAnsi="Times New Roman" w:cs="Times New Roman"/>
          <w:b/>
          <w:noProof/>
          <w:sz w:val="24"/>
          <w:szCs w:val="24"/>
          <w:lang w:val="en-US" w:eastAsia="ro-RO"/>
        </w:rPr>
      </w:pPr>
      <w:proofErr w:type="spellStart"/>
      <w:r w:rsidRPr="005D7DA0">
        <w:rPr>
          <w:rFonts w:ascii="Times New Roman" w:eastAsia="Calibri" w:hAnsi="Times New Roman" w:cs="Times New Roman"/>
          <w:b/>
          <w:bCs/>
          <w:sz w:val="24"/>
          <w:szCs w:val="24"/>
          <w:lang w:val="en-US"/>
        </w:rPr>
        <w:t>Membri</w:t>
      </w:r>
      <w:proofErr w:type="spellEnd"/>
      <w:r w:rsidRPr="005D7DA0">
        <w:rPr>
          <w:rFonts w:ascii="Times New Roman" w:eastAsia="Calibri" w:hAnsi="Times New Roman" w:cs="Times New Roman"/>
          <w:b/>
          <w:bCs/>
          <w:sz w:val="24"/>
          <w:szCs w:val="24"/>
          <w:lang w:val="en-US"/>
        </w:rPr>
        <w:t xml:space="preserve"> </w:t>
      </w:r>
      <w:proofErr w:type="spellStart"/>
      <w:r w:rsidRPr="005D7DA0">
        <w:rPr>
          <w:rFonts w:ascii="Times New Roman" w:eastAsia="Calibri" w:hAnsi="Times New Roman" w:cs="Times New Roman"/>
          <w:b/>
          <w:bCs/>
          <w:sz w:val="24"/>
          <w:szCs w:val="24"/>
          <w:lang w:val="en-US"/>
        </w:rPr>
        <w:t>evaluatori</w:t>
      </w:r>
      <w:proofErr w:type="spellEnd"/>
      <w:r w:rsidRPr="005D7DA0">
        <w:rPr>
          <w:rFonts w:ascii="Times New Roman" w:eastAsia="Calibri" w:hAnsi="Times New Roman" w:cs="Times New Roman"/>
          <w:b/>
          <w:bCs/>
          <w:sz w:val="24"/>
          <w:szCs w:val="24"/>
          <w:lang w:val="en-US"/>
        </w:rPr>
        <w:t xml:space="preserve"> </w:t>
      </w:r>
      <w:r w:rsidRPr="005D7DA0">
        <w:rPr>
          <w:rFonts w:ascii="Times New Roman" w:eastAsia="Times New Roman" w:hAnsi="Times New Roman" w:cs="Times New Roman"/>
          <w:b/>
          <w:noProof/>
          <w:sz w:val="24"/>
          <w:szCs w:val="24"/>
          <w:lang w:val="en-US" w:eastAsia="ro-RO"/>
        </w:rPr>
        <w:t>pentru proba practică şi pentru proba orală</w:t>
      </w:r>
    </w:p>
    <w:p w:rsidR="000E4190" w:rsidRPr="000E4190" w:rsidRDefault="000E4190" w:rsidP="000E4190">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t>Ing. BOT Tiberiu</w:t>
      </w:r>
      <w:r w:rsidRPr="005D7DA0">
        <w:rPr>
          <w:rFonts w:ascii="Times New Roman" w:eastAsia="Times New Roman" w:hAnsi="Times New Roman" w:cs="Times New Roman"/>
          <w:noProof/>
          <w:sz w:val="24"/>
          <w:szCs w:val="24"/>
          <w:lang w:val="en-US" w:eastAsia="ro-RO"/>
        </w:rPr>
        <w:t xml:space="preserve"> – SC </w:t>
      </w:r>
      <w:r>
        <w:rPr>
          <w:rFonts w:ascii="Times New Roman" w:eastAsia="Times New Roman" w:hAnsi="Times New Roman" w:cs="Times New Roman"/>
          <w:noProof/>
          <w:sz w:val="24"/>
          <w:szCs w:val="24"/>
          <w:lang w:val="en-US" w:eastAsia="ro-RO"/>
        </w:rPr>
        <w:t>REVA SA Simeria</w:t>
      </w:r>
    </w:p>
    <w:p w:rsidR="000E4190" w:rsidRPr="005D7DA0" w:rsidRDefault="000E4190" w:rsidP="000E4190">
      <w:pPr>
        <w:spacing w:after="0" w:line="240" w:lineRule="auto"/>
        <w:rPr>
          <w:rFonts w:ascii="Times New Roman" w:eastAsia="Times New Roman" w:hAnsi="Times New Roman" w:cs="Times New Roman"/>
          <w:noProof/>
          <w:sz w:val="24"/>
          <w:szCs w:val="24"/>
          <w:lang w:val="en-US" w:eastAsia="ro-RO"/>
        </w:rPr>
      </w:pPr>
      <w:r>
        <w:rPr>
          <w:rFonts w:ascii="Times New Roman" w:eastAsia="Times New Roman" w:hAnsi="Times New Roman" w:cs="Times New Roman"/>
          <w:noProof/>
          <w:sz w:val="24"/>
          <w:szCs w:val="24"/>
          <w:lang w:val="en-US" w:eastAsia="ro-RO"/>
        </w:rPr>
        <w:t>Ing. BENEA Marius</w:t>
      </w:r>
      <w:r w:rsidRPr="005D7DA0">
        <w:rPr>
          <w:rFonts w:ascii="Times New Roman" w:eastAsia="Times New Roman" w:hAnsi="Times New Roman" w:cs="Times New Roman"/>
          <w:noProof/>
          <w:sz w:val="24"/>
          <w:szCs w:val="24"/>
          <w:lang w:val="en-US" w:eastAsia="ro-RO"/>
        </w:rPr>
        <w:t xml:space="preserve"> – SC </w:t>
      </w:r>
      <w:r>
        <w:rPr>
          <w:rFonts w:ascii="Times New Roman" w:eastAsia="Times New Roman" w:hAnsi="Times New Roman" w:cs="Times New Roman"/>
          <w:noProof/>
          <w:sz w:val="24"/>
          <w:szCs w:val="24"/>
          <w:lang w:val="en-US" w:eastAsia="ro-RO"/>
        </w:rPr>
        <w:t>REVA SA Simeria</w:t>
      </w:r>
    </w:p>
    <w:p w:rsidR="000E4190" w:rsidRPr="005D7DA0" w:rsidRDefault="000E4190" w:rsidP="000E4190">
      <w:pPr>
        <w:autoSpaceDN w:val="0"/>
        <w:spacing w:after="0" w:line="240" w:lineRule="auto"/>
        <w:ind w:right="-254"/>
        <w:rPr>
          <w:rFonts w:ascii="Calibri" w:eastAsia="Calibri" w:hAnsi="Calibri" w:cs="Times New Roman"/>
        </w:rPr>
      </w:pPr>
      <w:r>
        <w:rPr>
          <w:rFonts w:ascii="Times New Roman" w:eastAsia="Calibri" w:hAnsi="Times New Roman" w:cs="Times New Roman"/>
          <w:bCs/>
          <w:sz w:val="24"/>
          <w:szCs w:val="24"/>
          <w:lang w:val="en-US"/>
        </w:rPr>
        <w:t>Prof. PETROESCU</w:t>
      </w:r>
      <w:r w:rsidRPr="005D7DA0">
        <w:rPr>
          <w:rFonts w:ascii="Times New Roman" w:eastAsia="Calibri" w:hAnsi="Times New Roman" w:cs="Times New Roman"/>
          <w:bCs/>
          <w:sz w:val="24"/>
          <w:szCs w:val="24"/>
          <w:lang w:val="en-US"/>
        </w:rPr>
        <w:t xml:space="preserve"> </w:t>
      </w:r>
      <w:r w:rsidRPr="005D7DA0">
        <w:rPr>
          <w:rFonts w:ascii="Times New Roman" w:eastAsia="Calibri" w:hAnsi="Times New Roman" w:cs="Times New Roman"/>
          <w:b/>
          <w:bCs/>
          <w:sz w:val="24"/>
          <w:szCs w:val="24"/>
          <w:lang w:val="en-US"/>
        </w:rPr>
        <w:t xml:space="preserve"> </w:t>
      </w:r>
      <w:proofErr w:type="spellStart"/>
      <w:r w:rsidRPr="005D7DA0">
        <w:rPr>
          <w:rFonts w:ascii="Times New Roman" w:eastAsia="Calibri" w:hAnsi="Times New Roman" w:cs="Times New Roman"/>
          <w:bCs/>
          <w:sz w:val="24"/>
          <w:szCs w:val="24"/>
          <w:lang w:val="en-US"/>
        </w:rPr>
        <w:t>Valentin</w:t>
      </w:r>
      <w:proofErr w:type="spellEnd"/>
      <w:r w:rsidRPr="005D7DA0">
        <w:rPr>
          <w:rFonts w:ascii="Times New Roman" w:eastAsia="Calibri" w:hAnsi="Times New Roman" w:cs="Times New Roman"/>
          <w:bCs/>
          <w:sz w:val="24"/>
          <w:szCs w:val="24"/>
          <w:lang w:val="en-US"/>
        </w:rPr>
        <w:t xml:space="preserve"> </w:t>
      </w:r>
      <w:r w:rsidRPr="005D7DA0">
        <w:rPr>
          <w:rFonts w:ascii="Times New Roman" w:eastAsia="Calibri" w:hAnsi="Times New Roman" w:cs="Times New Roman"/>
          <w:bCs/>
          <w:sz w:val="24"/>
          <w:szCs w:val="24"/>
        </w:rPr>
        <w:t>–</w:t>
      </w:r>
      <w:r w:rsidRPr="005D7DA0">
        <w:rPr>
          <w:rFonts w:ascii="Times New Roman" w:eastAsia="Calibri" w:hAnsi="Times New Roman" w:cs="Times New Roman"/>
          <w:bCs/>
          <w:sz w:val="24"/>
          <w:szCs w:val="24"/>
          <w:lang w:val="en-US"/>
        </w:rPr>
        <w:t xml:space="preserve"> </w:t>
      </w:r>
      <w:proofErr w:type="spellStart"/>
      <w:r w:rsidRPr="005D7DA0">
        <w:rPr>
          <w:rFonts w:ascii="Times New Roman" w:eastAsia="Calibri" w:hAnsi="Times New Roman" w:cs="Times New Roman"/>
          <w:bCs/>
          <w:sz w:val="24"/>
          <w:szCs w:val="24"/>
          <w:lang w:val="en-US"/>
        </w:rPr>
        <w:t>Liceul</w:t>
      </w:r>
      <w:proofErr w:type="spellEnd"/>
      <w:r w:rsidRPr="005D7DA0">
        <w:rPr>
          <w:rFonts w:ascii="Times New Roman" w:eastAsia="Calibri" w:hAnsi="Times New Roman" w:cs="Times New Roman"/>
          <w:bCs/>
          <w:sz w:val="24"/>
          <w:szCs w:val="24"/>
          <w:lang w:val="en-US"/>
        </w:rPr>
        <w:t xml:space="preserve"> </w:t>
      </w:r>
      <w:proofErr w:type="spellStart"/>
      <w:r w:rsidRPr="005D7DA0">
        <w:rPr>
          <w:rFonts w:ascii="Times New Roman" w:eastAsia="Calibri" w:hAnsi="Times New Roman" w:cs="Times New Roman"/>
          <w:bCs/>
          <w:sz w:val="24"/>
          <w:szCs w:val="24"/>
          <w:lang w:val="en-US"/>
        </w:rPr>
        <w:t>Tehnologic</w:t>
      </w:r>
      <w:proofErr w:type="spellEnd"/>
      <w:r w:rsidRPr="005D7DA0">
        <w:rPr>
          <w:rFonts w:ascii="Times New Roman" w:eastAsia="Calibri" w:hAnsi="Times New Roman" w:cs="Times New Roman"/>
          <w:bCs/>
          <w:sz w:val="24"/>
          <w:szCs w:val="24"/>
          <w:lang w:val="en-US"/>
        </w:rPr>
        <w:t xml:space="preserve"> ”</w:t>
      </w:r>
      <w:proofErr w:type="spellStart"/>
      <w:r w:rsidRPr="005D7DA0">
        <w:rPr>
          <w:rFonts w:ascii="Times New Roman" w:eastAsia="Calibri" w:hAnsi="Times New Roman" w:cs="Times New Roman"/>
          <w:bCs/>
          <w:sz w:val="24"/>
          <w:szCs w:val="24"/>
          <w:lang w:val="en-US"/>
        </w:rPr>
        <w:t>O.Densușianu</w:t>
      </w:r>
      <w:proofErr w:type="spellEnd"/>
      <w:r w:rsidRPr="005D7DA0">
        <w:rPr>
          <w:rFonts w:ascii="Times New Roman" w:eastAsia="Calibri" w:hAnsi="Times New Roman" w:cs="Times New Roman"/>
          <w:bCs/>
          <w:sz w:val="24"/>
          <w:szCs w:val="24"/>
          <w:lang w:val="en-US"/>
        </w:rPr>
        <w:t xml:space="preserve">” </w:t>
      </w:r>
      <w:proofErr w:type="spellStart"/>
      <w:r w:rsidRPr="005D7DA0">
        <w:rPr>
          <w:rFonts w:ascii="Times New Roman" w:eastAsia="Calibri" w:hAnsi="Times New Roman" w:cs="Times New Roman"/>
          <w:bCs/>
          <w:sz w:val="24"/>
          <w:szCs w:val="24"/>
          <w:lang w:val="en-US"/>
        </w:rPr>
        <w:t>Călan</w:t>
      </w:r>
      <w:proofErr w:type="spellEnd"/>
    </w:p>
    <w:p w:rsidR="000E4190" w:rsidRDefault="000E4190" w:rsidP="003C3582">
      <w:pPr>
        <w:spacing w:after="0" w:line="240" w:lineRule="auto"/>
        <w:rPr>
          <w:rFonts w:ascii="Times New Roman" w:eastAsia="Times New Roman" w:hAnsi="Times New Roman" w:cs="Times New Roman"/>
          <w:noProof/>
          <w:lang w:eastAsia="ro-RO"/>
        </w:rPr>
      </w:pPr>
    </w:p>
    <w:p w:rsidR="005D7DA0" w:rsidRPr="003C3582" w:rsidRDefault="005D7DA0" w:rsidP="003C3582">
      <w:pPr>
        <w:spacing w:after="0" w:line="240" w:lineRule="auto"/>
        <w:rPr>
          <w:rFonts w:ascii="Times New Roman" w:eastAsia="Times New Roman" w:hAnsi="Times New Roman" w:cs="Times New Roman"/>
          <w:b/>
          <w:noProof/>
          <w:sz w:val="24"/>
          <w:szCs w:val="24"/>
          <w:lang w:val="pt-BR" w:eastAsia="ro-RO"/>
        </w:rPr>
      </w:pPr>
    </w:p>
    <w:p w:rsidR="003C3582" w:rsidRDefault="003C3582" w:rsidP="003C3582">
      <w:pPr>
        <w:spacing w:after="0" w:line="240" w:lineRule="auto"/>
        <w:ind w:firstLine="360"/>
        <w:jc w:val="both"/>
        <w:rPr>
          <w:rFonts w:ascii="Times New Roman" w:eastAsia="Times New Roman" w:hAnsi="Times New Roman" w:cs="Times New Roman"/>
          <w:noProof/>
          <w:color w:val="000000"/>
          <w:sz w:val="24"/>
          <w:szCs w:val="24"/>
          <w:lang w:val="fr-FR" w:eastAsia="ro-RO"/>
        </w:rPr>
      </w:pPr>
      <w:r w:rsidRPr="003C3582">
        <w:rPr>
          <w:rFonts w:ascii="Times New Roman" w:eastAsia="Times New Roman" w:hAnsi="Times New Roman" w:cs="Times New Roman"/>
          <w:noProof/>
          <w:color w:val="000000"/>
          <w:sz w:val="24"/>
          <w:szCs w:val="24"/>
          <w:lang w:val="fr-FR" w:eastAsia="ro-RO"/>
        </w:rPr>
        <w:t>Înscrierea candidaţilor la examenul de certificare a calificării profesionale</w:t>
      </w:r>
      <w:r w:rsidRPr="003C3582">
        <w:rPr>
          <w:rFonts w:ascii="Times New Roman" w:eastAsia="Times New Roman" w:hAnsi="Times New Roman" w:cs="Times New Roman"/>
          <w:b/>
          <w:noProof/>
          <w:color w:val="000000"/>
          <w:sz w:val="24"/>
          <w:szCs w:val="24"/>
          <w:lang w:val="fr-FR" w:eastAsia="ro-RO"/>
        </w:rPr>
        <w:t xml:space="preserve"> </w:t>
      </w:r>
      <w:r w:rsidRPr="003C3582">
        <w:rPr>
          <w:rFonts w:ascii="Times New Roman" w:eastAsia="Times New Roman" w:hAnsi="Times New Roman" w:cs="Times New Roman"/>
          <w:noProof/>
          <w:color w:val="000000"/>
          <w:sz w:val="24"/>
          <w:szCs w:val="24"/>
          <w:lang w:val="fr-FR" w:eastAsia="ro-RO"/>
        </w:rPr>
        <w:t>s-a făcut pe baza cererii de înscriere a fiecărui canditat, înregistrată la secretariatul şcolii care a fost desemnată şi centru de examen. Candidaţii au completat o declaraţie de luare la cunoştintă a normelor de protecţia muncii şi igienico-sanitar</w:t>
      </w:r>
      <w:r w:rsidR="009D4AFF">
        <w:rPr>
          <w:rFonts w:ascii="Times New Roman" w:eastAsia="Times New Roman" w:hAnsi="Times New Roman" w:cs="Times New Roman"/>
          <w:noProof/>
          <w:color w:val="000000"/>
          <w:sz w:val="24"/>
          <w:szCs w:val="24"/>
          <w:lang w:val="fr-FR" w:eastAsia="ro-RO"/>
        </w:rPr>
        <w:t>e necesare în utilizarea corectă</w:t>
      </w:r>
      <w:r w:rsidRPr="003C3582">
        <w:rPr>
          <w:rFonts w:ascii="Times New Roman" w:eastAsia="Times New Roman" w:hAnsi="Times New Roman" w:cs="Times New Roman"/>
          <w:noProof/>
          <w:color w:val="000000"/>
          <w:sz w:val="24"/>
          <w:szCs w:val="24"/>
          <w:lang w:val="fr-FR" w:eastAsia="ro-RO"/>
        </w:rPr>
        <w:t xml:space="preserve"> a echipamentelor, SDV-urilor şi instrumentelor.</w:t>
      </w:r>
    </w:p>
    <w:p w:rsidR="00822993" w:rsidRDefault="002568B9" w:rsidP="003C3582">
      <w:pPr>
        <w:spacing w:after="0" w:line="240" w:lineRule="auto"/>
        <w:ind w:firstLine="360"/>
        <w:jc w:val="both"/>
        <w:rPr>
          <w:rFonts w:ascii="Times New Roman" w:eastAsia="Times New Roman" w:hAnsi="Times New Roman" w:cs="Times New Roman"/>
          <w:noProof/>
          <w:color w:val="000000"/>
          <w:sz w:val="24"/>
          <w:szCs w:val="24"/>
          <w:lang w:val="fr-FR" w:eastAsia="ro-RO"/>
        </w:rPr>
      </w:pPr>
      <w:r>
        <w:rPr>
          <w:rFonts w:ascii="Times New Roman" w:eastAsia="Times New Roman" w:hAnsi="Times New Roman" w:cs="Times New Roman"/>
          <w:noProof/>
          <w:color w:val="000000"/>
          <w:sz w:val="24"/>
          <w:szCs w:val="24"/>
          <w:lang w:val="fr-FR" w:eastAsia="ro-RO"/>
        </w:rPr>
        <w:t xml:space="preserve">Probele susținute de candidați au fost </w:t>
      </w:r>
      <w:r w:rsidR="00822993">
        <w:rPr>
          <w:rFonts w:ascii="Times New Roman" w:eastAsia="Times New Roman" w:hAnsi="Times New Roman" w:cs="Times New Roman"/>
          <w:noProof/>
          <w:color w:val="000000"/>
          <w:sz w:val="24"/>
          <w:szCs w:val="24"/>
          <w:lang w:val="fr-FR" w:eastAsia="ro-RO"/>
        </w:rPr>
        <w:t>realizarea unei lucrări practice , pe</w:t>
      </w:r>
      <w:r w:rsidR="00B40BA1">
        <w:rPr>
          <w:rFonts w:ascii="Times New Roman" w:eastAsia="Times New Roman" w:hAnsi="Times New Roman" w:cs="Times New Roman"/>
          <w:noProof/>
          <w:color w:val="000000"/>
          <w:sz w:val="24"/>
          <w:szCs w:val="24"/>
          <w:lang w:val="fr-FR" w:eastAsia="ro-RO"/>
        </w:rPr>
        <w:t xml:space="preserve"> </w:t>
      </w:r>
      <w:r w:rsidR="00822993">
        <w:rPr>
          <w:rFonts w:ascii="Times New Roman" w:eastAsia="Times New Roman" w:hAnsi="Times New Roman" w:cs="Times New Roman"/>
          <w:noProof/>
          <w:color w:val="000000"/>
          <w:sz w:val="24"/>
          <w:szCs w:val="24"/>
          <w:lang w:val="fr-FR" w:eastAsia="ro-RO"/>
        </w:rPr>
        <w:t>baza temelor din lista natională pentru calificarea sudor</w:t>
      </w:r>
      <w:r w:rsidR="006D4AD4">
        <w:rPr>
          <w:rFonts w:ascii="Times New Roman" w:eastAsia="Times New Roman" w:hAnsi="Times New Roman" w:cs="Times New Roman"/>
          <w:noProof/>
          <w:color w:val="000000"/>
          <w:sz w:val="24"/>
          <w:szCs w:val="24"/>
          <w:lang w:val="fr-FR" w:eastAsia="ro-RO"/>
        </w:rPr>
        <w:t>/electromecanic utilaje și instalații în industrie</w:t>
      </w:r>
      <w:r w:rsidR="00822993">
        <w:rPr>
          <w:rFonts w:ascii="Times New Roman" w:eastAsia="Times New Roman" w:hAnsi="Times New Roman" w:cs="Times New Roman"/>
          <w:noProof/>
          <w:color w:val="000000"/>
          <w:sz w:val="24"/>
          <w:szCs w:val="24"/>
          <w:lang w:val="fr-FR" w:eastAsia="ro-RO"/>
        </w:rPr>
        <w:t xml:space="preserve"> și susținerea orală a probei. </w:t>
      </w:r>
    </w:p>
    <w:p w:rsidR="003C3582" w:rsidRPr="003C3582" w:rsidRDefault="003C3582" w:rsidP="003C3582">
      <w:pPr>
        <w:spacing w:after="0" w:line="240" w:lineRule="auto"/>
        <w:ind w:firstLine="360"/>
        <w:jc w:val="both"/>
        <w:rPr>
          <w:rFonts w:ascii="Times New Roman" w:eastAsia="Times New Roman" w:hAnsi="Times New Roman" w:cs="Times New Roman"/>
          <w:noProof/>
          <w:color w:val="000000"/>
          <w:sz w:val="24"/>
          <w:szCs w:val="24"/>
          <w:lang w:val="fr-FR" w:eastAsia="ro-RO"/>
        </w:rPr>
      </w:pPr>
      <w:r w:rsidRPr="003C3582">
        <w:rPr>
          <w:rFonts w:ascii="Times New Roman" w:eastAsia="Times New Roman" w:hAnsi="Times New Roman" w:cs="Times New Roman"/>
          <w:noProof/>
          <w:color w:val="000000"/>
          <w:sz w:val="24"/>
          <w:szCs w:val="24"/>
          <w:lang w:val="fr-FR" w:eastAsia="ro-RO"/>
        </w:rPr>
        <w:t>Examenul s-a desfăşurat conform graficului</w:t>
      </w:r>
      <w:r w:rsidR="000E4190">
        <w:rPr>
          <w:rFonts w:ascii="Times New Roman" w:eastAsia="Times New Roman" w:hAnsi="Times New Roman" w:cs="Times New Roman"/>
          <w:noProof/>
          <w:color w:val="000000"/>
          <w:sz w:val="24"/>
          <w:szCs w:val="24"/>
          <w:lang w:val="fr-FR" w:eastAsia="ro-RO"/>
        </w:rPr>
        <w:t xml:space="preserve"> în zilele de 12 și 13 iulie 2022</w:t>
      </w:r>
      <w:r w:rsidRPr="003C3582">
        <w:rPr>
          <w:rFonts w:ascii="Times New Roman" w:eastAsia="Times New Roman" w:hAnsi="Times New Roman" w:cs="Times New Roman"/>
          <w:noProof/>
          <w:color w:val="000000"/>
          <w:sz w:val="24"/>
          <w:szCs w:val="24"/>
          <w:lang w:val="fr-FR" w:eastAsia="ro-RO"/>
        </w:rPr>
        <w:t xml:space="preserve">. </w:t>
      </w:r>
      <w:r w:rsidRPr="003C3582">
        <w:rPr>
          <w:rFonts w:ascii="Times New Roman" w:eastAsia="Times New Roman" w:hAnsi="Times New Roman" w:cs="Times New Roman"/>
          <w:noProof/>
          <w:sz w:val="24"/>
          <w:szCs w:val="24"/>
          <w:lang w:eastAsia="ro-RO"/>
        </w:rPr>
        <w:t xml:space="preserve">În cursul desfăşurării examenului de certificare a </w:t>
      </w:r>
      <w:r w:rsidRPr="003C3582">
        <w:rPr>
          <w:rFonts w:ascii="Times New Roman" w:eastAsia="Times New Roman" w:hAnsi="Times New Roman" w:cs="Times New Roman"/>
          <w:noProof/>
          <w:color w:val="000000"/>
          <w:sz w:val="24"/>
          <w:szCs w:val="24"/>
          <w:lang w:val="fr-FR" w:eastAsia="ro-RO"/>
        </w:rPr>
        <w:t>calificării profesionale</w:t>
      </w:r>
      <w:r w:rsidR="00822993">
        <w:rPr>
          <w:rFonts w:ascii="Times New Roman" w:eastAsia="Times New Roman" w:hAnsi="Times New Roman" w:cs="Times New Roman"/>
          <w:noProof/>
          <w:sz w:val="24"/>
          <w:szCs w:val="24"/>
          <w:lang w:eastAsia="ro-RO"/>
        </w:rPr>
        <w:t>, nivel 3</w:t>
      </w:r>
      <w:r w:rsidRPr="003C3582">
        <w:rPr>
          <w:rFonts w:ascii="Times New Roman" w:eastAsia="Times New Roman" w:hAnsi="Times New Roman" w:cs="Times New Roman"/>
          <w:noProof/>
          <w:sz w:val="24"/>
          <w:szCs w:val="24"/>
          <w:lang w:eastAsia="ro-RO"/>
        </w:rPr>
        <w:t xml:space="preserve">, de  la </w:t>
      </w:r>
      <w:r w:rsidR="000E4190">
        <w:rPr>
          <w:rFonts w:ascii="Times New Roman" w:eastAsia="Times New Roman" w:hAnsi="Times New Roman" w:cs="Times New Roman"/>
          <w:noProof/>
          <w:sz w:val="24"/>
          <w:szCs w:val="24"/>
          <w:lang w:eastAsia="ro-RO"/>
        </w:rPr>
        <w:t>Liceul Tehnologic</w:t>
      </w:r>
      <w:r w:rsidR="00BA5BF9">
        <w:rPr>
          <w:rFonts w:ascii="Times New Roman" w:eastAsia="Times New Roman" w:hAnsi="Times New Roman" w:cs="Times New Roman"/>
          <w:noProof/>
          <w:sz w:val="24"/>
          <w:szCs w:val="24"/>
          <w:lang w:eastAsia="ro-RO"/>
        </w:rPr>
        <w:t xml:space="preserve"> de Transport Feroviar „Anghel Saligny” Simeria </w:t>
      </w:r>
      <w:r w:rsidRPr="003C3582">
        <w:rPr>
          <w:rFonts w:ascii="Times New Roman" w:eastAsia="Times New Roman" w:hAnsi="Times New Roman" w:cs="Times New Roman"/>
          <w:noProof/>
          <w:sz w:val="24"/>
          <w:szCs w:val="24"/>
          <w:lang w:eastAsia="ro-RO"/>
        </w:rPr>
        <w:t xml:space="preserve"> nu s-au semnalat probleme deosebite.</w:t>
      </w:r>
    </w:p>
    <w:p w:rsidR="003C3582" w:rsidRPr="003C3582" w:rsidRDefault="003C3582" w:rsidP="003C3582">
      <w:pPr>
        <w:spacing w:after="0" w:line="360" w:lineRule="auto"/>
        <w:ind w:right="-671" w:firstLine="360"/>
        <w:jc w:val="both"/>
        <w:rPr>
          <w:rFonts w:ascii="Times New Roman" w:eastAsia="Times New Roman" w:hAnsi="Times New Roman" w:cs="Times New Roman"/>
          <w:noProof/>
          <w:color w:val="000000"/>
          <w:sz w:val="24"/>
          <w:szCs w:val="24"/>
          <w:lang w:val="pt-BR" w:eastAsia="ro-RO"/>
        </w:rPr>
      </w:pPr>
    </w:p>
    <w:p w:rsidR="003C3582" w:rsidRPr="003C3582" w:rsidRDefault="003C3582" w:rsidP="003C3582">
      <w:pPr>
        <w:tabs>
          <w:tab w:val="left" w:pos="360"/>
          <w:tab w:val="left" w:pos="720"/>
          <w:tab w:val="left" w:pos="990"/>
          <w:tab w:val="left" w:pos="1170"/>
          <w:tab w:val="left" w:pos="1440"/>
          <w:tab w:val="left" w:pos="1530"/>
        </w:tabs>
        <w:spacing w:after="0" w:line="360" w:lineRule="auto"/>
        <w:ind w:right="-671"/>
        <w:jc w:val="both"/>
        <w:rPr>
          <w:rFonts w:ascii="Times New Roman" w:eastAsia="Times New Roman" w:hAnsi="Times New Roman" w:cs="Times New Roman"/>
          <w:b/>
          <w:noProof/>
          <w:color w:val="000000"/>
          <w:sz w:val="24"/>
          <w:szCs w:val="24"/>
          <w:lang w:val="fr-FR" w:eastAsia="ro-RO"/>
        </w:rPr>
      </w:pPr>
      <w:r w:rsidRPr="003C3582">
        <w:rPr>
          <w:rFonts w:ascii="Times New Roman" w:eastAsia="Times New Roman" w:hAnsi="Times New Roman" w:cs="Times New Roman"/>
          <w:b/>
          <w:noProof/>
          <w:color w:val="000000"/>
          <w:sz w:val="24"/>
          <w:szCs w:val="24"/>
          <w:lang w:val="fr-FR" w:eastAsia="ro-RO"/>
        </w:rPr>
        <w:t xml:space="preserve">     2.  Desfăşurarea examenului de certificare a competenţelor profesionale </w:t>
      </w:r>
    </w:p>
    <w:p w:rsidR="003C3582" w:rsidRPr="003C3582" w:rsidRDefault="003C3582" w:rsidP="003C3582">
      <w:pPr>
        <w:tabs>
          <w:tab w:val="left" w:pos="540"/>
          <w:tab w:val="left" w:pos="720"/>
        </w:tabs>
        <w:spacing w:after="0" w:line="240" w:lineRule="auto"/>
        <w:ind w:right="-671"/>
        <w:jc w:val="both"/>
        <w:rPr>
          <w:rFonts w:ascii="Times New Roman" w:eastAsia="Times New Roman" w:hAnsi="Times New Roman" w:cs="Times New Roman"/>
          <w:noProof/>
          <w:color w:val="000000"/>
          <w:sz w:val="24"/>
          <w:szCs w:val="24"/>
          <w:lang w:val="fr-FR" w:eastAsia="ro-RO"/>
        </w:rPr>
      </w:pPr>
      <w:r w:rsidRPr="003C3582">
        <w:rPr>
          <w:rFonts w:ascii="Times New Roman" w:eastAsia="Times New Roman" w:hAnsi="Times New Roman" w:cs="Times New Roman"/>
          <w:noProof/>
          <w:color w:val="000000"/>
          <w:sz w:val="24"/>
          <w:szCs w:val="24"/>
          <w:lang w:val="fr-FR" w:eastAsia="ro-RO"/>
        </w:rPr>
        <w:t xml:space="preserve">     Examenul  de  certificare  a  calificăr</w:t>
      </w:r>
      <w:r w:rsidR="00822993">
        <w:rPr>
          <w:rFonts w:ascii="Times New Roman" w:eastAsia="Times New Roman" w:hAnsi="Times New Roman" w:cs="Times New Roman"/>
          <w:noProof/>
          <w:color w:val="000000"/>
          <w:sz w:val="24"/>
          <w:szCs w:val="24"/>
          <w:lang w:val="fr-FR" w:eastAsia="ro-RO"/>
        </w:rPr>
        <w:t>ii profesionale  pentru  nivel 3</w:t>
      </w:r>
      <w:r w:rsidRPr="003C3582">
        <w:rPr>
          <w:rFonts w:ascii="Times New Roman" w:eastAsia="Times New Roman" w:hAnsi="Times New Roman" w:cs="Times New Roman"/>
          <w:noProof/>
          <w:color w:val="000000"/>
          <w:sz w:val="24"/>
          <w:szCs w:val="24"/>
          <w:lang w:val="fr-FR" w:eastAsia="ro-RO"/>
        </w:rPr>
        <w:t>, s-a  desfăşurat  pe  baza</w:t>
      </w:r>
    </w:p>
    <w:p w:rsidR="003C3582" w:rsidRPr="003C3582" w:rsidRDefault="003C3582" w:rsidP="003C3582">
      <w:pPr>
        <w:tabs>
          <w:tab w:val="left" w:pos="540"/>
          <w:tab w:val="left" w:pos="720"/>
        </w:tabs>
        <w:spacing w:after="0" w:line="240" w:lineRule="auto"/>
        <w:ind w:right="-671"/>
        <w:jc w:val="both"/>
        <w:rPr>
          <w:rFonts w:ascii="Times New Roman" w:eastAsia="Times New Roman" w:hAnsi="Times New Roman" w:cs="Times New Roman"/>
          <w:noProof/>
          <w:color w:val="000000"/>
          <w:sz w:val="24"/>
          <w:szCs w:val="24"/>
          <w:lang w:val="fr-FR" w:eastAsia="ro-RO"/>
        </w:rPr>
      </w:pPr>
      <w:r w:rsidRPr="003C3582">
        <w:rPr>
          <w:rFonts w:ascii="Times New Roman" w:eastAsia="Times New Roman" w:hAnsi="Times New Roman" w:cs="Times New Roman"/>
          <w:noProof/>
          <w:color w:val="000000"/>
          <w:sz w:val="24"/>
          <w:szCs w:val="24"/>
          <w:lang w:val="fr-FR" w:eastAsia="ro-RO"/>
        </w:rPr>
        <w:t xml:space="preserve"> legislaţiei în vigoare, conform:</w:t>
      </w:r>
    </w:p>
    <w:p w:rsidR="003C3582" w:rsidRPr="003C3582" w:rsidRDefault="009D4AFF" w:rsidP="003C3582">
      <w:pPr>
        <w:numPr>
          <w:ilvl w:val="0"/>
          <w:numId w:val="3"/>
        </w:numPr>
        <w:spacing w:after="0" w:line="240" w:lineRule="auto"/>
        <w:jc w:val="both"/>
        <w:rPr>
          <w:rFonts w:ascii="Times New Roman" w:eastAsia="Times New Roman" w:hAnsi="Times New Roman" w:cs="Times New Roman"/>
          <w:noProof/>
          <w:sz w:val="24"/>
          <w:szCs w:val="24"/>
          <w:lang w:eastAsia="ro-RO"/>
        </w:rPr>
      </w:pPr>
      <w:r>
        <w:rPr>
          <w:rFonts w:ascii="Times New Roman" w:eastAsia="Times New Roman" w:hAnsi="Times New Roman" w:cs="Times New Roman"/>
          <w:noProof/>
          <w:sz w:val="24"/>
          <w:szCs w:val="24"/>
          <w:lang w:eastAsia="ro-RO"/>
        </w:rPr>
        <w:t>Ordinul M.E.N</w:t>
      </w:r>
      <w:r w:rsidR="002E6306">
        <w:rPr>
          <w:rFonts w:ascii="Times New Roman" w:eastAsia="Times New Roman" w:hAnsi="Times New Roman" w:cs="Times New Roman"/>
          <w:noProof/>
          <w:sz w:val="24"/>
          <w:szCs w:val="24"/>
          <w:lang w:eastAsia="ro-RO"/>
        </w:rPr>
        <w:t>. 4435</w:t>
      </w:r>
      <w:r w:rsidR="003C3582" w:rsidRPr="003C3582">
        <w:rPr>
          <w:rFonts w:ascii="Times New Roman" w:eastAsia="Times New Roman" w:hAnsi="Times New Roman" w:cs="Times New Roman"/>
          <w:noProof/>
          <w:sz w:val="24"/>
          <w:szCs w:val="24"/>
          <w:lang w:eastAsia="ro-RO"/>
        </w:rPr>
        <w:t>/</w:t>
      </w:r>
      <w:r>
        <w:rPr>
          <w:rFonts w:ascii="Times New Roman" w:eastAsia="Times New Roman" w:hAnsi="Times New Roman" w:cs="Times New Roman"/>
          <w:noProof/>
          <w:sz w:val="24"/>
          <w:szCs w:val="24"/>
          <w:lang w:eastAsia="ro-RO"/>
        </w:rPr>
        <w:t>2</w:t>
      </w:r>
      <w:r w:rsidR="002E6306">
        <w:rPr>
          <w:rFonts w:ascii="Times New Roman" w:eastAsia="Times New Roman" w:hAnsi="Times New Roman" w:cs="Times New Roman"/>
          <w:noProof/>
          <w:sz w:val="24"/>
          <w:szCs w:val="24"/>
          <w:lang w:eastAsia="ro-RO"/>
        </w:rPr>
        <w:t>9.08</w:t>
      </w:r>
      <w:r>
        <w:rPr>
          <w:rFonts w:ascii="Times New Roman" w:eastAsia="Times New Roman" w:hAnsi="Times New Roman" w:cs="Times New Roman"/>
          <w:noProof/>
          <w:sz w:val="24"/>
          <w:szCs w:val="24"/>
          <w:lang w:eastAsia="ro-RO"/>
        </w:rPr>
        <w:t>.</w:t>
      </w:r>
      <w:r w:rsidR="003C3582" w:rsidRPr="003C3582">
        <w:rPr>
          <w:rFonts w:ascii="Times New Roman" w:eastAsia="Times New Roman" w:hAnsi="Times New Roman" w:cs="Times New Roman"/>
          <w:noProof/>
          <w:sz w:val="24"/>
          <w:szCs w:val="24"/>
          <w:lang w:eastAsia="ro-RO"/>
        </w:rPr>
        <w:t xml:space="preserve">2014 privind aprobarea Metodologiei de organizare şi desfăşurare a examenelor de certificare a </w:t>
      </w:r>
      <w:r w:rsidR="006B2037">
        <w:rPr>
          <w:rFonts w:ascii="Times New Roman" w:eastAsia="Times New Roman" w:hAnsi="Times New Roman" w:cs="Times New Roman"/>
          <w:noProof/>
          <w:sz w:val="24"/>
          <w:szCs w:val="24"/>
          <w:lang w:eastAsia="ro-RO"/>
        </w:rPr>
        <w:t xml:space="preserve">calificării </w:t>
      </w:r>
      <w:r w:rsidR="003C3582" w:rsidRPr="003C3582">
        <w:rPr>
          <w:rFonts w:ascii="Times New Roman" w:eastAsia="Times New Roman" w:hAnsi="Times New Roman" w:cs="Times New Roman"/>
          <w:noProof/>
          <w:sz w:val="24"/>
          <w:szCs w:val="24"/>
          <w:lang w:eastAsia="ro-RO"/>
        </w:rPr>
        <w:t xml:space="preserve"> profesionale a absolvenţilor </w:t>
      </w:r>
      <w:r w:rsidR="002E6306">
        <w:rPr>
          <w:rFonts w:ascii="Times New Roman" w:eastAsia="Times New Roman" w:hAnsi="Times New Roman" w:cs="Times New Roman"/>
          <w:noProof/>
          <w:sz w:val="24"/>
          <w:szCs w:val="24"/>
          <w:lang w:eastAsia="ro-RO"/>
        </w:rPr>
        <w:t>învăţământului profesional cu durata de 3 ani.</w:t>
      </w:r>
    </w:p>
    <w:p w:rsidR="003C3582" w:rsidRDefault="009D4AFF" w:rsidP="003C3582">
      <w:pPr>
        <w:numPr>
          <w:ilvl w:val="0"/>
          <w:numId w:val="3"/>
        </w:numPr>
        <w:spacing w:after="0" w:line="240" w:lineRule="auto"/>
        <w:jc w:val="both"/>
        <w:rPr>
          <w:rFonts w:ascii="Times New Roman" w:eastAsia="Times New Roman" w:hAnsi="Times New Roman" w:cs="Times New Roman"/>
          <w:noProof/>
          <w:sz w:val="24"/>
          <w:szCs w:val="24"/>
          <w:lang w:eastAsia="ro-RO"/>
        </w:rPr>
      </w:pPr>
      <w:r>
        <w:rPr>
          <w:rFonts w:ascii="Times New Roman" w:eastAsia="Times New Roman" w:hAnsi="Times New Roman" w:cs="Times New Roman"/>
          <w:noProof/>
          <w:sz w:val="24"/>
          <w:szCs w:val="24"/>
          <w:lang w:eastAsia="ro-RO"/>
        </w:rPr>
        <w:t>Ordinul M.E.C.</w:t>
      </w:r>
      <w:r w:rsidR="000E4190">
        <w:rPr>
          <w:rFonts w:ascii="Times New Roman" w:eastAsia="Times New Roman" w:hAnsi="Times New Roman" w:cs="Times New Roman"/>
          <w:noProof/>
          <w:sz w:val="24"/>
          <w:szCs w:val="24"/>
          <w:lang w:eastAsia="ro-RO"/>
        </w:rPr>
        <w:t>S nr. 5152</w:t>
      </w:r>
      <w:r w:rsidR="003C3582" w:rsidRPr="003C3582">
        <w:rPr>
          <w:rFonts w:ascii="Times New Roman" w:eastAsia="Times New Roman" w:hAnsi="Times New Roman" w:cs="Times New Roman"/>
          <w:noProof/>
          <w:sz w:val="24"/>
          <w:szCs w:val="24"/>
          <w:lang w:eastAsia="ro-RO"/>
        </w:rPr>
        <w:t>/</w:t>
      </w:r>
      <w:r w:rsidR="000E4190">
        <w:rPr>
          <w:rFonts w:ascii="Times New Roman" w:eastAsia="Times New Roman" w:hAnsi="Times New Roman" w:cs="Times New Roman"/>
          <w:noProof/>
          <w:sz w:val="24"/>
          <w:szCs w:val="24"/>
          <w:lang w:eastAsia="ro-RO"/>
        </w:rPr>
        <w:t>30.08.2022</w:t>
      </w:r>
      <w:r w:rsidR="003C3582" w:rsidRPr="003C3582">
        <w:rPr>
          <w:rFonts w:ascii="Times New Roman" w:eastAsia="Times New Roman" w:hAnsi="Times New Roman" w:cs="Times New Roman"/>
          <w:noProof/>
          <w:sz w:val="24"/>
          <w:szCs w:val="24"/>
          <w:lang w:eastAsia="ro-RO"/>
        </w:rPr>
        <w:t xml:space="preserve"> privind </w:t>
      </w:r>
      <w:r w:rsidR="006B2037">
        <w:rPr>
          <w:rFonts w:ascii="Times New Roman" w:eastAsia="Times New Roman" w:hAnsi="Times New Roman" w:cs="Times New Roman"/>
          <w:noProof/>
          <w:sz w:val="24"/>
          <w:szCs w:val="24"/>
          <w:lang w:eastAsia="ro-RO"/>
        </w:rPr>
        <w:t xml:space="preserve">aprobarea </w:t>
      </w:r>
      <w:r w:rsidR="003C3582" w:rsidRPr="003C3582">
        <w:rPr>
          <w:rFonts w:ascii="Times New Roman" w:eastAsia="Times New Roman" w:hAnsi="Times New Roman" w:cs="Times New Roman"/>
          <w:noProof/>
          <w:sz w:val="24"/>
          <w:szCs w:val="24"/>
          <w:lang w:eastAsia="ro-RO"/>
        </w:rPr>
        <w:t>graficul</w:t>
      </w:r>
      <w:r w:rsidR="006B2037">
        <w:rPr>
          <w:rFonts w:ascii="Times New Roman" w:eastAsia="Times New Roman" w:hAnsi="Times New Roman" w:cs="Times New Roman"/>
          <w:noProof/>
          <w:sz w:val="24"/>
          <w:szCs w:val="24"/>
          <w:lang w:eastAsia="ro-RO"/>
        </w:rPr>
        <w:t>ui</w:t>
      </w:r>
      <w:r w:rsidR="003C3582" w:rsidRPr="003C3582">
        <w:rPr>
          <w:rFonts w:ascii="Times New Roman" w:eastAsia="Times New Roman" w:hAnsi="Times New Roman" w:cs="Times New Roman"/>
          <w:noProof/>
          <w:sz w:val="24"/>
          <w:szCs w:val="24"/>
          <w:lang w:eastAsia="ro-RO"/>
        </w:rPr>
        <w:t xml:space="preserve"> de desfăşurare a examenelor de certificare a</w:t>
      </w:r>
      <w:r w:rsidR="006B2037">
        <w:rPr>
          <w:rFonts w:ascii="Times New Roman" w:eastAsia="Times New Roman" w:hAnsi="Times New Roman" w:cs="Times New Roman"/>
          <w:noProof/>
          <w:sz w:val="24"/>
          <w:szCs w:val="24"/>
          <w:lang w:eastAsia="ro-RO"/>
        </w:rPr>
        <w:t xml:space="preserve"> calificării profesionale a absolvenţilor</w:t>
      </w:r>
      <w:r w:rsidR="003C3582" w:rsidRPr="003C3582">
        <w:rPr>
          <w:rFonts w:ascii="Times New Roman" w:eastAsia="Times New Roman" w:hAnsi="Times New Roman" w:cs="Times New Roman"/>
          <w:noProof/>
          <w:sz w:val="24"/>
          <w:szCs w:val="24"/>
          <w:lang w:eastAsia="ro-RO"/>
        </w:rPr>
        <w:t xml:space="preserve"> învăţământului profesional şi tehnic </w:t>
      </w:r>
      <w:r w:rsidR="006B2037">
        <w:rPr>
          <w:rFonts w:ascii="Times New Roman" w:eastAsia="Times New Roman" w:hAnsi="Times New Roman" w:cs="Times New Roman"/>
          <w:noProof/>
          <w:sz w:val="24"/>
          <w:szCs w:val="24"/>
          <w:lang w:eastAsia="ro-RO"/>
        </w:rPr>
        <w:t xml:space="preserve">preuniversitar </w:t>
      </w:r>
      <w:r w:rsidR="000E4190">
        <w:rPr>
          <w:rFonts w:ascii="Times New Roman" w:eastAsia="Times New Roman" w:hAnsi="Times New Roman" w:cs="Times New Roman"/>
          <w:noProof/>
          <w:sz w:val="24"/>
          <w:szCs w:val="24"/>
          <w:lang w:eastAsia="ro-RO"/>
        </w:rPr>
        <w:t>în anul şcolar 2021/2022</w:t>
      </w:r>
      <w:r w:rsidR="003C3582" w:rsidRPr="003C3582">
        <w:rPr>
          <w:rFonts w:ascii="Times New Roman" w:eastAsia="Times New Roman" w:hAnsi="Times New Roman" w:cs="Times New Roman"/>
          <w:noProof/>
          <w:sz w:val="24"/>
          <w:szCs w:val="24"/>
          <w:lang w:eastAsia="ro-RO"/>
        </w:rPr>
        <w:t>;</w:t>
      </w:r>
    </w:p>
    <w:p w:rsidR="003C3582" w:rsidRPr="002568B9" w:rsidRDefault="003C3582" w:rsidP="002568B9">
      <w:pPr>
        <w:numPr>
          <w:ilvl w:val="0"/>
          <w:numId w:val="3"/>
        </w:numPr>
        <w:spacing w:after="0" w:line="240" w:lineRule="auto"/>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color w:val="000000"/>
          <w:sz w:val="24"/>
          <w:szCs w:val="24"/>
          <w:lang w:val="en-US" w:eastAsia="ro-RO"/>
        </w:rPr>
        <w:t xml:space="preserve">  Deciziei    nr</w:t>
      </w:r>
      <w:r w:rsidR="000E4190">
        <w:rPr>
          <w:rFonts w:ascii="Times New Roman" w:eastAsia="Times New Roman" w:hAnsi="Times New Roman" w:cs="Times New Roman"/>
          <w:noProof/>
          <w:sz w:val="24"/>
          <w:szCs w:val="24"/>
          <w:lang w:val="en-US" w:eastAsia="ro-RO"/>
        </w:rPr>
        <w:t xml:space="preserve">.  </w:t>
      </w:r>
      <w:r w:rsidR="000E4190" w:rsidRPr="006B0F3B">
        <w:rPr>
          <w:rFonts w:ascii="Times New Roman" w:eastAsia="Times New Roman" w:hAnsi="Times New Roman" w:cs="Times New Roman"/>
          <w:noProof/>
          <w:sz w:val="24"/>
          <w:szCs w:val="24"/>
          <w:lang w:eastAsia="ro-RO"/>
        </w:rPr>
        <w:t>315.15/01.07.2022</w:t>
      </w:r>
      <w:r w:rsidR="000E4190" w:rsidRPr="003C3582">
        <w:rPr>
          <w:rFonts w:ascii="Times New Roman" w:eastAsia="Times New Roman" w:hAnsi="Times New Roman" w:cs="Times New Roman"/>
          <w:noProof/>
          <w:sz w:val="24"/>
          <w:szCs w:val="24"/>
          <w:lang w:eastAsia="ro-RO"/>
        </w:rPr>
        <w:t xml:space="preserve"> </w:t>
      </w:r>
      <w:r w:rsidRPr="003C3582">
        <w:rPr>
          <w:rFonts w:ascii="Times New Roman" w:eastAsia="Times New Roman" w:hAnsi="Times New Roman" w:cs="Times New Roman"/>
          <w:noProof/>
          <w:sz w:val="24"/>
          <w:szCs w:val="24"/>
          <w:lang w:val="en-US" w:eastAsia="ro-RO"/>
        </w:rPr>
        <w:t xml:space="preserve">   </w:t>
      </w:r>
      <w:r w:rsidRPr="003C3582">
        <w:rPr>
          <w:rFonts w:ascii="Times New Roman" w:eastAsia="Times New Roman" w:hAnsi="Times New Roman" w:cs="Times New Roman"/>
          <w:noProof/>
          <w:color w:val="000000"/>
          <w:sz w:val="24"/>
          <w:szCs w:val="24"/>
          <w:lang w:val="en-US" w:eastAsia="ro-RO"/>
        </w:rPr>
        <w:t xml:space="preserve">a   I.S.J.  Hunedoara   referitoare  la   aprobarea  comisiei  de </w:t>
      </w:r>
      <w:r w:rsidRPr="002568B9">
        <w:rPr>
          <w:rFonts w:ascii="Times New Roman" w:eastAsia="Times New Roman" w:hAnsi="Times New Roman" w:cs="Times New Roman"/>
          <w:noProof/>
          <w:color w:val="000000"/>
          <w:sz w:val="24"/>
          <w:szCs w:val="24"/>
          <w:lang w:val="en-US" w:eastAsia="ro-RO"/>
        </w:rPr>
        <w:t>examinare.</w:t>
      </w:r>
    </w:p>
    <w:p w:rsidR="003C3582" w:rsidRPr="003C3582" w:rsidRDefault="003C3582" w:rsidP="006B2037">
      <w:pPr>
        <w:widowControl w:val="0"/>
        <w:autoSpaceDE w:val="0"/>
        <w:autoSpaceDN w:val="0"/>
        <w:adjustRightInd w:val="0"/>
        <w:spacing w:after="0" w:line="240" w:lineRule="auto"/>
        <w:ind w:left="720"/>
        <w:jc w:val="both"/>
        <w:rPr>
          <w:rFonts w:ascii="Times New Roman" w:eastAsia="Times New Roman" w:hAnsi="Times New Roman" w:cs="Times New Roman"/>
          <w:noProof/>
          <w:color w:val="C00000"/>
          <w:position w:val="1"/>
          <w:sz w:val="24"/>
          <w:szCs w:val="24"/>
          <w:lang w:eastAsia="ro-RO"/>
        </w:rPr>
      </w:pPr>
      <w:r w:rsidRPr="003C3582">
        <w:rPr>
          <w:rFonts w:ascii="Times New Roman" w:eastAsia="Times New Roman" w:hAnsi="Times New Roman" w:cs="Times New Roman"/>
          <w:noProof/>
          <w:position w:val="1"/>
          <w:sz w:val="24"/>
          <w:szCs w:val="24"/>
          <w:lang w:eastAsia="ro-RO"/>
        </w:rPr>
        <w:t>Monitorizarea calităţii desfăsurării examenului de certificare, incidente şi modul de soluţionare</w:t>
      </w:r>
    </w:p>
    <w:p w:rsidR="003C3582" w:rsidRPr="003C3582" w:rsidRDefault="003C3582" w:rsidP="003C3582">
      <w:pPr>
        <w:widowControl w:val="0"/>
        <w:autoSpaceDE w:val="0"/>
        <w:autoSpaceDN w:val="0"/>
        <w:adjustRightInd w:val="0"/>
        <w:spacing w:after="0" w:line="240" w:lineRule="auto"/>
        <w:jc w:val="both"/>
        <w:rPr>
          <w:rFonts w:ascii="Times New Roman" w:eastAsia="Times New Roman" w:hAnsi="Times New Roman" w:cs="Times New Roman"/>
          <w:noProof/>
          <w:color w:val="C00000"/>
          <w:position w:val="1"/>
          <w:sz w:val="24"/>
          <w:szCs w:val="24"/>
          <w:lang w:eastAsia="ro-RO"/>
        </w:rPr>
      </w:pPr>
      <w:r w:rsidRPr="003C3582">
        <w:rPr>
          <w:rFonts w:ascii="Times New Roman" w:eastAsia="Times New Roman" w:hAnsi="Times New Roman" w:cs="Times New Roman"/>
          <w:noProof/>
          <w:position w:val="1"/>
          <w:sz w:val="24"/>
          <w:szCs w:val="24"/>
          <w:lang w:eastAsia="ro-RO"/>
        </w:rPr>
        <w:t xml:space="preserve">a acestora - monitorizarea unitătilor de învătământ s-a făcut de monitorul de calitate: nu au fost semnalate incidente în timpul desfăşurării examenului de </w:t>
      </w:r>
      <w:r w:rsidR="002E6306">
        <w:rPr>
          <w:rFonts w:ascii="Times New Roman" w:eastAsia="Times New Roman" w:hAnsi="Times New Roman" w:cs="Times New Roman"/>
          <w:noProof/>
          <w:position w:val="1"/>
          <w:sz w:val="24"/>
          <w:szCs w:val="24"/>
          <w:lang w:eastAsia="ro-RO"/>
        </w:rPr>
        <w:t>certificare profesională nivel 3</w:t>
      </w:r>
      <w:r w:rsidRPr="003C3582">
        <w:rPr>
          <w:rFonts w:ascii="Times New Roman" w:eastAsia="Times New Roman" w:hAnsi="Times New Roman" w:cs="Times New Roman"/>
          <w:noProof/>
          <w:position w:val="1"/>
          <w:sz w:val="24"/>
          <w:szCs w:val="24"/>
          <w:lang w:eastAsia="ro-RO"/>
        </w:rPr>
        <w:t xml:space="preserve">, sesiunea </w:t>
      </w:r>
      <w:r w:rsidR="00BA5BF9">
        <w:rPr>
          <w:rFonts w:ascii="Times New Roman" w:eastAsia="Times New Roman" w:hAnsi="Times New Roman" w:cs="Times New Roman"/>
          <w:noProof/>
          <w:position w:val="1"/>
          <w:sz w:val="24"/>
          <w:szCs w:val="24"/>
          <w:lang w:eastAsia="ro-RO"/>
        </w:rPr>
        <w:t xml:space="preserve">- </w:t>
      </w:r>
      <w:r w:rsidR="000E4190">
        <w:rPr>
          <w:rFonts w:ascii="Times New Roman" w:eastAsia="Times New Roman" w:hAnsi="Times New Roman" w:cs="Times New Roman"/>
          <w:b/>
          <w:noProof/>
          <w:position w:val="1"/>
          <w:sz w:val="24"/>
          <w:szCs w:val="24"/>
          <w:lang w:eastAsia="ro-RO"/>
        </w:rPr>
        <w:t>iulie 2022</w:t>
      </w:r>
      <w:r w:rsidRPr="003C3582">
        <w:rPr>
          <w:rFonts w:ascii="Times New Roman" w:eastAsia="Times New Roman" w:hAnsi="Times New Roman" w:cs="Times New Roman"/>
          <w:noProof/>
          <w:position w:val="1"/>
          <w:sz w:val="24"/>
          <w:szCs w:val="24"/>
          <w:lang w:eastAsia="ro-RO"/>
        </w:rPr>
        <w:t>.</w:t>
      </w:r>
    </w:p>
    <w:p w:rsidR="003C3582" w:rsidRPr="003C3582" w:rsidRDefault="003C3582" w:rsidP="006B2037">
      <w:pPr>
        <w:tabs>
          <w:tab w:val="left" w:pos="360"/>
          <w:tab w:val="left" w:pos="810"/>
          <w:tab w:val="left" w:pos="1260"/>
          <w:tab w:val="left" w:pos="1350"/>
        </w:tabs>
        <w:spacing w:after="0" w:line="240" w:lineRule="auto"/>
        <w:jc w:val="both"/>
        <w:rPr>
          <w:rFonts w:ascii="Times New Roman" w:eastAsia="Times New Roman" w:hAnsi="Times New Roman" w:cs="Times New Roman"/>
          <w:b/>
          <w:bCs/>
          <w:noProof/>
          <w:sz w:val="24"/>
          <w:szCs w:val="24"/>
          <w:lang w:val="pt-BR" w:eastAsia="ro-RO"/>
        </w:rPr>
      </w:pPr>
    </w:p>
    <w:p w:rsidR="003C3582" w:rsidRPr="003C3582" w:rsidRDefault="003C3582" w:rsidP="003C3582">
      <w:pPr>
        <w:numPr>
          <w:ilvl w:val="0"/>
          <w:numId w:val="1"/>
        </w:numPr>
        <w:tabs>
          <w:tab w:val="left" w:pos="360"/>
          <w:tab w:val="left" w:pos="810"/>
          <w:tab w:val="left" w:pos="1260"/>
          <w:tab w:val="left" w:pos="1350"/>
        </w:tabs>
        <w:spacing w:after="0" w:line="240" w:lineRule="auto"/>
        <w:ind w:firstLine="360"/>
        <w:jc w:val="both"/>
        <w:rPr>
          <w:rFonts w:ascii="Times New Roman" w:eastAsia="Times New Roman" w:hAnsi="Times New Roman" w:cs="Times New Roman"/>
          <w:b/>
          <w:bCs/>
          <w:noProof/>
          <w:sz w:val="24"/>
          <w:szCs w:val="24"/>
          <w:lang w:val="pt-BR" w:eastAsia="ro-RO"/>
        </w:rPr>
      </w:pPr>
      <w:r w:rsidRPr="003C3582">
        <w:rPr>
          <w:rFonts w:ascii="Times New Roman" w:eastAsia="Times New Roman" w:hAnsi="Times New Roman" w:cs="Times New Roman"/>
          <w:b/>
          <w:bCs/>
          <w:noProof/>
          <w:sz w:val="24"/>
          <w:szCs w:val="24"/>
          <w:lang w:val="pt-BR" w:eastAsia="ro-RO"/>
        </w:rPr>
        <w:t>Evaluarea raportului monitorului de calitate</w:t>
      </w:r>
    </w:p>
    <w:p w:rsidR="003C3582" w:rsidRPr="003C3582" w:rsidRDefault="003C3582" w:rsidP="003C3582">
      <w:pPr>
        <w:tabs>
          <w:tab w:val="left" w:pos="360"/>
        </w:tabs>
        <w:spacing w:after="120" w:line="240" w:lineRule="auto"/>
        <w:ind w:firstLine="360"/>
        <w:jc w:val="both"/>
        <w:rPr>
          <w:rFonts w:ascii="Times New Roman" w:eastAsia="Times New Roman" w:hAnsi="Times New Roman" w:cs="Times New Roman"/>
          <w:noProof/>
          <w:sz w:val="24"/>
          <w:szCs w:val="24"/>
          <w:lang w:eastAsia="ro-RO"/>
        </w:rPr>
      </w:pPr>
    </w:p>
    <w:p w:rsidR="003C3582" w:rsidRPr="003C3582" w:rsidRDefault="003C3582" w:rsidP="003C3582">
      <w:pPr>
        <w:tabs>
          <w:tab w:val="left" w:pos="360"/>
        </w:tabs>
        <w:spacing w:after="120" w:line="240" w:lineRule="auto"/>
        <w:ind w:firstLine="360"/>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Examenul de certificare a com</w:t>
      </w:r>
      <w:r w:rsidR="002E6306">
        <w:rPr>
          <w:rFonts w:ascii="Times New Roman" w:eastAsia="Times New Roman" w:hAnsi="Times New Roman" w:cs="Times New Roman"/>
          <w:noProof/>
          <w:sz w:val="24"/>
          <w:szCs w:val="24"/>
          <w:lang w:eastAsia="ro-RO"/>
        </w:rPr>
        <w:t>petenţelor profesionale, nivel 3</w:t>
      </w:r>
      <w:r w:rsidRPr="003C3582">
        <w:rPr>
          <w:rFonts w:ascii="Times New Roman" w:eastAsia="Times New Roman" w:hAnsi="Times New Roman" w:cs="Times New Roman"/>
          <w:noProof/>
          <w:sz w:val="24"/>
          <w:szCs w:val="24"/>
          <w:lang w:eastAsia="ro-RO"/>
        </w:rPr>
        <w:t xml:space="preserve"> de la </w:t>
      </w:r>
      <w:r w:rsidR="000E4190">
        <w:rPr>
          <w:rFonts w:ascii="Times New Roman" w:eastAsia="Times New Roman" w:hAnsi="Times New Roman" w:cs="Times New Roman"/>
          <w:noProof/>
          <w:sz w:val="24"/>
          <w:szCs w:val="24"/>
          <w:lang w:eastAsia="ro-RO"/>
        </w:rPr>
        <w:t>Liceul</w:t>
      </w:r>
      <w:r w:rsidR="00BA5BF9">
        <w:rPr>
          <w:rFonts w:ascii="Times New Roman" w:eastAsia="Times New Roman" w:hAnsi="Times New Roman" w:cs="Times New Roman"/>
          <w:noProof/>
          <w:sz w:val="24"/>
          <w:szCs w:val="24"/>
          <w:lang w:eastAsia="ro-RO"/>
        </w:rPr>
        <w:t xml:space="preserve"> </w:t>
      </w:r>
      <w:r w:rsidR="002E6306">
        <w:rPr>
          <w:rFonts w:ascii="Times New Roman" w:eastAsia="Times New Roman" w:hAnsi="Times New Roman" w:cs="Times New Roman"/>
          <w:noProof/>
          <w:sz w:val="24"/>
          <w:szCs w:val="24"/>
          <w:lang w:eastAsia="ro-RO"/>
        </w:rPr>
        <w:t>TTF „A.S</w:t>
      </w:r>
      <w:r w:rsidR="00BA5BF9">
        <w:rPr>
          <w:rFonts w:ascii="Times New Roman" w:eastAsia="Times New Roman" w:hAnsi="Times New Roman" w:cs="Times New Roman"/>
          <w:noProof/>
          <w:sz w:val="24"/>
          <w:szCs w:val="24"/>
          <w:lang w:eastAsia="ro-RO"/>
        </w:rPr>
        <w:t>aligny” Simeria</w:t>
      </w:r>
      <w:r w:rsidRPr="003C3582">
        <w:rPr>
          <w:rFonts w:ascii="Times New Roman" w:eastAsia="Times New Roman" w:hAnsi="Times New Roman" w:cs="Times New Roman"/>
          <w:noProof/>
          <w:sz w:val="24"/>
          <w:szCs w:val="24"/>
          <w:lang w:eastAsia="ro-RO"/>
        </w:rPr>
        <w:t xml:space="preserve"> s-a desfăşurat în condiţii foarte bune. </w:t>
      </w:r>
    </w:p>
    <w:p w:rsidR="003C3582" w:rsidRPr="003C3582" w:rsidRDefault="003C3582" w:rsidP="003C3582">
      <w:pPr>
        <w:tabs>
          <w:tab w:val="left" w:pos="360"/>
        </w:tabs>
        <w:spacing w:after="120" w:line="240" w:lineRule="auto"/>
        <w:ind w:firstLine="360"/>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 xml:space="preserve">Pentru examenul de certificare s-au înscris </w:t>
      </w:r>
      <w:r w:rsidR="000E4190">
        <w:rPr>
          <w:rFonts w:ascii="Times New Roman" w:eastAsia="Times New Roman" w:hAnsi="Times New Roman" w:cs="Times New Roman"/>
          <w:noProof/>
          <w:sz w:val="24"/>
          <w:szCs w:val="24"/>
          <w:lang w:eastAsia="ro-RO"/>
        </w:rPr>
        <w:t>42</w:t>
      </w:r>
      <w:r w:rsidR="00FA14AE">
        <w:rPr>
          <w:rFonts w:ascii="Times New Roman" w:eastAsia="Times New Roman" w:hAnsi="Times New Roman" w:cs="Times New Roman"/>
          <w:noProof/>
          <w:sz w:val="24"/>
          <w:szCs w:val="24"/>
          <w:lang w:eastAsia="ro-RO"/>
        </w:rPr>
        <w:t xml:space="preserve"> candidați</w:t>
      </w:r>
      <w:r w:rsidR="00705304">
        <w:rPr>
          <w:rFonts w:ascii="Times New Roman" w:eastAsia="Times New Roman" w:hAnsi="Times New Roman" w:cs="Times New Roman"/>
          <w:noProof/>
          <w:sz w:val="24"/>
          <w:szCs w:val="24"/>
          <w:lang w:eastAsia="ro-RO"/>
        </w:rPr>
        <w:t xml:space="preserve">, </w:t>
      </w:r>
      <w:r w:rsidR="000E4190">
        <w:rPr>
          <w:rFonts w:ascii="Times New Roman" w:eastAsia="Times New Roman" w:hAnsi="Times New Roman" w:cs="Times New Roman"/>
          <w:noProof/>
          <w:sz w:val="24"/>
          <w:szCs w:val="24"/>
          <w:lang w:eastAsia="ro-RO"/>
        </w:rPr>
        <w:t>41</w:t>
      </w:r>
      <w:r w:rsidR="00705304">
        <w:rPr>
          <w:rFonts w:ascii="Times New Roman" w:eastAsia="Times New Roman" w:hAnsi="Times New Roman" w:cs="Times New Roman"/>
          <w:noProof/>
          <w:sz w:val="24"/>
          <w:szCs w:val="24"/>
          <w:lang w:eastAsia="ro-RO"/>
        </w:rPr>
        <w:t xml:space="preserve"> candidaţi au fost prezenţi</w:t>
      </w:r>
      <w:r w:rsidR="00D038BD">
        <w:rPr>
          <w:rFonts w:ascii="Times New Roman" w:eastAsia="Times New Roman" w:hAnsi="Times New Roman" w:cs="Times New Roman"/>
          <w:noProof/>
          <w:sz w:val="24"/>
          <w:szCs w:val="24"/>
          <w:lang w:eastAsia="ro-RO"/>
        </w:rPr>
        <w:t>;</w:t>
      </w:r>
      <w:r w:rsidR="00705304">
        <w:rPr>
          <w:rFonts w:ascii="Times New Roman" w:eastAsia="Times New Roman" w:hAnsi="Times New Roman" w:cs="Times New Roman"/>
          <w:noProof/>
          <w:sz w:val="24"/>
          <w:szCs w:val="24"/>
          <w:lang w:eastAsia="ro-RO"/>
        </w:rPr>
        <w:t xml:space="preserve"> </w:t>
      </w:r>
      <w:r w:rsidR="000E4190">
        <w:rPr>
          <w:rFonts w:ascii="Times New Roman" w:eastAsia="Times New Roman" w:hAnsi="Times New Roman" w:cs="Times New Roman"/>
          <w:noProof/>
          <w:sz w:val="24"/>
          <w:szCs w:val="24"/>
          <w:lang w:eastAsia="ro-RO"/>
        </w:rPr>
        <w:t>cei 41</w:t>
      </w:r>
      <w:r w:rsidR="002E6306">
        <w:rPr>
          <w:rFonts w:ascii="Times New Roman" w:eastAsia="Times New Roman" w:hAnsi="Times New Roman" w:cs="Times New Roman"/>
          <w:noProof/>
          <w:sz w:val="24"/>
          <w:szCs w:val="24"/>
          <w:lang w:eastAsia="ro-RO"/>
        </w:rPr>
        <w:t xml:space="preserve"> </w:t>
      </w:r>
      <w:r w:rsidR="00FA14AE">
        <w:rPr>
          <w:rFonts w:ascii="Times New Roman" w:eastAsia="Times New Roman" w:hAnsi="Times New Roman" w:cs="Times New Roman"/>
          <w:noProof/>
          <w:sz w:val="24"/>
          <w:szCs w:val="24"/>
          <w:lang w:eastAsia="ro-RO"/>
        </w:rPr>
        <w:t xml:space="preserve">candidați  prezenți la toate probele de examen au fost </w:t>
      </w:r>
      <w:r w:rsidR="00705304">
        <w:rPr>
          <w:rFonts w:ascii="Times New Roman" w:eastAsia="Times New Roman" w:hAnsi="Times New Roman" w:cs="Times New Roman"/>
          <w:noProof/>
          <w:sz w:val="24"/>
          <w:szCs w:val="24"/>
          <w:lang w:eastAsia="ro-RO"/>
        </w:rPr>
        <w:t xml:space="preserve">declaraţi </w:t>
      </w:r>
      <w:r w:rsidRPr="003C3582">
        <w:rPr>
          <w:rFonts w:ascii="Times New Roman" w:eastAsia="Times New Roman" w:hAnsi="Times New Roman" w:cs="Times New Roman"/>
          <w:noProof/>
          <w:sz w:val="24"/>
          <w:szCs w:val="24"/>
          <w:lang w:eastAsia="ro-RO"/>
        </w:rPr>
        <w:t xml:space="preserve">admişi. </w:t>
      </w:r>
    </w:p>
    <w:p w:rsidR="002E6306" w:rsidRDefault="003C3582" w:rsidP="003C3582">
      <w:pPr>
        <w:tabs>
          <w:tab w:val="left" w:pos="360"/>
        </w:tabs>
        <w:spacing w:after="120" w:line="240" w:lineRule="auto"/>
        <w:ind w:firstLine="360"/>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 xml:space="preserve">Candidaţii au realizat  şi susţinut foarte bine </w:t>
      </w:r>
      <w:r w:rsidR="002E6306">
        <w:rPr>
          <w:rFonts w:ascii="Times New Roman" w:eastAsia="Times New Roman" w:hAnsi="Times New Roman" w:cs="Times New Roman"/>
          <w:noProof/>
          <w:sz w:val="24"/>
          <w:szCs w:val="24"/>
          <w:lang w:eastAsia="ro-RO"/>
        </w:rPr>
        <w:t>probele practice și orale</w:t>
      </w:r>
      <w:r w:rsidRPr="003C3582">
        <w:rPr>
          <w:rFonts w:ascii="Times New Roman" w:eastAsia="Times New Roman" w:hAnsi="Times New Roman" w:cs="Times New Roman"/>
          <w:noProof/>
          <w:sz w:val="24"/>
          <w:szCs w:val="24"/>
          <w:lang w:eastAsia="ro-RO"/>
        </w:rPr>
        <w:t xml:space="preserve">. </w:t>
      </w:r>
    </w:p>
    <w:p w:rsidR="003C3582" w:rsidRPr="003C3582" w:rsidRDefault="003C3582" w:rsidP="003C3582">
      <w:pPr>
        <w:tabs>
          <w:tab w:val="left" w:pos="360"/>
        </w:tabs>
        <w:spacing w:after="120" w:line="240" w:lineRule="auto"/>
        <w:ind w:firstLine="360"/>
        <w:jc w:val="both"/>
        <w:rPr>
          <w:rFonts w:ascii="Times New Roman" w:eastAsia="Times New Roman" w:hAnsi="Times New Roman" w:cs="Times New Roman"/>
          <w:b/>
          <w:i/>
          <w:noProof/>
          <w:sz w:val="24"/>
          <w:szCs w:val="24"/>
          <w:lang w:eastAsia="ro-RO"/>
        </w:rPr>
      </w:pPr>
      <w:r w:rsidRPr="003C3582">
        <w:rPr>
          <w:rFonts w:ascii="Times New Roman" w:eastAsia="Times New Roman" w:hAnsi="Times New Roman" w:cs="Times New Roman"/>
          <w:noProof/>
          <w:sz w:val="24"/>
          <w:szCs w:val="24"/>
          <w:lang w:eastAsia="ro-RO"/>
        </w:rPr>
        <w:t>Raportul monitorului de calitate.</w:t>
      </w:r>
      <w:r w:rsidRPr="003C3582">
        <w:rPr>
          <w:rFonts w:ascii="Times New Roman" w:eastAsia="Times New Roman" w:hAnsi="Times New Roman" w:cs="Times New Roman"/>
          <w:b/>
          <w:i/>
          <w:noProof/>
          <w:sz w:val="24"/>
          <w:szCs w:val="24"/>
          <w:lang w:eastAsia="ro-RO"/>
        </w:rPr>
        <w:t xml:space="preserve"> Atestă desfăşurarea examenului de certificare a competenţelor profesionale în bune condiţii.</w:t>
      </w:r>
    </w:p>
    <w:p w:rsidR="003C3582" w:rsidRPr="003C3582" w:rsidRDefault="003C3582" w:rsidP="003C3582">
      <w:pPr>
        <w:tabs>
          <w:tab w:val="left" w:pos="360"/>
        </w:tabs>
        <w:spacing w:after="120" w:line="240" w:lineRule="auto"/>
        <w:ind w:firstLine="360"/>
        <w:jc w:val="both"/>
        <w:rPr>
          <w:rFonts w:ascii="Times New Roman" w:eastAsia="Times New Roman" w:hAnsi="Times New Roman" w:cs="Times New Roman"/>
          <w:noProof/>
          <w:sz w:val="24"/>
          <w:szCs w:val="24"/>
          <w:lang w:eastAsia="ro-RO"/>
        </w:rPr>
      </w:pPr>
    </w:p>
    <w:p w:rsidR="003C3582" w:rsidRPr="003C3582" w:rsidRDefault="003C3582" w:rsidP="003C3582">
      <w:pPr>
        <w:numPr>
          <w:ilvl w:val="0"/>
          <w:numId w:val="1"/>
        </w:numPr>
        <w:tabs>
          <w:tab w:val="left" w:pos="360"/>
          <w:tab w:val="num" w:pos="810"/>
        </w:tabs>
        <w:spacing w:after="0" w:line="240" w:lineRule="auto"/>
        <w:ind w:firstLine="360"/>
        <w:jc w:val="both"/>
        <w:rPr>
          <w:rFonts w:ascii="Times New Roman" w:eastAsia="Times New Roman" w:hAnsi="Times New Roman" w:cs="Times New Roman"/>
          <w:b/>
          <w:bCs/>
          <w:noProof/>
          <w:sz w:val="24"/>
          <w:szCs w:val="24"/>
          <w:lang w:val="pt-BR" w:eastAsia="ro-RO"/>
        </w:rPr>
      </w:pPr>
      <w:r w:rsidRPr="003C3582">
        <w:rPr>
          <w:rFonts w:ascii="Times New Roman" w:eastAsia="Times New Roman" w:hAnsi="Times New Roman" w:cs="Times New Roman"/>
          <w:b/>
          <w:bCs/>
          <w:noProof/>
          <w:sz w:val="24"/>
          <w:szCs w:val="24"/>
          <w:lang w:eastAsia="ro-RO"/>
        </w:rPr>
        <w:t xml:space="preserve">Opinii asupra temelor pentru </w:t>
      </w:r>
      <w:r w:rsidR="002E6306">
        <w:rPr>
          <w:rFonts w:ascii="Times New Roman" w:eastAsia="Times New Roman" w:hAnsi="Times New Roman" w:cs="Times New Roman"/>
          <w:b/>
          <w:bCs/>
          <w:noProof/>
          <w:sz w:val="24"/>
          <w:szCs w:val="24"/>
          <w:lang w:eastAsia="ro-RO"/>
        </w:rPr>
        <w:t xml:space="preserve">proba practică cuprinse în lista națională pentru calificarea sudor </w:t>
      </w:r>
    </w:p>
    <w:p w:rsidR="003C3582" w:rsidRPr="003C3582" w:rsidRDefault="003C3582" w:rsidP="003C3582">
      <w:pPr>
        <w:tabs>
          <w:tab w:val="left" w:pos="360"/>
        </w:tabs>
        <w:spacing w:after="0" w:line="240" w:lineRule="auto"/>
        <w:ind w:left="360"/>
        <w:jc w:val="both"/>
        <w:rPr>
          <w:rFonts w:ascii="Times New Roman" w:eastAsia="Times New Roman" w:hAnsi="Times New Roman" w:cs="Times New Roman"/>
          <w:b/>
          <w:bCs/>
          <w:noProof/>
          <w:sz w:val="24"/>
          <w:szCs w:val="24"/>
          <w:lang w:val="pt-BR" w:eastAsia="ro-RO"/>
        </w:rPr>
      </w:pPr>
    </w:p>
    <w:p w:rsidR="0023785F" w:rsidRDefault="002E6306" w:rsidP="003C3582">
      <w:pPr>
        <w:spacing w:after="0" w:line="240" w:lineRule="auto"/>
        <w:ind w:firstLine="360"/>
        <w:jc w:val="both"/>
        <w:rPr>
          <w:rFonts w:ascii="Times New Roman" w:eastAsia="Times New Roman" w:hAnsi="Times New Roman" w:cs="Times New Roman"/>
          <w:noProof/>
          <w:color w:val="000000"/>
          <w:sz w:val="24"/>
          <w:szCs w:val="24"/>
          <w:lang w:val="fr-FR" w:eastAsia="ro-RO"/>
        </w:rPr>
      </w:pPr>
      <w:r>
        <w:rPr>
          <w:rFonts w:ascii="Times New Roman" w:eastAsia="Times New Roman" w:hAnsi="Times New Roman" w:cs="Times New Roman"/>
          <w:noProof/>
          <w:color w:val="000000"/>
          <w:sz w:val="24"/>
          <w:szCs w:val="24"/>
          <w:lang w:val="fr-FR" w:eastAsia="ro-RO"/>
        </w:rPr>
        <w:t xml:space="preserve">Lista temelor </w:t>
      </w:r>
      <w:r w:rsidR="003C3582" w:rsidRPr="003C3582">
        <w:rPr>
          <w:rFonts w:ascii="Times New Roman" w:eastAsia="Times New Roman" w:hAnsi="Times New Roman" w:cs="Times New Roman"/>
          <w:noProof/>
          <w:color w:val="000000"/>
          <w:sz w:val="24"/>
          <w:szCs w:val="24"/>
          <w:lang w:val="fr-FR" w:eastAsia="ro-RO"/>
        </w:rPr>
        <w:t xml:space="preserve">a fost </w:t>
      </w:r>
      <w:r>
        <w:rPr>
          <w:rFonts w:ascii="Times New Roman" w:eastAsia="Times New Roman" w:hAnsi="Times New Roman" w:cs="Times New Roman"/>
          <w:noProof/>
          <w:color w:val="000000"/>
          <w:sz w:val="24"/>
          <w:szCs w:val="24"/>
          <w:lang w:val="fr-FR" w:eastAsia="ro-RO"/>
        </w:rPr>
        <w:t>studiată și din cele 50 de teme națion</w:t>
      </w:r>
      <w:r w:rsidR="004834BE">
        <w:rPr>
          <w:rFonts w:ascii="Times New Roman" w:eastAsia="Times New Roman" w:hAnsi="Times New Roman" w:cs="Times New Roman"/>
          <w:noProof/>
          <w:color w:val="000000"/>
          <w:sz w:val="24"/>
          <w:szCs w:val="24"/>
          <w:lang w:val="fr-FR" w:eastAsia="ro-RO"/>
        </w:rPr>
        <w:t>ale au fost alese un număr de 15</w:t>
      </w:r>
      <w:r>
        <w:rPr>
          <w:rFonts w:ascii="Times New Roman" w:eastAsia="Times New Roman" w:hAnsi="Times New Roman" w:cs="Times New Roman"/>
          <w:noProof/>
          <w:color w:val="000000"/>
          <w:sz w:val="24"/>
          <w:szCs w:val="24"/>
          <w:lang w:val="fr-FR" w:eastAsia="ro-RO"/>
        </w:rPr>
        <w:t xml:space="preserve"> teme pentru care agen</w:t>
      </w:r>
      <w:r w:rsidR="004834BE">
        <w:rPr>
          <w:rFonts w:ascii="Times New Roman" w:eastAsia="Times New Roman" w:hAnsi="Times New Roman" w:cs="Times New Roman"/>
          <w:noProof/>
          <w:color w:val="000000"/>
          <w:sz w:val="24"/>
          <w:szCs w:val="24"/>
          <w:lang w:val="fr-FR" w:eastAsia="ro-RO"/>
        </w:rPr>
        <w:t>tul economic SC REVA SA Simeria și SC ASSA ABLOY Hunedoara</w:t>
      </w:r>
      <w:r>
        <w:rPr>
          <w:rFonts w:ascii="Times New Roman" w:eastAsia="Times New Roman" w:hAnsi="Times New Roman" w:cs="Times New Roman"/>
          <w:noProof/>
          <w:color w:val="000000"/>
          <w:sz w:val="24"/>
          <w:szCs w:val="24"/>
          <w:lang w:val="fr-FR" w:eastAsia="ro-RO"/>
        </w:rPr>
        <w:t xml:space="preserve"> la care elevii noștri au desfășurat instruirea practică, ne – au putut asigura </w:t>
      </w:r>
      <w:r w:rsidR="0023785F">
        <w:rPr>
          <w:rFonts w:ascii="Times New Roman" w:eastAsia="Times New Roman" w:hAnsi="Times New Roman" w:cs="Times New Roman"/>
          <w:noProof/>
          <w:color w:val="000000"/>
          <w:sz w:val="24"/>
          <w:szCs w:val="24"/>
          <w:lang w:val="fr-FR" w:eastAsia="ro-RO"/>
        </w:rPr>
        <w:t>materialele, aparatura , sculele și dispozitivele necesare pentru realizarea lor în cele mai bune condiții.</w:t>
      </w:r>
    </w:p>
    <w:p w:rsidR="003C3582" w:rsidRPr="003C3582" w:rsidRDefault="0023785F" w:rsidP="003C3582">
      <w:pPr>
        <w:spacing w:after="0" w:line="240" w:lineRule="auto"/>
        <w:ind w:firstLine="360"/>
        <w:jc w:val="both"/>
        <w:rPr>
          <w:rFonts w:ascii="Times New Roman" w:eastAsia="Times New Roman" w:hAnsi="Times New Roman" w:cs="Times New Roman"/>
          <w:noProof/>
          <w:color w:val="000000"/>
          <w:sz w:val="24"/>
          <w:szCs w:val="24"/>
          <w:lang w:val="fr-FR" w:eastAsia="ro-RO"/>
        </w:rPr>
      </w:pPr>
      <w:r w:rsidRPr="003C3582">
        <w:rPr>
          <w:rFonts w:ascii="Times New Roman" w:eastAsia="Times New Roman" w:hAnsi="Times New Roman" w:cs="Times New Roman"/>
          <w:noProof/>
          <w:color w:val="000000"/>
          <w:sz w:val="24"/>
          <w:szCs w:val="24"/>
          <w:lang w:val="fr-FR" w:eastAsia="ro-RO"/>
        </w:rPr>
        <w:t xml:space="preserve"> </w:t>
      </w:r>
      <w:r w:rsidR="003C3582" w:rsidRPr="003C3582">
        <w:rPr>
          <w:rFonts w:ascii="Times New Roman" w:eastAsia="Times New Roman" w:hAnsi="Times New Roman" w:cs="Times New Roman"/>
          <w:noProof/>
          <w:color w:val="000000"/>
          <w:sz w:val="24"/>
          <w:szCs w:val="24"/>
          <w:lang w:val="fr-FR" w:eastAsia="ro-RO"/>
        </w:rPr>
        <w:t>Candidaţii au fost înscrişi, pe calificări / specializări şi planificaţ</w:t>
      </w:r>
      <w:r>
        <w:rPr>
          <w:rFonts w:ascii="Times New Roman" w:eastAsia="Times New Roman" w:hAnsi="Times New Roman" w:cs="Times New Roman"/>
          <w:noProof/>
          <w:color w:val="000000"/>
          <w:sz w:val="24"/>
          <w:szCs w:val="24"/>
          <w:lang w:val="fr-FR" w:eastAsia="ro-RO"/>
        </w:rPr>
        <w:t>i în ordine alfabetică pe ore pentru realizarea probei practice și susţinerii orale</w:t>
      </w:r>
      <w:r w:rsidR="003C3582" w:rsidRPr="003C3582">
        <w:rPr>
          <w:rFonts w:ascii="Times New Roman" w:eastAsia="Times New Roman" w:hAnsi="Times New Roman" w:cs="Times New Roman"/>
          <w:noProof/>
          <w:color w:val="000000"/>
          <w:sz w:val="24"/>
          <w:szCs w:val="24"/>
          <w:lang w:val="fr-FR" w:eastAsia="ro-RO"/>
        </w:rPr>
        <w:t>.</w:t>
      </w:r>
    </w:p>
    <w:p w:rsidR="003C3582" w:rsidRPr="003C3582" w:rsidRDefault="003C3582" w:rsidP="003C3582">
      <w:pPr>
        <w:spacing w:after="0" w:line="240" w:lineRule="auto"/>
        <w:ind w:firstLine="360"/>
        <w:jc w:val="both"/>
        <w:rPr>
          <w:rFonts w:ascii="Times New Roman" w:eastAsia="Times New Roman" w:hAnsi="Times New Roman" w:cs="Times New Roman"/>
          <w:noProof/>
          <w:color w:val="000000"/>
          <w:sz w:val="24"/>
          <w:szCs w:val="24"/>
          <w:lang w:val="fr-FR" w:eastAsia="ro-RO"/>
        </w:rPr>
      </w:pPr>
      <w:r w:rsidRPr="003C3582">
        <w:rPr>
          <w:rFonts w:ascii="Times New Roman" w:eastAsia="Times New Roman" w:hAnsi="Times New Roman" w:cs="Times New Roman"/>
          <w:noProof/>
          <w:color w:val="000000"/>
          <w:sz w:val="24"/>
          <w:szCs w:val="24"/>
          <w:lang w:val="fr-FR" w:eastAsia="ro-RO"/>
        </w:rPr>
        <w:t>Membrii comisiei de examen a</w:t>
      </w:r>
      <w:r w:rsidR="0023785F">
        <w:rPr>
          <w:rFonts w:ascii="Times New Roman" w:eastAsia="Times New Roman" w:hAnsi="Times New Roman" w:cs="Times New Roman"/>
          <w:noProof/>
          <w:color w:val="000000"/>
          <w:sz w:val="24"/>
          <w:szCs w:val="24"/>
          <w:lang w:val="fr-FR" w:eastAsia="ro-RO"/>
        </w:rPr>
        <w:t xml:space="preserve">u </w:t>
      </w:r>
      <w:r w:rsidRPr="003C3582">
        <w:rPr>
          <w:rFonts w:ascii="Times New Roman" w:eastAsia="Times New Roman" w:hAnsi="Times New Roman" w:cs="Times New Roman"/>
          <w:noProof/>
          <w:color w:val="000000"/>
          <w:sz w:val="24"/>
          <w:szCs w:val="24"/>
          <w:lang w:val="fr-FR" w:eastAsia="ro-RO"/>
        </w:rPr>
        <w:t xml:space="preserve"> pregătit </w:t>
      </w:r>
      <w:r w:rsidR="0023785F">
        <w:rPr>
          <w:rFonts w:ascii="Times New Roman" w:eastAsia="Times New Roman" w:hAnsi="Times New Roman" w:cs="Times New Roman"/>
          <w:noProof/>
          <w:color w:val="000000"/>
          <w:sz w:val="24"/>
          <w:szCs w:val="24"/>
          <w:lang w:val="fr-FR" w:eastAsia="ro-RO"/>
        </w:rPr>
        <w:t>fișele de evaluare și biletele de e</w:t>
      </w:r>
      <w:r w:rsidR="004834BE">
        <w:rPr>
          <w:rFonts w:ascii="Times New Roman" w:eastAsia="Times New Roman" w:hAnsi="Times New Roman" w:cs="Times New Roman"/>
          <w:noProof/>
          <w:color w:val="000000"/>
          <w:sz w:val="24"/>
          <w:szCs w:val="24"/>
          <w:lang w:val="fr-FR" w:eastAsia="ro-RO"/>
        </w:rPr>
        <w:t>xamen pentru fiecare din cele 15</w:t>
      </w:r>
      <w:r w:rsidR="0023785F">
        <w:rPr>
          <w:rFonts w:ascii="Times New Roman" w:eastAsia="Times New Roman" w:hAnsi="Times New Roman" w:cs="Times New Roman"/>
          <w:noProof/>
          <w:color w:val="000000"/>
          <w:sz w:val="24"/>
          <w:szCs w:val="24"/>
          <w:lang w:val="fr-FR" w:eastAsia="ro-RO"/>
        </w:rPr>
        <w:t xml:space="preserve"> teme alese din lista națională.</w:t>
      </w:r>
    </w:p>
    <w:p w:rsidR="0023785F" w:rsidRDefault="003C3582" w:rsidP="003C3582">
      <w:pPr>
        <w:tabs>
          <w:tab w:val="left" w:pos="360"/>
        </w:tabs>
        <w:spacing w:after="0" w:line="240" w:lineRule="auto"/>
        <w:ind w:firstLine="360"/>
        <w:jc w:val="both"/>
        <w:rPr>
          <w:rFonts w:ascii="Times New Roman" w:eastAsia="Times New Roman" w:hAnsi="Times New Roman" w:cs="Times New Roman"/>
          <w:noProof/>
          <w:sz w:val="24"/>
          <w:szCs w:val="24"/>
          <w:lang w:val="fr-FR" w:eastAsia="ro-RO"/>
        </w:rPr>
      </w:pPr>
      <w:r w:rsidRPr="003C3582">
        <w:rPr>
          <w:rFonts w:ascii="Times New Roman" w:eastAsia="Times New Roman" w:hAnsi="Times New Roman" w:cs="Times New Roman"/>
          <w:noProof/>
          <w:sz w:val="24"/>
          <w:szCs w:val="24"/>
          <w:lang w:val="fr-FR" w:eastAsia="ro-RO"/>
        </w:rPr>
        <w:t xml:space="preserve">Temele au fost atent alese confirmând dobândirea de către candidaţi a competenţelor din cadrul unor unităţi de competenţă semnificative pentru calificare. </w:t>
      </w:r>
    </w:p>
    <w:p w:rsidR="0023785F" w:rsidRDefault="0023785F" w:rsidP="003C3582">
      <w:pPr>
        <w:tabs>
          <w:tab w:val="left" w:pos="360"/>
        </w:tabs>
        <w:spacing w:after="0" w:line="240" w:lineRule="auto"/>
        <w:ind w:firstLine="360"/>
        <w:jc w:val="both"/>
        <w:rPr>
          <w:rFonts w:ascii="Times New Roman" w:eastAsia="Times New Roman" w:hAnsi="Times New Roman" w:cs="Times New Roman"/>
          <w:noProof/>
          <w:color w:val="000000"/>
          <w:sz w:val="24"/>
          <w:szCs w:val="24"/>
          <w:lang w:val="fr-FR" w:eastAsia="ro-RO"/>
        </w:rPr>
      </w:pPr>
      <w:r>
        <w:rPr>
          <w:rFonts w:ascii="Times New Roman" w:eastAsia="Times New Roman" w:hAnsi="Times New Roman" w:cs="Times New Roman"/>
          <w:noProof/>
          <w:color w:val="000000"/>
          <w:sz w:val="24"/>
          <w:szCs w:val="24"/>
          <w:lang w:val="fr-FR" w:eastAsia="ro-RO"/>
        </w:rPr>
        <w:t>Examenul s-a d</w:t>
      </w:r>
      <w:r w:rsidR="004834BE">
        <w:rPr>
          <w:rFonts w:ascii="Times New Roman" w:eastAsia="Times New Roman" w:hAnsi="Times New Roman" w:cs="Times New Roman"/>
          <w:noProof/>
          <w:color w:val="000000"/>
          <w:sz w:val="24"/>
          <w:szCs w:val="24"/>
          <w:lang w:val="fr-FR" w:eastAsia="ro-RO"/>
        </w:rPr>
        <w:t xml:space="preserve">esfășurat în atelierul de  lacătușerie al școlii </w:t>
      </w:r>
      <w:r>
        <w:rPr>
          <w:rFonts w:ascii="Times New Roman" w:eastAsia="Times New Roman" w:hAnsi="Times New Roman" w:cs="Times New Roman"/>
          <w:noProof/>
          <w:color w:val="000000"/>
          <w:sz w:val="24"/>
          <w:szCs w:val="24"/>
          <w:lang w:val="fr-FR" w:eastAsia="ro-RO"/>
        </w:rPr>
        <w:t xml:space="preserve">la patru posturi de lucru o dată, cu materiale puse la dispoziție de către </w:t>
      </w:r>
      <w:r w:rsidR="004834BE">
        <w:rPr>
          <w:rFonts w:ascii="Times New Roman" w:eastAsia="Times New Roman" w:hAnsi="Times New Roman" w:cs="Times New Roman"/>
          <w:noProof/>
          <w:color w:val="000000"/>
          <w:sz w:val="24"/>
          <w:szCs w:val="24"/>
          <w:lang w:val="fr-FR" w:eastAsia="ro-RO"/>
        </w:rPr>
        <w:t>ASSA ABLOY Hunedoara</w:t>
      </w:r>
      <w:r w:rsidR="00E91670">
        <w:rPr>
          <w:rFonts w:ascii="Times New Roman" w:eastAsia="Times New Roman" w:hAnsi="Times New Roman" w:cs="Times New Roman"/>
          <w:noProof/>
          <w:color w:val="000000"/>
          <w:sz w:val="24"/>
          <w:szCs w:val="24"/>
          <w:lang w:val="fr-FR" w:eastAsia="ro-RO"/>
        </w:rPr>
        <w:t xml:space="preserve">, în cele mai bune condiții și </w:t>
      </w:r>
      <w:r w:rsidR="00CC5849">
        <w:rPr>
          <w:rFonts w:ascii="Times New Roman" w:eastAsia="Times New Roman" w:hAnsi="Times New Roman" w:cs="Times New Roman"/>
          <w:noProof/>
          <w:color w:val="000000"/>
          <w:sz w:val="24"/>
          <w:szCs w:val="24"/>
          <w:lang w:val="fr-FR" w:eastAsia="ro-RO"/>
        </w:rPr>
        <w:t>în atelierul de electromecanică și SC REVA SA.</w:t>
      </w:r>
    </w:p>
    <w:p w:rsidR="003C3582" w:rsidRPr="003C3582" w:rsidRDefault="0023785F" w:rsidP="003C3582">
      <w:pPr>
        <w:tabs>
          <w:tab w:val="left" w:pos="360"/>
        </w:tabs>
        <w:spacing w:after="0" w:line="240" w:lineRule="auto"/>
        <w:ind w:firstLine="360"/>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 xml:space="preserve"> </w:t>
      </w:r>
      <w:r w:rsidR="003C3582" w:rsidRPr="003C3582">
        <w:rPr>
          <w:rFonts w:ascii="Times New Roman" w:eastAsia="Times New Roman" w:hAnsi="Times New Roman" w:cs="Times New Roman"/>
          <w:noProof/>
          <w:sz w:val="24"/>
          <w:szCs w:val="24"/>
          <w:lang w:eastAsia="ro-RO"/>
        </w:rPr>
        <w:t>Fişele de evaluare</w:t>
      </w:r>
      <w:r>
        <w:rPr>
          <w:rFonts w:ascii="Times New Roman" w:eastAsia="Times New Roman" w:hAnsi="Times New Roman" w:cs="Times New Roman"/>
          <w:noProof/>
          <w:sz w:val="24"/>
          <w:szCs w:val="24"/>
          <w:lang w:eastAsia="ro-RO"/>
        </w:rPr>
        <w:t xml:space="preserve"> și biletele de examen  </w:t>
      </w:r>
      <w:r w:rsidR="003C3582" w:rsidRPr="003C3582">
        <w:rPr>
          <w:rFonts w:ascii="Times New Roman" w:eastAsia="Times New Roman" w:hAnsi="Times New Roman" w:cs="Times New Roman"/>
          <w:noProof/>
          <w:sz w:val="24"/>
          <w:szCs w:val="24"/>
          <w:lang w:eastAsia="ro-RO"/>
        </w:rPr>
        <w:t xml:space="preserve"> au fost depuse la secretari</w:t>
      </w:r>
      <w:r>
        <w:rPr>
          <w:rFonts w:ascii="Times New Roman" w:eastAsia="Times New Roman" w:hAnsi="Times New Roman" w:cs="Times New Roman"/>
          <w:noProof/>
          <w:sz w:val="24"/>
          <w:szCs w:val="24"/>
          <w:lang w:eastAsia="ro-RO"/>
        </w:rPr>
        <w:t xml:space="preserve">atul unităţii de învăţământ  </w:t>
      </w:r>
    </w:p>
    <w:p w:rsidR="003C3582" w:rsidRPr="003C3582" w:rsidRDefault="003C3582" w:rsidP="003C3582">
      <w:pPr>
        <w:tabs>
          <w:tab w:val="left" w:pos="360"/>
        </w:tabs>
        <w:spacing w:after="0" w:line="240" w:lineRule="auto"/>
        <w:ind w:firstLine="360"/>
        <w:jc w:val="both"/>
        <w:rPr>
          <w:rFonts w:ascii="Times New Roman" w:eastAsia="Times New Roman" w:hAnsi="Times New Roman" w:cs="Times New Roman"/>
          <w:noProof/>
          <w:sz w:val="24"/>
          <w:szCs w:val="24"/>
          <w:lang w:val="fr-FR" w:eastAsia="ro-RO"/>
        </w:rPr>
      </w:pPr>
    </w:p>
    <w:p w:rsidR="003C3582" w:rsidRPr="003C3582" w:rsidRDefault="003C3582" w:rsidP="003C3582">
      <w:pPr>
        <w:numPr>
          <w:ilvl w:val="0"/>
          <w:numId w:val="1"/>
        </w:numPr>
        <w:tabs>
          <w:tab w:val="left" w:pos="360"/>
          <w:tab w:val="left" w:pos="810"/>
        </w:tabs>
        <w:spacing w:after="0" w:line="240" w:lineRule="auto"/>
        <w:ind w:firstLine="360"/>
        <w:jc w:val="both"/>
        <w:rPr>
          <w:rFonts w:ascii="Times New Roman" w:eastAsia="Times New Roman" w:hAnsi="Times New Roman" w:cs="Times New Roman"/>
          <w:b/>
          <w:bCs/>
          <w:noProof/>
          <w:sz w:val="24"/>
          <w:szCs w:val="24"/>
          <w:lang w:val="fr-FR" w:eastAsia="ro-RO"/>
        </w:rPr>
      </w:pPr>
      <w:r w:rsidRPr="003C3582">
        <w:rPr>
          <w:rFonts w:ascii="Times New Roman" w:eastAsia="Times New Roman" w:hAnsi="Times New Roman" w:cs="Times New Roman"/>
          <w:b/>
          <w:bCs/>
          <w:noProof/>
          <w:sz w:val="24"/>
          <w:szCs w:val="24"/>
          <w:lang w:val="fr-FR" w:eastAsia="ro-RO"/>
        </w:rPr>
        <w:t>Propuneri de modificare/completare a metodologiei de organizare şi desfăşurare a examenului de certificare pentru dobândirea certificatului de calificare profesională</w:t>
      </w:r>
    </w:p>
    <w:p w:rsidR="003C3582" w:rsidRPr="003C3582" w:rsidRDefault="003C3582" w:rsidP="003C3582">
      <w:pPr>
        <w:tabs>
          <w:tab w:val="left" w:pos="360"/>
        </w:tabs>
        <w:spacing w:after="0" w:line="240" w:lineRule="auto"/>
        <w:ind w:firstLine="360"/>
        <w:jc w:val="both"/>
        <w:rPr>
          <w:rFonts w:ascii="Times New Roman" w:eastAsia="Times New Roman" w:hAnsi="Times New Roman" w:cs="Times New Roman"/>
          <w:noProof/>
          <w:color w:val="FF0000"/>
          <w:sz w:val="24"/>
          <w:szCs w:val="24"/>
          <w:lang w:val="fr-FR" w:eastAsia="ro-RO"/>
        </w:rPr>
      </w:pPr>
    </w:p>
    <w:p w:rsidR="003C3582" w:rsidRPr="003C3582" w:rsidRDefault="004D111A" w:rsidP="003C3582">
      <w:pPr>
        <w:tabs>
          <w:tab w:val="left" w:pos="360"/>
        </w:tabs>
        <w:spacing w:after="0" w:line="240" w:lineRule="auto"/>
        <w:ind w:firstLine="360"/>
        <w:jc w:val="both"/>
        <w:rPr>
          <w:rFonts w:ascii="Times New Roman" w:eastAsia="Times New Roman" w:hAnsi="Times New Roman" w:cs="Times New Roman"/>
          <w:noProof/>
          <w:sz w:val="24"/>
          <w:szCs w:val="24"/>
          <w:lang w:val="fr-FR" w:eastAsia="ro-RO"/>
        </w:rPr>
      </w:pPr>
      <w:r>
        <w:rPr>
          <w:rFonts w:ascii="Times New Roman" w:eastAsia="Times New Roman" w:hAnsi="Times New Roman" w:cs="Times New Roman"/>
          <w:noProof/>
          <w:sz w:val="24"/>
          <w:szCs w:val="24"/>
          <w:lang w:val="fr-FR" w:eastAsia="ro-RO"/>
        </w:rPr>
        <w:t>Propun ca perioada de desfășurare a examenului de certificare a competențelor profesionale nivel 3 să fie devansată în jurul datei de 15 iulie, având în vedere că agenții economici închid firmele în ultima săptămână din iulie și pleacă în concediu iar profesorii sunt și ei în concediu. Din acest motiv este foarte dificil să facem propuneri pentru comisiile de evaluare.</w:t>
      </w:r>
    </w:p>
    <w:p w:rsidR="003C3582" w:rsidRPr="003C3582" w:rsidRDefault="003C3582" w:rsidP="003C3582">
      <w:pPr>
        <w:tabs>
          <w:tab w:val="left" w:pos="360"/>
        </w:tabs>
        <w:spacing w:after="0" w:line="240" w:lineRule="auto"/>
        <w:ind w:firstLine="360"/>
        <w:jc w:val="both"/>
        <w:rPr>
          <w:rFonts w:ascii="Times New Roman" w:eastAsia="Times New Roman" w:hAnsi="Times New Roman" w:cs="Times New Roman"/>
          <w:noProof/>
          <w:sz w:val="24"/>
          <w:szCs w:val="24"/>
          <w:lang w:val="fr-FR" w:eastAsia="ro-RO"/>
        </w:rPr>
      </w:pPr>
    </w:p>
    <w:p w:rsidR="003C3582" w:rsidRPr="003C3582" w:rsidRDefault="003C3582" w:rsidP="003C3582">
      <w:pPr>
        <w:numPr>
          <w:ilvl w:val="0"/>
          <w:numId w:val="1"/>
        </w:numPr>
        <w:tabs>
          <w:tab w:val="left" w:pos="360"/>
          <w:tab w:val="left" w:pos="810"/>
          <w:tab w:val="left" w:pos="1440"/>
        </w:tabs>
        <w:spacing w:after="0" w:line="240" w:lineRule="auto"/>
        <w:ind w:firstLine="360"/>
        <w:jc w:val="both"/>
        <w:rPr>
          <w:rFonts w:ascii="Times New Roman" w:eastAsia="Times New Roman" w:hAnsi="Times New Roman" w:cs="Times New Roman"/>
          <w:b/>
          <w:bCs/>
          <w:noProof/>
          <w:sz w:val="24"/>
          <w:szCs w:val="24"/>
          <w:lang w:val="fr-FR" w:eastAsia="ro-RO"/>
        </w:rPr>
      </w:pPr>
      <w:r w:rsidRPr="003C3582">
        <w:rPr>
          <w:rFonts w:ascii="Times New Roman" w:eastAsia="Times New Roman" w:hAnsi="Times New Roman" w:cs="Times New Roman"/>
          <w:b/>
          <w:bCs/>
          <w:noProof/>
          <w:sz w:val="24"/>
          <w:szCs w:val="24"/>
          <w:lang w:val="fr-FR" w:eastAsia="ro-RO"/>
        </w:rPr>
        <w:t>Date statistice privind numărul elevilor înscrişi, prezenţi, absenţi, promovaţi, respinşi şi procentul de promovabilitate, mediul urban(u) şi rural (r), fete (f) şi băieţi (b) pe domenii de calificare</w:t>
      </w:r>
    </w:p>
    <w:p w:rsidR="003C3582" w:rsidRPr="003C3582" w:rsidRDefault="003C3582" w:rsidP="003C3582">
      <w:pPr>
        <w:tabs>
          <w:tab w:val="left" w:pos="360"/>
        </w:tabs>
        <w:spacing w:after="120" w:line="240" w:lineRule="auto"/>
        <w:ind w:firstLine="360"/>
        <w:jc w:val="both"/>
        <w:rPr>
          <w:rFonts w:ascii="Times New Roman" w:eastAsia="Times New Roman" w:hAnsi="Times New Roman" w:cs="Times New Roman"/>
          <w:noProof/>
          <w:sz w:val="24"/>
          <w:szCs w:val="24"/>
          <w:lang w:val="en-US" w:eastAsia="ro-RO"/>
        </w:rPr>
      </w:pPr>
      <w:r w:rsidRPr="003C3582">
        <w:rPr>
          <w:rFonts w:ascii="Times New Roman" w:eastAsia="Times New Roman" w:hAnsi="Times New Roman" w:cs="Times New Roman"/>
          <w:noProof/>
          <w:sz w:val="24"/>
          <w:szCs w:val="24"/>
          <w:lang w:val="en-US" w:eastAsia="ro-RO"/>
        </w:rPr>
        <w:t xml:space="preserve">( Anexă – Macheta raport </w:t>
      </w:r>
      <w:r w:rsidRPr="003C3582">
        <w:rPr>
          <w:rFonts w:ascii="Times New Roman" w:eastAsia="Times New Roman" w:hAnsi="Times New Roman" w:cs="Times New Roman"/>
          <w:noProof/>
          <w:sz w:val="24"/>
          <w:szCs w:val="24"/>
          <w:lang w:eastAsia="ro-RO"/>
        </w:rPr>
        <w:t>examen de certificare a co</w:t>
      </w:r>
      <w:r w:rsidR="0023785F">
        <w:rPr>
          <w:rFonts w:ascii="Times New Roman" w:eastAsia="Times New Roman" w:hAnsi="Times New Roman" w:cs="Times New Roman"/>
          <w:noProof/>
          <w:sz w:val="24"/>
          <w:szCs w:val="24"/>
          <w:lang w:eastAsia="ro-RO"/>
        </w:rPr>
        <w:t>mpetentelor profesionale nivel 3</w:t>
      </w:r>
      <w:r w:rsidRPr="003C3582">
        <w:rPr>
          <w:rFonts w:ascii="Times New Roman" w:eastAsia="Times New Roman" w:hAnsi="Times New Roman" w:cs="Times New Roman"/>
          <w:noProof/>
          <w:sz w:val="24"/>
          <w:szCs w:val="24"/>
          <w:lang w:val="en-US" w:eastAsia="ro-RO"/>
        </w:rPr>
        <w:t>)</w:t>
      </w:r>
    </w:p>
    <w:p w:rsidR="003C3582" w:rsidRPr="003C3582" w:rsidRDefault="003C3582" w:rsidP="003C3582">
      <w:pPr>
        <w:spacing w:after="0" w:line="240" w:lineRule="auto"/>
        <w:ind w:firstLine="360"/>
        <w:jc w:val="both"/>
        <w:rPr>
          <w:rFonts w:ascii="Times New Roman" w:eastAsia="Times New Roman" w:hAnsi="Times New Roman" w:cs="Times New Roman"/>
          <w:noProof/>
          <w:color w:val="FF0000"/>
          <w:sz w:val="24"/>
          <w:szCs w:val="24"/>
          <w:lang w:eastAsia="ro-RO"/>
        </w:rPr>
      </w:pPr>
      <w:r w:rsidRPr="003C3582">
        <w:rPr>
          <w:rFonts w:ascii="Times New Roman" w:eastAsia="Times New Roman" w:hAnsi="Times New Roman" w:cs="Times New Roman"/>
          <w:b/>
          <w:noProof/>
          <w:sz w:val="24"/>
          <w:szCs w:val="24"/>
          <w:lang w:eastAsia="ro-RO"/>
        </w:rPr>
        <w:t>Obs.</w:t>
      </w:r>
      <w:r w:rsidRPr="003C3582">
        <w:rPr>
          <w:rFonts w:ascii="Times New Roman" w:eastAsia="Times New Roman" w:hAnsi="Times New Roman" w:cs="Times New Roman"/>
          <w:noProof/>
          <w:sz w:val="24"/>
          <w:szCs w:val="24"/>
          <w:lang w:eastAsia="ro-RO"/>
        </w:rPr>
        <w:t xml:space="preserve"> </w:t>
      </w:r>
    </w:p>
    <w:p w:rsidR="003C3582" w:rsidRPr="003C3582" w:rsidRDefault="003C3582" w:rsidP="003C3582">
      <w:pPr>
        <w:spacing w:after="0" w:line="240" w:lineRule="auto"/>
        <w:jc w:val="both"/>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 xml:space="preserve">      Nu s-au semnalat incidente pe timpul desfăşurarii examenului.</w:t>
      </w:r>
    </w:p>
    <w:p w:rsidR="003C3582" w:rsidRPr="003C3582" w:rsidRDefault="003C3582" w:rsidP="003C3582">
      <w:pPr>
        <w:spacing w:after="120" w:line="240" w:lineRule="auto"/>
        <w:ind w:left="720" w:firstLine="360"/>
        <w:jc w:val="both"/>
        <w:rPr>
          <w:rFonts w:ascii="Times New Roman" w:eastAsia="Times New Roman" w:hAnsi="Times New Roman" w:cs="Times New Roman"/>
          <w:noProof/>
          <w:sz w:val="24"/>
          <w:szCs w:val="24"/>
          <w:lang w:val="en-US" w:eastAsia="ro-RO"/>
        </w:rPr>
      </w:pPr>
    </w:p>
    <w:p w:rsidR="003C3582" w:rsidRPr="003C3582" w:rsidRDefault="003C3582" w:rsidP="003C3582">
      <w:pPr>
        <w:spacing w:after="0" w:line="240" w:lineRule="auto"/>
        <w:rPr>
          <w:rFonts w:ascii="Times New Roman" w:eastAsia="Times New Roman" w:hAnsi="Times New Roman" w:cs="Times New Roman"/>
          <w:b/>
          <w:bCs/>
          <w:noProof/>
          <w:sz w:val="24"/>
          <w:szCs w:val="24"/>
          <w:lang w:eastAsia="ro-RO"/>
        </w:rPr>
      </w:pPr>
    </w:p>
    <w:p w:rsidR="00705304" w:rsidRDefault="003C3582" w:rsidP="003C3582">
      <w:pPr>
        <w:spacing w:after="0" w:line="240" w:lineRule="auto"/>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val="en-US" w:eastAsia="ro-RO"/>
        </w:rPr>
        <w:t xml:space="preserve">              </w:t>
      </w:r>
      <w:r w:rsidRPr="003C3582">
        <w:rPr>
          <w:rFonts w:ascii="Times New Roman" w:eastAsia="Times New Roman" w:hAnsi="Times New Roman" w:cs="Times New Roman"/>
          <w:noProof/>
          <w:sz w:val="24"/>
          <w:szCs w:val="24"/>
          <w:lang w:eastAsia="ro-RO"/>
        </w:rPr>
        <w:t xml:space="preserve">Preşedinte comisie, </w:t>
      </w:r>
      <w:r w:rsidRPr="003C3582">
        <w:rPr>
          <w:rFonts w:ascii="Times New Roman" w:eastAsia="Times New Roman" w:hAnsi="Times New Roman" w:cs="Times New Roman"/>
          <w:noProof/>
          <w:sz w:val="24"/>
          <w:szCs w:val="24"/>
          <w:lang w:eastAsia="ro-RO"/>
        </w:rPr>
        <w:tab/>
        <w:t xml:space="preserve">                                                                </w:t>
      </w:r>
      <w:r w:rsidR="00433000">
        <w:rPr>
          <w:rFonts w:ascii="Times New Roman" w:eastAsia="Times New Roman" w:hAnsi="Times New Roman" w:cs="Times New Roman"/>
          <w:noProof/>
          <w:sz w:val="24"/>
          <w:szCs w:val="24"/>
          <w:lang w:eastAsia="ro-RO"/>
        </w:rPr>
        <w:t xml:space="preserve">  </w:t>
      </w:r>
      <w:r w:rsidRPr="003C3582">
        <w:rPr>
          <w:rFonts w:ascii="Times New Roman" w:eastAsia="Times New Roman" w:hAnsi="Times New Roman" w:cs="Times New Roman"/>
          <w:noProof/>
          <w:sz w:val="24"/>
          <w:szCs w:val="24"/>
          <w:lang w:eastAsia="ro-RO"/>
        </w:rPr>
        <w:t xml:space="preserve"> Secretar,</w:t>
      </w:r>
    </w:p>
    <w:p w:rsidR="003C3582" w:rsidRPr="003C3582" w:rsidRDefault="003C3582" w:rsidP="003C3582">
      <w:pPr>
        <w:spacing w:after="0" w:line="240" w:lineRule="auto"/>
        <w:rPr>
          <w:rFonts w:ascii="Times New Roman" w:eastAsia="Times New Roman" w:hAnsi="Times New Roman" w:cs="Times New Roman"/>
          <w:noProof/>
          <w:sz w:val="24"/>
          <w:szCs w:val="24"/>
          <w:lang w:eastAsia="ro-RO"/>
        </w:rPr>
      </w:pPr>
      <w:r w:rsidRPr="003C3582">
        <w:rPr>
          <w:rFonts w:ascii="Times New Roman" w:eastAsia="Times New Roman" w:hAnsi="Times New Roman" w:cs="Times New Roman"/>
          <w:noProof/>
          <w:sz w:val="24"/>
          <w:szCs w:val="24"/>
          <w:lang w:eastAsia="ro-RO"/>
        </w:rPr>
        <w:tab/>
        <w:t xml:space="preserve">                           </w:t>
      </w:r>
    </w:p>
    <w:p w:rsidR="003C3582" w:rsidRPr="003C3582" w:rsidRDefault="00705304" w:rsidP="003C3582">
      <w:pPr>
        <w:spacing w:after="0" w:line="240" w:lineRule="auto"/>
        <w:rPr>
          <w:rFonts w:ascii="Times New Roman" w:eastAsia="Times New Roman" w:hAnsi="Times New Roman" w:cs="Times New Roman"/>
          <w:noProof/>
          <w:sz w:val="24"/>
          <w:szCs w:val="24"/>
          <w:lang w:eastAsia="ro-RO"/>
        </w:rPr>
      </w:pPr>
      <w:r>
        <w:rPr>
          <w:rFonts w:ascii="Times New Roman" w:eastAsia="Times New Roman" w:hAnsi="Times New Roman" w:cs="Times New Roman"/>
          <w:noProof/>
          <w:sz w:val="24"/>
          <w:szCs w:val="24"/>
          <w:lang w:eastAsia="ro-RO"/>
        </w:rPr>
        <w:t xml:space="preserve">              Prof.</w:t>
      </w:r>
      <w:r w:rsidR="0023785F">
        <w:rPr>
          <w:rFonts w:ascii="Times New Roman" w:eastAsia="Times New Roman" w:hAnsi="Times New Roman" w:cs="Times New Roman"/>
          <w:noProof/>
          <w:sz w:val="24"/>
          <w:szCs w:val="24"/>
          <w:lang w:eastAsia="ro-RO"/>
        </w:rPr>
        <w:t xml:space="preserve"> TAȘCĂU Mihaela</w:t>
      </w:r>
      <w:r w:rsidR="003C3582" w:rsidRPr="003C3582">
        <w:rPr>
          <w:rFonts w:ascii="Times New Roman" w:eastAsia="Times New Roman" w:hAnsi="Times New Roman" w:cs="Times New Roman"/>
          <w:noProof/>
          <w:sz w:val="24"/>
          <w:szCs w:val="24"/>
          <w:lang w:eastAsia="ro-RO"/>
        </w:rPr>
        <w:tab/>
      </w:r>
      <w:r w:rsidR="003C3582" w:rsidRPr="003C3582">
        <w:rPr>
          <w:rFonts w:ascii="Times New Roman" w:eastAsia="Times New Roman" w:hAnsi="Times New Roman" w:cs="Times New Roman"/>
          <w:noProof/>
          <w:sz w:val="24"/>
          <w:szCs w:val="24"/>
          <w:lang w:eastAsia="ro-RO"/>
        </w:rPr>
        <w:tab/>
      </w:r>
      <w:r w:rsidR="003C3582" w:rsidRPr="003C3582">
        <w:rPr>
          <w:rFonts w:ascii="Times New Roman" w:eastAsia="Times New Roman" w:hAnsi="Times New Roman" w:cs="Times New Roman"/>
          <w:noProof/>
          <w:sz w:val="24"/>
          <w:szCs w:val="24"/>
          <w:lang w:eastAsia="ro-RO"/>
        </w:rPr>
        <w:tab/>
        <w:t xml:space="preserve">                            </w:t>
      </w:r>
      <w:r w:rsidR="00FA14AE">
        <w:rPr>
          <w:rFonts w:ascii="Times New Roman" w:eastAsia="Times New Roman" w:hAnsi="Times New Roman" w:cs="Times New Roman"/>
          <w:noProof/>
          <w:sz w:val="24"/>
          <w:szCs w:val="24"/>
          <w:lang w:eastAsia="ro-RO"/>
        </w:rPr>
        <w:t>Oprean Daniela</w:t>
      </w:r>
    </w:p>
    <w:p w:rsidR="003C3582" w:rsidRPr="003C3582" w:rsidRDefault="003C3582" w:rsidP="003C3582">
      <w:pPr>
        <w:spacing w:after="0" w:line="240" w:lineRule="auto"/>
        <w:rPr>
          <w:rFonts w:ascii="Times New Roman" w:eastAsia="Times New Roman" w:hAnsi="Times New Roman" w:cs="Times New Roman"/>
          <w:noProof/>
          <w:sz w:val="24"/>
          <w:szCs w:val="24"/>
          <w:lang w:eastAsia="ro-RO"/>
        </w:rPr>
        <w:sectPr w:rsidR="003C3582" w:rsidRPr="003C3582" w:rsidSect="00AF1263">
          <w:pgSz w:w="11906" w:h="16838" w:code="9"/>
          <w:pgMar w:top="1080" w:right="926" w:bottom="990" w:left="1080" w:header="709" w:footer="709" w:gutter="0"/>
          <w:cols w:space="708"/>
          <w:docGrid w:linePitch="360"/>
        </w:sectPr>
      </w:pPr>
      <w:r w:rsidRPr="003C3582">
        <w:rPr>
          <w:rFonts w:ascii="Times New Roman" w:eastAsia="Times New Roman" w:hAnsi="Times New Roman" w:cs="Times New Roman"/>
          <w:noProof/>
          <w:sz w:val="24"/>
          <w:szCs w:val="24"/>
          <w:lang w:eastAsia="ro-RO"/>
        </w:rPr>
        <w:t xml:space="preserve">                                        </w:t>
      </w:r>
    </w:p>
    <w:p w:rsidR="003C3582" w:rsidRPr="003C3582" w:rsidRDefault="003C3582" w:rsidP="003C3582">
      <w:pPr>
        <w:spacing w:after="0" w:line="240" w:lineRule="auto"/>
        <w:rPr>
          <w:rFonts w:ascii="Times New Roman" w:eastAsia="Times New Roman" w:hAnsi="Times New Roman" w:cs="Times New Roman"/>
          <w:noProof/>
          <w:lang w:eastAsia="ro-RO"/>
        </w:rPr>
      </w:pPr>
      <w:r w:rsidRPr="003C3582">
        <w:rPr>
          <w:rFonts w:ascii="Times New Roman" w:eastAsia="Times New Roman" w:hAnsi="Times New Roman" w:cs="Times New Roman"/>
          <w:noProof/>
          <w:lang w:eastAsia="ro-RO"/>
        </w:rPr>
        <w:lastRenderedPageBreak/>
        <w:t xml:space="preserve">  ANEXA</w:t>
      </w:r>
    </w:p>
    <w:p w:rsidR="003C3582" w:rsidRPr="003C3582" w:rsidRDefault="003C3582" w:rsidP="003C3582">
      <w:pPr>
        <w:spacing w:after="0" w:line="240" w:lineRule="auto"/>
        <w:jc w:val="center"/>
        <w:rPr>
          <w:rFonts w:ascii="Times New Roman" w:eastAsia="Times New Roman" w:hAnsi="Times New Roman" w:cs="Times New Roman"/>
          <w:b/>
          <w:noProof/>
          <w:sz w:val="24"/>
          <w:szCs w:val="24"/>
          <w:lang w:eastAsia="ro-RO"/>
        </w:rPr>
      </w:pPr>
    </w:p>
    <w:p w:rsidR="003C3582" w:rsidRPr="003C3582" w:rsidRDefault="003C3582" w:rsidP="003C3582">
      <w:pPr>
        <w:spacing w:after="0" w:line="240" w:lineRule="auto"/>
        <w:jc w:val="center"/>
        <w:rPr>
          <w:rFonts w:ascii="Times New Roman" w:eastAsia="Times New Roman" w:hAnsi="Times New Roman" w:cs="Times New Roman"/>
          <w:b/>
          <w:noProof/>
          <w:sz w:val="24"/>
          <w:szCs w:val="24"/>
          <w:lang w:eastAsia="ro-RO"/>
        </w:rPr>
      </w:pPr>
    </w:p>
    <w:p w:rsidR="003C3582" w:rsidRPr="003C3582" w:rsidRDefault="003C3582" w:rsidP="003C3582">
      <w:pPr>
        <w:spacing w:after="0" w:line="240" w:lineRule="auto"/>
        <w:rPr>
          <w:rFonts w:ascii="Times New Roman" w:eastAsia="Times New Roman" w:hAnsi="Times New Roman" w:cs="Times New Roman"/>
          <w:b/>
          <w:noProof/>
          <w:sz w:val="24"/>
          <w:szCs w:val="24"/>
          <w:lang w:eastAsia="ro-RO"/>
        </w:rPr>
      </w:pPr>
      <w:r w:rsidRPr="003C3582">
        <w:rPr>
          <w:rFonts w:ascii="Times New Roman" w:eastAsia="Times New Roman" w:hAnsi="Times New Roman" w:cs="Times New Roman"/>
          <w:b/>
          <w:noProof/>
          <w:sz w:val="24"/>
          <w:szCs w:val="24"/>
          <w:lang w:eastAsia="ro-RO"/>
        </w:rPr>
        <w:t xml:space="preserve">                                                    Macheta raport examen de certificare a co</w:t>
      </w:r>
      <w:r w:rsidR="0023785F">
        <w:rPr>
          <w:rFonts w:ascii="Times New Roman" w:eastAsia="Times New Roman" w:hAnsi="Times New Roman" w:cs="Times New Roman"/>
          <w:b/>
          <w:noProof/>
          <w:sz w:val="24"/>
          <w:szCs w:val="24"/>
          <w:lang w:eastAsia="ro-RO"/>
        </w:rPr>
        <w:t>mpetenţelor profesionale nivel 3</w:t>
      </w:r>
    </w:p>
    <w:p w:rsidR="003C3582" w:rsidRPr="003C3582" w:rsidRDefault="003C3582" w:rsidP="003C3582">
      <w:pPr>
        <w:spacing w:after="0" w:line="240" w:lineRule="auto"/>
        <w:jc w:val="center"/>
        <w:rPr>
          <w:rFonts w:ascii="Times New Roman" w:eastAsia="Times New Roman" w:hAnsi="Times New Roman" w:cs="Times New Roman"/>
          <w:b/>
          <w:noProof/>
          <w:sz w:val="24"/>
          <w:szCs w:val="24"/>
          <w:lang w:eastAsia="ro-RO"/>
        </w:rPr>
      </w:pPr>
    </w:p>
    <w:p w:rsidR="003C3582" w:rsidRPr="003C3582" w:rsidRDefault="003C3582" w:rsidP="003C3582">
      <w:pPr>
        <w:spacing w:after="0" w:line="240" w:lineRule="auto"/>
        <w:rPr>
          <w:rFonts w:ascii="Times New Roman" w:eastAsia="Times New Roman" w:hAnsi="Times New Roman" w:cs="Times New Roman"/>
          <w:noProof/>
          <w:lang w:eastAsia="ro-RO"/>
        </w:rPr>
      </w:pPr>
    </w:p>
    <w:p w:rsidR="003C3582" w:rsidRPr="003C3582" w:rsidRDefault="003C3582" w:rsidP="003C3582">
      <w:pPr>
        <w:spacing w:after="0" w:line="240" w:lineRule="auto"/>
        <w:rPr>
          <w:rFonts w:ascii="Times New Roman" w:eastAsia="Times New Roman" w:hAnsi="Times New Roman" w:cs="Times New Roman"/>
          <w:b/>
          <w:noProof/>
          <w:sz w:val="20"/>
          <w:szCs w:val="20"/>
          <w:lang w:eastAsia="ro-RO"/>
        </w:rPr>
      </w:pPr>
      <w:r w:rsidRPr="003C3582">
        <w:rPr>
          <w:rFonts w:ascii="Times New Roman" w:eastAsia="Times New Roman" w:hAnsi="Times New Roman" w:cs="Times New Roman"/>
          <w:b/>
          <w:noProof/>
          <w:sz w:val="20"/>
          <w:szCs w:val="20"/>
          <w:lang w:eastAsia="ro-RO"/>
        </w:rPr>
        <w:t xml:space="preserve">Judeţul: HUNEDOARA, </w:t>
      </w:r>
      <w:r w:rsidR="006F10F6">
        <w:rPr>
          <w:rFonts w:ascii="Times New Roman" w:eastAsia="Times New Roman" w:hAnsi="Times New Roman" w:cs="Times New Roman"/>
          <w:b/>
          <w:noProof/>
          <w:sz w:val="20"/>
          <w:szCs w:val="20"/>
          <w:lang w:eastAsia="ro-RO"/>
        </w:rPr>
        <w:t>LICEUL</w:t>
      </w:r>
      <w:r w:rsidR="00545DBB" w:rsidRPr="009002D1">
        <w:rPr>
          <w:rFonts w:ascii="Times New Roman" w:eastAsia="Times New Roman" w:hAnsi="Times New Roman" w:cs="Times New Roman"/>
          <w:b/>
          <w:noProof/>
          <w:sz w:val="20"/>
          <w:szCs w:val="20"/>
          <w:lang w:eastAsia="ro-RO"/>
        </w:rPr>
        <w:t xml:space="preserve"> T.T.F.”ANGHEL SALIGNY” SIMERIA</w:t>
      </w:r>
    </w:p>
    <w:p w:rsidR="003C3582" w:rsidRPr="003C3582" w:rsidRDefault="0023785F" w:rsidP="003C3582">
      <w:pPr>
        <w:spacing w:after="0" w:line="240" w:lineRule="auto"/>
        <w:rPr>
          <w:rFonts w:ascii="Times New Roman" w:eastAsia="Times New Roman" w:hAnsi="Times New Roman" w:cs="Times New Roman"/>
          <w:b/>
          <w:noProof/>
          <w:sz w:val="20"/>
          <w:szCs w:val="20"/>
          <w:lang w:eastAsia="ro-RO"/>
        </w:rPr>
      </w:pPr>
      <w:r>
        <w:rPr>
          <w:rFonts w:ascii="Times New Roman" w:eastAsia="Times New Roman" w:hAnsi="Times New Roman" w:cs="Times New Roman"/>
          <w:b/>
          <w:noProof/>
          <w:sz w:val="20"/>
          <w:szCs w:val="20"/>
          <w:lang w:eastAsia="ro-RO"/>
        </w:rPr>
        <w:t>Nivelul de calificare: 3</w:t>
      </w:r>
    </w:p>
    <w:p w:rsidR="003C3582" w:rsidRPr="003C3582" w:rsidRDefault="006F10F6" w:rsidP="003C3582">
      <w:pPr>
        <w:keepNext/>
        <w:spacing w:after="0" w:line="240" w:lineRule="auto"/>
        <w:outlineLvl w:val="0"/>
        <w:rPr>
          <w:rFonts w:ascii="Times New Roman" w:eastAsia="Calibri" w:hAnsi="Times New Roman" w:cs="Times New Roman"/>
          <w:b/>
          <w:sz w:val="20"/>
          <w:szCs w:val="20"/>
        </w:rPr>
      </w:pPr>
      <w:r>
        <w:rPr>
          <w:rFonts w:ascii="Times New Roman" w:eastAsia="Calibri" w:hAnsi="Times New Roman" w:cs="Times New Roman"/>
          <w:b/>
          <w:sz w:val="20"/>
          <w:szCs w:val="20"/>
        </w:rPr>
        <w:t>Sesiunea: IULIE 2022</w:t>
      </w:r>
    </w:p>
    <w:p w:rsidR="003C3582" w:rsidRDefault="003C3582" w:rsidP="003C3582">
      <w:pPr>
        <w:spacing w:after="0" w:line="240" w:lineRule="auto"/>
        <w:rPr>
          <w:rFonts w:ascii="Times New Roman" w:eastAsia="Times New Roman" w:hAnsi="Times New Roman" w:cs="Times New Roman"/>
          <w:noProof/>
          <w:sz w:val="24"/>
          <w:szCs w:val="24"/>
        </w:rPr>
      </w:pPr>
    </w:p>
    <w:p w:rsidR="00FA14AE" w:rsidRDefault="00FA14AE" w:rsidP="003C3582">
      <w:pPr>
        <w:spacing w:after="0" w:line="240" w:lineRule="auto"/>
        <w:rPr>
          <w:rFonts w:ascii="Times New Roman" w:eastAsia="Times New Roman" w:hAnsi="Times New Roman" w:cs="Times New Roman"/>
          <w:noProof/>
          <w:sz w:val="24"/>
          <w:szCs w:val="24"/>
        </w:rPr>
      </w:pPr>
    </w:p>
    <w:p w:rsidR="00FA14AE" w:rsidRPr="003C3582" w:rsidRDefault="00FA14AE" w:rsidP="003C3582">
      <w:pPr>
        <w:spacing w:after="0" w:line="240" w:lineRule="auto"/>
        <w:rPr>
          <w:rFonts w:ascii="Times New Roman" w:eastAsia="Times New Roman" w:hAnsi="Times New Roman" w:cs="Times New Roman"/>
          <w:noProof/>
          <w:sz w:val="24"/>
          <w:szCs w:val="24"/>
        </w:rPr>
      </w:pPr>
    </w:p>
    <w:tbl>
      <w:tblPr>
        <w:tblW w:w="15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8"/>
        <w:gridCol w:w="12"/>
        <w:gridCol w:w="1338"/>
        <w:gridCol w:w="522"/>
        <w:gridCol w:w="450"/>
        <w:gridCol w:w="450"/>
        <w:gridCol w:w="540"/>
        <w:gridCol w:w="540"/>
        <w:gridCol w:w="450"/>
        <w:gridCol w:w="540"/>
        <w:gridCol w:w="540"/>
        <w:gridCol w:w="450"/>
        <w:gridCol w:w="450"/>
        <w:gridCol w:w="540"/>
        <w:gridCol w:w="450"/>
        <w:gridCol w:w="630"/>
        <w:gridCol w:w="426"/>
        <w:gridCol w:w="425"/>
        <w:gridCol w:w="567"/>
        <w:gridCol w:w="425"/>
        <w:gridCol w:w="497"/>
        <w:gridCol w:w="540"/>
        <w:gridCol w:w="450"/>
        <w:gridCol w:w="639"/>
        <w:gridCol w:w="709"/>
        <w:gridCol w:w="567"/>
        <w:gridCol w:w="709"/>
      </w:tblGrid>
      <w:tr w:rsidR="003C3582" w:rsidRPr="003C3582" w:rsidTr="0067273A">
        <w:trPr>
          <w:cantSplit/>
          <w:trHeight w:val="233"/>
        </w:trPr>
        <w:tc>
          <w:tcPr>
            <w:tcW w:w="1278" w:type="dxa"/>
            <w:vMerge w:val="restart"/>
            <w:tcBorders>
              <w:top w:val="single" w:sz="12"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Domeniul*)</w:t>
            </w:r>
          </w:p>
        </w:tc>
        <w:tc>
          <w:tcPr>
            <w:tcW w:w="1350" w:type="dxa"/>
            <w:gridSpan w:val="2"/>
            <w:vMerge w:val="restart"/>
            <w:tcBorders>
              <w:top w:val="single" w:sz="12"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Calificarea profesională</w:t>
            </w:r>
          </w:p>
        </w:tc>
        <w:tc>
          <w:tcPr>
            <w:tcW w:w="9882" w:type="dxa"/>
            <w:gridSpan w:val="20"/>
            <w:tcBorders>
              <w:top w:val="single" w:sz="12"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b/>
                <w:noProof/>
                <w:sz w:val="20"/>
                <w:szCs w:val="20"/>
                <w:lang w:eastAsia="ro-RO"/>
              </w:rPr>
            </w:pPr>
            <w:r w:rsidRPr="003C3582">
              <w:rPr>
                <w:rFonts w:ascii="Palatino Linotype" w:eastAsia="Times New Roman" w:hAnsi="Palatino Linotype" w:cs="Times New Roman"/>
                <w:b/>
                <w:noProof/>
                <w:sz w:val="20"/>
                <w:szCs w:val="20"/>
                <w:lang w:eastAsia="ro-RO"/>
              </w:rPr>
              <w:t>Număr de candidaţi</w:t>
            </w:r>
          </w:p>
        </w:tc>
        <w:tc>
          <w:tcPr>
            <w:tcW w:w="2624" w:type="dxa"/>
            <w:gridSpan w:val="4"/>
            <w:vMerge w:val="restart"/>
            <w:tcBorders>
              <w:top w:val="single" w:sz="12"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Promovabilitate **)</w:t>
            </w:r>
          </w:p>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w:t>
            </w:r>
          </w:p>
        </w:tc>
      </w:tr>
      <w:tr w:rsidR="003C3582" w:rsidRPr="003C3582" w:rsidTr="0067273A">
        <w:trPr>
          <w:cantSplit/>
          <w:trHeight w:val="120"/>
        </w:trPr>
        <w:tc>
          <w:tcPr>
            <w:tcW w:w="1278" w:type="dxa"/>
            <w:vMerge/>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p>
        </w:tc>
        <w:tc>
          <w:tcPr>
            <w:tcW w:w="1350" w:type="dxa"/>
            <w:gridSpan w:val="2"/>
            <w:vMerge/>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p>
        </w:tc>
        <w:tc>
          <w:tcPr>
            <w:tcW w:w="1962" w:type="dxa"/>
            <w:gridSpan w:val="4"/>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b/>
                <w:noProof/>
                <w:sz w:val="20"/>
                <w:szCs w:val="20"/>
                <w:lang w:eastAsia="ro-RO"/>
              </w:rPr>
            </w:pPr>
            <w:r w:rsidRPr="003C3582">
              <w:rPr>
                <w:rFonts w:ascii="Palatino Linotype" w:eastAsia="Times New Roman" w:hAnsi="Palatino Linotype" w:cs="Times New Roman"/>
                <w:b/>
                <w:noProof/>
                <w:sz w:val="20"/>
                <w:szCs w:val="20"/>
                <w:lang w:eastAsia="ro-RO"/>
              </w:rPr>
              <w:t>Înscrişi</w:t>
            </w:r>
          </w:p>
        </w:tc>
        <w:tc>
          <w:tcPr>
            <w:tcW w:w="2070" w:type="dxa"/>
            <w:gridSpan w:val="4"/>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b/>
                <w:noProof/>
                <w:sz w:val="20"/>
                <w:szCs w:val="20"/>
                <w:lang w:eastAsia="ro-RO"/>
              </w:rPr>
            </w:pPr>
            <w:r w:rsidRPr="003C3582">
              <w:rPr>
                <w:rFonts w:ascii="Palatino Linotype" w:eastAsia="Times New Roman" w:hAnsi="Palatino Linotype" w:cs="Times New Roman"/>
                <w:b/>
                <w:noProof/>
                <w:sz w:val="20"/>
                <w:szCs w:val="20"/>
                <w:lang w:eastAsia="ro-RO"/>
              </w:rPr>
              <w:t>Prezenţi</w:t>
            </w:r>
          </w:p>
        </w:tc>
        <w:tc>
          <w:tcPr>
            <w:tcW w:w="1890" w:type="dxa"/>
            <w:gridSpan w:val="4"/>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b/>
                <w:noProof/>
                <w:sz w:val="20"/>
                <w:szCs w:val="20"/>
                <w:lang w:eastAsia="ro-RO"/>
              </w:rPr>
            </w:pPr>
            <w:r w:rsidRPr="003C3582">
              <w:rPr>
                <w:rFonts w:ascii="Palatino Linotype" w:eastAsia="Times New Roman" w:hAnsi="Palatino Linotype" w:cs="Times New Roman"/>
                <w:b/>
                <w:noProof/>
                <w:sz w:val="20"/>
                <w:szCs w:val="20"/>
                <w:lang w:eastAsia="ro-RO"/>
              </w:rPr>
              <w:t>Absenţi</w:t>
            </w:r>
          </w:p>
        </w:tc>
        <w:tc>
          <w:tcPr>
            <w:tcW w:w="2048" w:type="dxa"/>
            <w:gridSpan w:val="4"/>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b/>
                <w:noProof/>
                <w:sz w:val="20"/>
                <w:szCs w:val="20"/>
                <w:lang w:eastAsia="ro-RO"/>
              </w:rPr>
            </w:pPr>
            <w:r w:rsidRPr="003C3582">
              <w:rPr>
                <w:rFonts w:ascii="Palatino Linotype" w:eastAsia="Times New Roman" w:hAnsi="Palatino Linotype" w:cs="Times New Roman"/>
                <w:b/>
                <w:noProof/>
                <w:sz w:val="20"/>
                <w:szCs w:val="20"/>
                <w:lang w:eastAsia="ro-RO"/>
              </w:rPr>
              <w:t>Promovaţi</w:t>
            </w:r>
          </w:p>
        </w:tc>
        <w:tc>
          <w:tcPr>
            <w:tcW w:w="1912" w:type="dxa"/>
            <w:gridSpan w:val="4"/>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b/>
                <w:noProof/>
                <w:sz w:val="20"/>
                <w:szCs w:val="20"/>
                <w:lang w:eastAsia="ro-RO"/>
              </w:rPr>
            </w:pPr>
            <w:r w:rsidRPr="003C3582">
              <w:rPr>
                <w:rFonts w:ascii="Palatino Linotype" w:eastAsia="Times New Roman" w:hAnsi="Palatino Linotype" w:cs="Times New Roman"/>
                <w:b/>
                <w:noProof/>
                <w:sz w:val="20"/>
                <w:szCs w:val="20"/>
                <w:lang w:eastAsia="ro-RO"/>
              </w:rPr>
              <w:t>Respinşi</w:t>
            </w:r>
          </w:p>
        </w:tc>
        <w:tc>
          <w:tcPr>
            <w:tcW w:w="2624" w:type="dxa"/>
            <w:gridSpan w:val="4"/>
            <w:vMerge/>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p>
        </w:tc>
      </w:tr>
      <w:tr w:rsidR="003C3582" w:rsidRPr="003C3582" w:rsidTr="0067273A">
        <w:trPr>
          <w:cantSplit/>
          <w:trHeight w:val="75"/>
        </w:trPr>
        <w:tc>
          <w:tcPr>
            <w:tcW w:w="1278" w:type="dxa"/>
            <w:vMerge/>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p>
        </w:tc>
        <w:tc>
          <w:tcPr>
            <w:tcW w:w="1350" w:type="dxa"/>
            <w:gridSpan w:val="2"/>
            <w:vMerge/>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p>
        </w:tc>
        <w:tc>
          <w:tcPr>
            <w:tcW w:w="972" w:type="dxa"/>
            <w:gridSpan w:val="2"/>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urban</w:t>
            </w:r>
          </w:p>
        </w:tc>
        <w:tc>
          <w:tcPr>
            <w:tcW w:w="990"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rural</w:t>
            </w:r>
          </w:p>
        </w:tc>
        <w:tc>
          <w:tcPr>
            <w:tcW w:w="990"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urban</w:t>
            </w:r>
          </w:p>
        </w:tc>
        <w:tc>
          <w:tcPr>
            <w:tcW w:w="1080"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rural</w:t>
            </w:r>
          </w:p>
        </w:tc>
        <w:tc>
          <w:tcPr>
            <w:tcW w:w="900"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urban</w:t>
            </w:r>
          </w:p>
        </w:tc>
        <w:tc>
          <w:tcPr>
            <w:tcW w:w="990"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rural</w:t>
            </w:r>
          </w:p>
        </w:tc>
        <w:tc>
          <w:tcPr>
            <w:tcW w:w="1056"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urban</w:t>
            </w:r>
          </w:p>
        </w:tc>
        <w:tc>
          <w:tcPr>
            <w:tcW w:w="992"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rural</w:t>
            </w:r>
          </w:p>
        </w:tc>
        <w:tc>
          <w:tcPr>
            <w:tcW w:w="922"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urban</w:t>
            </w:r>
          </w:p>
        </w:tc>
        <w:tc>
          <w:tcPr>
            <w:tcW w:w="990"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rural</w:t>
            </w:r>
          </w:p>
        </w:tc>
        <w:tc>
          <w:tcPr>
            <w:tcW w:w="1348"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urban</w:t>
            </w:r>
          </w:p>
        </w:tc>
        <w:tc>
          <w:tcPr>
            <w:tcW w:w="1276" w:type="dxa"/>
            <w:gridSpan w:val="2"/>
            <w:tcBorders>
              <w:top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rural</w:t>
            </w:r>
          </w:p>
        </w:tc>
      </w:tr>
      <w:tr w:rsidR="003C3582" w:rsidRPr="003C3582" w:rsidTr="003E2E99">
        <w:trPr>
          <w:cantSplit/>
          <w:trHeight w:val="195"/>
        </w:trPr>
        <w:tc>
          <w:tcPr>
            <w:tcW w:w="1278" w:type="dxa"/>
            <w:vMerge/>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p>
        </w:tc>
        <w:tc>
          <w:tcPr>
            <w:tcW w:w="1350" w:type="dxa"/>
            <w:gridSpan w:val="2"/>
            <w:vMerge/>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p>
        </w:tc>
        <w:tc>
          <w:tcPr>
            <w:tcW w:w="522" w:type="dxa"/>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450" w:type="dxa"/>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63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426"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425"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567"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425"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497"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639"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709"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c>
          <w:tcPr>
            <w:tcW w:w="567"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f</w:t>
            </w:r>
          </w:p>
        </w:tc>
        <w:tc>
          <w:tcPr>
            <w:tcW w:w="709"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b</w:t>
            </w:r>
          </w:p>
        </w:tc>
      </w:tr>
      <w:tr w:rsidR="003C3582" w:rsidRPr="003C3582" w:rsidTr="003E2E99">
        <w:trPr>
          <w:trHeight w:val="195"/>
        </w:trPr>
        <w:tc>
          <w:tcPr>
            <w:tcW w:w="1278"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w:t>
            </w:r>
          </w:p>
        </w:tc>
        <w:tc>
          <w:tcPr>
            <w:tcW w:w="1350" w:type="dxa"/>
            <w:gridSpan w:val="2"/>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2</w:t>
            </w:r>
          </w:p>
        </w:tc>
        <w:tc>
          <w:tcPr>
            <w:tcW w:w="522" w:type="dxa"/>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3</w:t>
            </w:r>
          </w:p>
        </w:tc>
        <w:tc>
          <w:tcPr>
            <w:tcW w:w="450" w:type="dxa"/>
            <w:tcBorders>
              <w:top w:val="single" w:sz="6" w:space="0" w:color="auto"/>
              <w:bottom w:val="single" w:sz="6" w:space="0" w:color="auto"/>
            </w:tcBorders>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4</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5</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6</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7</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8</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9</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10</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11</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12</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13</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14</w:t>
            </w:r>
          </w:p>
        </w:tc>
        <w:tc>
          <w:tcPr>
            <w:tcW w:w="63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15</w:t>
            </w:r>
          </w:p>
        </w:tc>
        <w:tc>
          <w:tcPr>
            <w:tcW w:w="426"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16</w:t>
            </w:r>
          </w:p>
        </w:tc>
        <w:tc>
          <w:tcPr>
            <w:tcW w:w="425"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17</w:t>
            </w:r>
          </w:p>
        </w:tc>
        <w:tc>
          <w:tcPr>
            <w:tcW w:w="567"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18</w:t>
            </w:r>
          </w:p>
        </w:tc>
        <w:tc>
          <w:tcPr>
            <w:tcW w:w="425"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19</w:t>
            </w:r>
          </w:p>
        </w:tc>
        <w:tc>
          <w:tcPr>
            <w:tcW w:w="497"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20</w:t>
            </w:r>
          </w:p>
        </w:tc>
        <w:tc>
          <w:tcPr>
            <w:tcW w:w="54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21</w:t>
            </w:r>
          </w:p>
        </w:tc>
        <w:tc>
          <w:tcPr>
            <w:tcW w:w="450"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22</w:t>
            </w:r>
          </w:p>
        </w:tc>
        <w:tc>
          <w:tcPr>
            <w:tcW w:w="639"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23</w:t>
            </w:r>
          </w:p>
        </w:tc>
        <w:tc>
          <w:tcPr>
            <w:tcW w:w="709"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24</w:t>
            </w:r>
          </w:p>
        </w:tc>
        <w:tc>
          <w:tcPr>
            <w:tcW w:w="567"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25</w:t>
            </w:r>
          </w:p>
        </w:tc>
        <w:tc>
          <w:tcPr>
            <w:tcW w:w="709" w:type="dxa"/>
            <w:shd w:val="clear" w:color="auto" w:fill="CCFFCC"/>
          </w:tcPr>
          <w:p w:rsidR="003C3582" w:rsidRPr="003C3582" w:rsidRDefault="003C3582" w:rsidP="003C3582">
            <w:pPr>
              <w:spacing w:after="0" w:line="240" w:lineRule="auto"/>
              <w:jc w:val="center"/>
              <w:rPr>
                <w:rFonts w:ascii="Palatino Linotype" w:eastAsia="Times New Roman" w:hAnsi="Palatino Linotype" w:cs="Times New Roman"/>
                <w:noProof/>
                <w:sz w:val="20"/>
                <w:szCs w:val="20"/>
                <w:lang w:eastAsia="ro-RO"/>
              </w:rPr>
            </w:pPr>
            <w:r w:rsidRPr="003C3582">
              <w:rPr>
                <w:rFonts w:ascii="Palatino Linotype" w:eastAsia="Times New Roman" w:hAnsi="Palatino Linotype" w:cs="Times New Roman"/>
                <w:noProof/>
                <w:sz w:val="20"/>
                <w:szCs w:val="20"/>
                <w:lang w:eastAsia="ro-RO"/>
              </w:rPr>
              <w:t>26</w:t>
            </w:r>
          </w:p>
        </w:tc>
      </w:tr>
      <w:tr w:rsidR="005C451C" w:rsidRPr="003C3582" w:rsidTr="003E2E99">
        <w:trPr>
          <w:trHeight w:val="195"/>
        </w:trPr>
        <w:tc>
          <w:tcPr>
            <w:tcW w:w="1278" w:type="dxa"/>
            <w:shd w:val="clear" w:color="auto" w:fill="CCFFCC"/>
          </w:tcPr>
          <w:p w:rsidR="005C451C" w:rsidRPr="0023785F" w:rsidRDefault="005C451C" w:rsidP="00FA035C">
            <w:pPr>
              <w:spacing w:after="0" w:line="240" w:lineRule="auto"/>
              <w:rPr>
                <w:rFonts w:ascii="Palatino Linotype" w:eastAsia="Times New Roman" w:hAnsi="Palatino Linotype" w:cs="Times New Roman"/>
                <w:noProof/>
                <w:sz w:val="18"/>
                <w:szCs w:val="18"/>
                <w:lang w:eastAsia="ro-RO"/>
              </w:rPr>
            </w:pPr>
            <w:r w:rsidRPr="0023785F">
              <w:rPr>
                <w:rFonts w:ascii="Palatino Linotype" w:eastAsia="Times New Roman" w:hAnsi="Palatino Linotype" w:cs="Times New Roman"/>
                <w:noProof/>
                <w:sz w:val="18"/>
                <w:szCs w:val="18"/>
                <w:lang w:eastAsia="ro-RO"/>
              </w:rPr>
              <w:t>MECANICĂ</w:t>
            </w:r>
          </w:p>
        </w:tc>
        <w:tc>
          <w:tcPr>
            <w:tcW w:w="1350" w:type="dxa"/>
            <w:gridSpan w:val="2"/>
            <w:shd w:val="clear" w:color="auto" w:fill="CCFFCC"/>
          </w:tcPr>
          <w:p w:rsidR="005C451C" w:rsidRPr="003C3582" w:rsidRDefault="005C451C" w:rsidP="00FA035C">
            <w:pPr>
              <w:spacing w:after="0" w:line="240" w:lineRule="auto"/>
              <w:jc w:val="center"/>
              <w:rPr>
                <w:rFonts w:ascii="Times New Roman" w:eastAsia="Times New Roman" w:hAnsi="Times New Roman" w:cs="Times New Roman"/>
                <w:noProof/>
                <w:sz w:val="20"/>
                <w:szCs w:val="20"/>
                <w:lang w:eastAsia="ro-RO"/>
              </w:rPr>
            </w:pPr>
            <w:r>
              <w:rPr>
                <w:rFonts w:ascii="Times New Roman" w:eastAsia="Times New Roman" w:hAnsi="Times New Roman" w:cs="Times New Roman"/>
                <w:noProof/>
                <w:sz w:val="20"/>
                <w:szCs w:val="20"/>
                <w:lang w:eastAsia="ro-RO"/>
              </w:rPr>
              <w:t>STRUNGAR</w:t>
            </w:r>
          </w:p>
        </w:tc>
        <w:tc>
          <w:tcPr>
            <w:tcW w:w="522" w:type="dxa"/>
            <w:tcBorders>
              <w:top w:val="single" w:sz="6" w:space="0" w:color="auto"/>
              <w:bottom w:val="single" w:sz="6" w:space="0" w:color="auto"/>
            </w:tcBorders>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w:t>
            </w:r>
          </w:p>
        </w:tc>
        <w:tc>
          <w:tcPr>
            <w:tcW w:w="450" w:type="dxa"/>
            <w:tcBorders>
              <w:top w:val="single" w:sz="6" w:space="0" w:color="auto"/>
              <w:bottom w:val="single" w:sz="6" w:space="0" w:color="auto"/>
            </w:tcBorders>
            <w:shd w:val="clear" w:color="auto" w:fill="CCFFCC"/>
          </w:tcPr>
          <w:p w:rsidR="005C451C" w:rsidRPr="003C3582" w:rsidRDefault="006F10F6"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7</w:t>
            </w:r>
          </w:p>
        </w:tc>
        <w:tc>
          <w:tcPr>
            <w:tcW w:w="45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w:t>
            </w:r>
          </w:p>
        </w:tc>
        <w:tc>
          <w:tcPr>
            <w:tcW w:w="450" w:type="dxa"/>
            <w:shd w:val="clear" w:color="auto" w:fill="CCFFCC"/>
          </w:tcPr>
          <w:p w:rsidR="005C451C" w:rsidRPr="003C3582" w:rsidRDefault="006F10F6"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7</w:t>
            </w:r>
          </w:p>
        </w:tc>
        <w:tc>
          <w:tcPr>
            <w:tcW w:w="54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w:t>
            </w:r>
          </w:p>
        </w:tc>
        <w:tc>
          <w:tcPr>
            <w:tcW w:w="45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63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w:t>
            </w:r>
          </w:p>
        </w:tc>
        <w:tc>
          <w:tcPr>
            <w:tcW w:w="426" w:type="dxa"/>
            <w:shd w:val="clear" w:color="auto" w:fill="CCFFCC"/>
          </w:tcPr>
          <w:p w:rsidR="005C451C" w:rsidRPr="003C3582" w:rsidRDefault="006F10F6"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7</w:t>
            </w:r>
          </w:p>
        </w:tc>
        <w:tc>
          <w:tcPr>
            <w:tcW w:w="425"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67"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25"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97"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639"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100</w:t>
            </w:r>
          </w:p>
        </w:tc>
        <w:tc>
          <w:tcPr>
            <w:tcW w:w="709"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100</w:t>
            </w:r>
          </w:p>
        </w:tc>
        <w:tc>
          <w:tcPr>
            <w:tcW w:w="567"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709" w:type="dxa"/>
            <w:shd w:val="clear" w:color="auto" w:fill="CCFFCC"/>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r>
      <w:tr w:rsidR="005C451C" w:rsidRPr="003C3582" w:rsidTr="003E2E99">
        <w:trPr>
          <w:trHeight w:val="324"/>
        </w:trPr>
        <w:tc>
          <w:tcPr>
            <w:tcW w:w="1278" w:type="dxa"/>
            <w:shd w:val="clear" w:color="auto" w:fill="CCFFCC"/>
          </w:tcPr>
          <w:p w:rsidR="005C451C" w:rsidRPr="0023785F" w:rsidRDefault="005C451C" w:rsidP="003C3582">
            <w:pPr>
              <w:spacing w:after="0" w:line="240" w:lineRule="auto"/>
              <w:rPr>
                <w:rFonts w:ascii="Palatino Linotype" w:eastAsia="Times New Roman" w:hAnsi="Palatino Linotype" w:cs="Times New Roman"/>
                <w:noProof/>
                <w:sz w:val="18"/>
                <w:szCs w:val="18"/>
                <w:lang w:eastAsia="ro-RO"/>
              </w:rPr>
            </w:pPr>
            <w:r w:rsidRPr="0023785F">
              <w:rPr>
                <w:rFonts w:ascii="Palatino Linotype" w:eastAsia="Times New Roman" w:hAnsi="Palatino Linotype" w:cs="Times New Roman"/>
                <w:noProof/>
                <w:sz w:val="18"/>
                <w:szCs w:val="18"/>
                <w:lang w:eastAsia="ro-RO"/>
              </w:rPr>
              <w:t>MECANICĂ</w:t>
            </w:r>
          </w:p>
        </w:tc>
        <w:tc>
          <w:tcPr>
            <w:tcW w:w="1350" w:type="dxa"/>
            <w:gridSpan w:val="2"/>
            <w:shd w:val="clear" w:color="auto" w:fill="CCFFCC"/>
          </w:tcPr>
          <w:p w:rsidR="005C451C" w:rsidRPr="005C451C" w:rsidRDefault="005C451C" w:rsidP="003C3582">
            <w:pPr>
              <w:spacing w:after="0" w:line="240" w:lineRule="auto"/>
              <w:jc w:val="center"/>
              <w:rPr>
                <w:rFonts w:ascii="Times New Roman" w:eastAsia="Times New Roman" w:hAnsi="Times New Roman" w:cs="Times New Roman"/>
                <w:noProof/>
                <w:sz w:val="16"/>
                <w:szCs w:val="16"/>
                <w:lang w:eastAsia="ro-RO"/>
              </w:rPr>
            </w:pPr>
            <w:r w:rsidRPr="005C451C">
              <w:rPr>
                <w:rFonts w:ascii="Times New Roman" w:eastAsia="Times New Roman" w:hAnsi="Times New Roman" w:cs="Times New Roman"/>
                <w:noProof/>
                <w:sz w:val="16"/>
                <w:szCs w:val="16"/>
                <w:lang w:eastAsia="ro-RO"/>
              </w:rPr>
              <w:t>LĂCĂTUȘ CONSTRUCȚII METALICE ȘI UTILAJ TEHNOLOGIC</w:t>
            </w:r>
          </w:p>
        </w:tc>
        <w:tc>
          <w:tcPr>
            <w:tcW w:w="522" w:type="dxa"/>
            <w:tcBorders>
              <w:bottom w:val="single" w:sz="6" w:space="0" w:color="auto"/>
            </w:tcBorders>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6</w:t>
            </w:r>
          </w:p>
        </w:tc>
        <w:tc>
          <w:tcPr>
            <w:tcW w:w="450" w:type="dxa"/>
            <w:tcBorders>
              <w:bottom w:val="single" w:sz="6" w:space="0" w:color="auto"/>
            </w:tcBorders>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6</w:t>
            </w:r>
          </w:p>
        </w:tc>
        <w:tc>
          <w:tcPr>
            <w:tcW w:w="45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6</w:t>
            </w:r>
          </w:p>
        </w:tc>
        <w:tc>
          <w:tcPr>
            <w:tcW w:w="45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6</w:t>
            </w:r>
          </w:p>
        </w:tc>
        <w:tc>
          <w:tcPr>
            <w:tcW w:w="54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63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6</w:t>
            </w:r>
          </w:p>
        </w:tc>
        <w:tc>
          <w:tcPr>
            <w:tcW w:w="426"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6</w:t>
            </w:r>
          </w:p>
        </w:tc>
        <w:tc>
          <w:tcPr>
            <w:tcW w:w="425"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67"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25"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97"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639"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100</w:t>
            </w:r>
          </w:p>
        </w:tc>
        <w:tc>
          <w:tcPr>
            <w:tcW w:w="709"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100</w:t>
            </w:r>
          </w:p>
        </w:tc>
        <w:tc>
          <w:tcPr>
            <w:tcW w:w="567" w:type="dxa"/>
            <w:shd w:val="clear" w:color="auto" w:fill="CCFFCC"/>
            <w:vAlign w:val="center"/>
          </w:tcPr>
          <w:p w:rsidR="005C451C" w:rsidRPr="003C3582" w:rsidRDefault="005C451C" w:rsidP="003C3582">
            <w:pPr>
              <w:spacing w:after="0" w:line="240" w:lineRule="auto"/>
              <w:jc w:val="center"/>
              <w:rPr>
                <w:rFonts w:ascii="Palatino Linotype" w:eastAsia="Times New Roman" w:hAnsi="Palatino Linotype" w:cs="Times New Roman"/>
                <w:noProof/>
                <w:sz w:val="20"/>
                <w:szCs w:val="20"/>
                <w:lang w:eastAsia="ro-RO"/>
              </w:rPr>
            </w:pPr>
          </w:p>
        </w:tc>
        <w:tc>
          <w:tcPr>
            <w:tcW w:w="709" w:type="dxa"/>
            <w:shd w:val="clear" w:color="auto" w:fill="CCFFCC"/>
            <w:vAlign w:val="center"/>
          </w:tcPr>
          <w:p w:rsidR="005C451C" w:rsidRPr="003C3582" w:rsidRDefault="005C451C" w:rsidP="00DE7392">
            <w:pPr>
              <w:spacing w:after="0" w:line="240" w:lineRule="auto"/>
              <w:jc w:val="center"/>
              <w:rPr>
                <w:rFonts w:ascii="Palatino Linotype" w:eastAsia="Times New Roman" w:hAnsi="Palatino Linotype" w:cs="Times New Roman"/>
                <w:noProof/>
                <w:sz w:val="20"/>
                <w:szCs w:val="20"/>
                <w:lang w:eastAsia="ro-RO"/>
              </w:rPr>
            </w:pPr>
          </w:p>
        </w:tc>
      </w:tr>
      <w:tr w:rsidR="005C451C" w:rsidRPr="003C3582" w:rsidTr="003E2E99">
        <w:trPr>
          <w:trHeight w:val="324"/>
        </w:trPr>
        <w:tc>
          <w:tcPr>
            <w:tcW w:w="2628" w:type="dxa"/>
            <w:gridSpan w:val="3"/>
            <w:shd w:val="clear" w:color="auto" w:fill="CCFFCC"/>
          </w:tcPr>
          <w:p w:rsidR="005C451C" w:rsidRPr="003C3582" w:rsidRDefault="005C451C" w:rsidP="009002D1">
            <w:pPr>
              <w:spacing w:after="0" w:line="240" w:lineRule="auto"/>
              <w:jc w:val="center"/>
              <w:rPr>
                <w:rFonts w:ascii="Times New Roman" w:eastAsia="Times New Roman" w:hAnsi="Times New Roman" w:cs="Times New Roman"/>
                <w:noProof/>
                <w:sz w:val="20"/>
                <w:szCs w:val="20"/>
                <w:lang w:eastAsia="ro-RO"/>
              </w:rPr>
            </w:pPr>
            <w:r w:rsidRPr="003C3582">
              <w:rPr>
                <w:rFonts w:ascii="Times New Roman" w:eastAsia="Times New Roman" w:hAnsi="Times New Roman" w:cs="Times New Roman"/>
                <w:b/>
                <w:noProof/>
                <w:sz w:val="20"/>
                <w:szCs w:val="20"/>
                <w:lang w:eastAsia="ro-RO"/>
              </w:rPr>
              <w:t>TOTAL DOMENIU</w:t>
            </w:r>
          </w:p>
        </w:tc>
        <w:tc>
          <w:tcPr>
            <w:tcW w:w="522" w:type="dxa"/>
            <w:tcBorders>
              <w:bottom w:val="single" w:sz="6" w:space="0" w:color="auto"/>
            </w:tcBorders>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7</w:t>
            </w:r>
          </w:p>
        </w:tc>
        <w:tc>
          <w:tcPr>
            <w:tcW w:w="450" w:type="dxa"/>
            <w:tcBorders>
              <w:bottom w:val="single" w:sz="6" w:space="0" w:color="auto"/>
            </w:tcBorders>
            <w:shd w:val="clear" w:color="auto" w:fill="CCFFCC"/>
            <w:vAlign w:val="center"/>
          </w:tcPr>
          <w:p w:rsidR="005C451C" w:rsidRPr="00DA3A00" w:rsidRDefault="005C451C" w:rsidP="006F10F6">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w:t>
            </w:r>
            <w:r w:rsidR="006F10F6">
              <w:rPr>
                <w:rFonts w:ascii="Palatino Linotype" w:eastAsia="Times New Roman" w:hAnsi="Palatino Linotype" w:cs="Times New Roman"/>
                <w:b/>
                <w:noProof/>
                <w:sz w:val="20"/>
                <w:szCs w:val="20"/>
                <w:lang w:eastAsia="ro-RO"/>
              </w:rPr>
              <w:t>3</w:t>
            </w: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7</w:t>
            </w:r>
          </w:p>
        </w:tc>
        <w:tc>
          <w:tcPr>
            <w:tcW w:w="450" w:type="dxa"/>
            <w:shd w:val="clear" w:color="auto" w:fill="CCFFCC"/>
            <w:vAlign w:val="center"/>
          </w:tcPr>
          <w:p w:rsidR="005C451C" w:rsidRPr="00DA3A00" w:rsidRDefault="006F10F6"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13</w:t>
            </w: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63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7</w:t>
            </w:r>
          </w:p>
        </w:tc>
        <w:tc>
          <w:tcPr>
            <w:tcW w:w="426" w:type="dxa"/>
            <w:shd w:val="clear" w:color="auto" w:fill="CCFFCC"/>
            <w:vAlign w:val="center"/>
          </w:tcPr>
          <w:p w:rsidR="005C451C" w:rsidRPr="00DA3A00" w:rsidRDefault="006F10F6"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13</w:t>
            </w:r>
          </w:p>
        </w:tc>
        <w:tc>
          <w:tcPr>
            <w:tcW w:w="425"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67"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25"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97"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639"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100</w:t>
            </w:r>
          </w:p>
        </w:tc>
        <w:tc>
          <w:tcPr>
            <w:tcW w:w="709"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sidRPr="00DA3A00">
              <w:rPr>
                <w:rFonts w:ascii="Palatino Linotype" w:eastAsia="Times New Roman" w:hAnsi="Palatino Linotype" w:cs="Times New Roman"/>
                <w:b/>
                <w:noProof/>
                <w:sz w:val="20"/>
                <w:szCs w:val="20"/>
                <w:lang w:eastAsia="ro-RO"/>
              </w:rPr>
              <w:t>100</w:t>
            </w:r>
          </w:p>
        </w:tc>
        <w:tc>
          <w:tcPr>
            <w:tcW w:w="567"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709"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r>
      <w:tr w:rsidR="005C451C" w:rsidRPr="003C3582" w:rsidTr="004D111A">
        <w:trPr>
          <w:trHeight w:val="324"/>
        </w:trPr>
        <w:tc>
          <w:tcPr>
            <w:tcW w:w="1290" w:type="dxa"/>
            <w:gridSpan w:val="2"/>
            <w:tcBorders>
              <w:right w:val="single" w:sz="4" w:space="0" w:color="auto"/>
            </w:tcBorders>
            <w:shd w:val="clear" w:color="auto" w:fill="CCFFCC"/>
          </w:tcPr>
          <w:p w:rsidR="005C451C" w:rsidRPr="004D111A" w:rsidRDefault="005C451C" w:rsidP="009002D1">
            <w:pPr>
              <w:spacing w:after="0" w:line="240" w:lineRule="auto"/>
              <w:jc w:val="center"/>
              <w:rPr>
                <w:rFonts w:ascii="Times New Roman" w:eastAsia="Times New Roman" w:hAnsi="Times New Roman" w:cs="Times New Roman"/>
                <w:noProof/>
                <w:sz w:val="20"/>
                <w:szCs w:val="20"/>
                <w:lang w:eastAsia="ro-RO"/>
              </w:rPr>
            </w:pPr>
            <w:r w:rsidRPr="004D111A">
              <w:rPr>
                <w:rFonts w:ascii="Times New Roman" w:eastAsia="Times New Roman" w:hAnsi="Times New Roman" w:cs="Times New Roman"/>
                <w:noProof/>
                <w:sz w:val="20"/>
                <w:szCs w:val="20"/>
                <w:lang w:eastAsia="ro-RO"/>
              </w:rPr>
              <w:t>ELECTROMECANICĂ</w:t>
            </w:r>
          </w:p>
        </w:tc>
        <w:tc>
          <w:tcPr>
            <w:tcW w:w="1338" w:type="dxa"/>
            <w:tcBorders>
              <w:left w:val="single" w:sz="4" w:space="0" w:color="auto"/>
            </w:tcBorders>
            <w:shd w:val="clear" w:color="auto" w:fill="CCFFCC"/>
          </w:tcPr>
          <w:p w:rsidR="005C451C" w:rsidRPr="004D111A" w:rsidRDefault="005C451C" w:rsidP="009002D1">
            <w:pPr>
              <w:spacing w:after="0" w:line="240" w:lineRule="auto"/>
              <w:jc w:val="center"/>
              <w:rPr>
                <w:rFonts w:ascii="Times New Roman" w:eastAsia="Times New Roman" w:hAnsi="Times New Roman" w:cs="Times New Roman"/>
                <w:noProof/>
                <w:sz w:val="20"/>
                <w:szCs w:val="20"/>
                <w:lang w:eastAsia="ro-RO"/>
              </w:rPr>
            </w:pPr>
            <w:r w:rsidRPr="004D111A">
              <w:rPr>
                <w:rFonts w:ascii="Times New Roman" w:eastAsia="Times New Roman" w:hAnsi="Times New Roman" w:cs="Times New Roman"/>
                <w:noProof/>
                <w:sz w:val="20"/>
                <w:szCs w:val="20"/>
                <w:lang w:eastAsia="ro-RO"/>
              </w:rPr>
              <w:t>ELECTROM</w:t>
            </w:r>
            <w:r>
              <w:rPr>
                <w:rFonts w:ascii="Times New Roman" w:eastAsia="Times New Roman" w:hAnsi="Times New Roman" w:cs="Times New Roman"/>
                <w:noProof/>
                <w:sz w:val="20"/>
                <w:szCs w:val="20"/>
                <w:lang w:eastAsia="ro-RO"/>
              </w:rPr>
              <w:t>ECANIC UTILAJE ȘI INSTALAȚII INDUSTRIALE</w:t>
            </w:r>
          </w:p>
        </w:tc>
        <w:tc>
          <w:tcPr>
            <w:tcW w:w="522" w:type="dxa"/>
            <w:tcBorders>
              <w:bottom w:val="single" w:sz="6" w:space="0" w:color="auto"/>
            </w:tcBorders>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4</w:t>
            </w:r>
          </w:p>
        </w:tc>
        <w:tc>
          <w:tcPr>
            <w:tcW w:w="450" w:type="dxa"/>
            <w:tcBorders>
              <w:bottom w:val="single" w:sz="6" w:space="0" w:color="auto"/>
            </w:tcBorders>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18</w:t>
            </w:r>
          </w:p>
        </w:tc>
        <w:tc>
          <w:tcPr>
            <w:tcW w:w="45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4</w:t>
            </w:r>
          </w:p>
        </w:tc>
        <w:tc>
          <w:tcPr>
            <w:tcW w:w="45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17</w:t>
            </w:r>
          </w:p>
        </w:tc>
        <w:tc>
          <w:tcPr>
            <w:tcW w:w="54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w:t>
            </w:r>
          </w:p>
        </w:tc>
        <w:tc>
          <w:tcPr>
            <w:tcW w:w="54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63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4</w:t>
            </w:r>
          </w:p>
        </w:tc>
        <w:tc>
          <w:tcPr>
            <w:tcW w:w="426"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17</w:t>
            </w:r>
          </w:p>
        </w:tc>
        <w:tc>
          <w:tcPr>
            <w:tcW w:w="425"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567"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425"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497"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54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450"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639"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100</w:t>
            </w:r>
          </w:p>
        </w:tc>
        <w:tc>
          <w:tcPr>
            <w:tcW w:w="709"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r>
              <w:rPr>
                <w:rFonts w:ascii="Palatino Linotype" w:eastAsia="Times New Roman" w:hAnsi="Palatino Linotype" w:cs="Times New Roman"/>
                <w:noProof/>
                <w:sz w:val="20"/>
                <w:szCs w:val="20"/>
                <w:lang w:eastAsia="ro-RO"/>
              </w:rPr>
              <w:t>100</w:t>
            </w:r>
          </w:p>
        </w:tc>
        <w:tc>
          <w:tcPr>
            <w:tcW w:w="567"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c>
          <w:tcPr>
            <w:tcW w:w="709" w:type="dxa"/>
            <w:shd w:val="clear" w:color="auto" w:fill="CCFFCC"/>
            <w:vAlign w:val="center"/>
          </w:tcPr>
          <w:p w:rsidR="005C451C" w:rsidRDefault="005C451C" w:rsidP="009002D1">
            <w:pPr>
              <w:spacing w:after="0" w:line="240" w:lineRule="auto"/>
              <w:jc w:val="center"/>
              <w:rPr>
                <w:rFonts w:ascii="Palatino Linotype" w:eastAsia="Times New Roman" w:hAnsi="Palatino Linotype" w:cs="Times New Roman"/>
                <w:noProof/>
                <w:sz w:val="20"/>
                <w:szCs w:val="20"/>
                <w:lang w:eastAsia="ro-RO"/>
              </w:rPr>
            </w:pPr>
          </w:p>
        </w:tc>
      </w:tr>
      <w:tr w:rsidR="005C451C" w:rsidRPr="003C3582" w:rsidTr="00285FA5">
        <w:trPr>
          <w:trHeight w:val="324"/>
        </w:trPr>
        <w:tc>
          <w:tcPr>
            <w:tcW w:w="2628" w:type="dxa"/>
            <w:gridSpan w:val="3"/>
            <w:shd w:val="clear" w:color="auto" w:fill="CCFFCC"/>
          </w:tcPr>
          <w:p w:rsidR="005C451C" w:rsidRPr="003C3582" w:rsidRDefault="005C451C" w:rsidP="009002D1">
            <w:pPr>
              <w:spacing w:after="0" w:line="240" w:lineRule="auto"/>
              <w:jc w:val="center"/>
              <w:rPr>
                <w:rFonts w:ascii="Times New Roman" w:eastAsia="Times New Roman" w:hAnsi="Times New Roman" w:cs="Times New Roman"/>
                <w:b/>
                <w:noProof/>
                <w:sz w:val="20"/>
                <w:szCs w:val="20"/>
                <w:lang w:eastAsia="ro-RO"/>
              </w:rPr>
            </w:pPr>
            <w:r w:rsidRPr="003C3582">
              <w:rPr>
                <w:rFonts w:ascii="Times New Roman" w:eastAsia="Times New Roman" w:hAnsi="Times New Roman" w:cs="Times New Roman"/>
                <w:b/>
                <w:noProof/>
                <w:sz w:val="20"/>
                <w:szCs w:val="20"/>
                <w:lang w:eastAsia="ro-RO"/>
              </w:rPr>
              <w:t>TOTAL DOMENIU</w:t>
            </w:r>
          </w:p>
        </w:tc>
        <w:tc>
          <w:tcPr>
            <w:tcW w:w="522" w:type="dxa"/>
            <w:tcBorders>
              <w:bottom w:val="single" w:sz="6" w:space="0" w:color="auto"/>
            </w:tcBorders>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4</w:t>
            </w:r>
          </w:p>
        </w:tc>
        <w:tc>
          <w:tcPr>
            <w:tcW w:w="450" w:type="dxa"/>
            <w:tcBorders>
              <w:bottom w:val="single" w:sz="6" w:space="0" w:color="auto"/>
            </w:tcBorders>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18</w:t>
            </w: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4</w:t>
            </w: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17</w:t>
            </w: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w:t>
            </w: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63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4</w:t>
            </w:r>
          </w:p>
        </w:tc>
        <w:tc>
          <w:tcPr>
            <w:tcW w:w="426"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17</w:t>
            </w:r>
          </w:p>
        </w:tc>
        <w:tc>
          <w:tcPr>
            <w:tcW w:w="425"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67"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25"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97"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639"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100</w:t>
            </w:r>
          </w:p>
        </w:tc>
        <w:tc>
          <w:tcPr>
            <w:tcW w:w="709"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sidRPr="00DA3A00">
              <w:rPr>
                <w:rFonts w:ascii="Palatino Linotype" w:eastAsia="Times New Roman" w:hAnsi="Palatino Linotype" w:cs="Times New Roman"/>
                <w:b/>
                <w:noProof/>
                <w:sz w:val="20"/>
                <w:szCs w:val="20"/>
                <w:lang w:eastAsia="ro-RO"/>
              </w:rPr>
              <w:t>100</w:t>
            </w:r>
          </w:p>
        </w:tc>
        <w:tc>
          <w:tcPr>
            <w:tcW w:w="567"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709"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r>
      <w:tr w:rsidR="005C451C" w:rsidRPr="003C3582" w:rsidTr="003E2E99">
        <w:trPr>
          <w:trHeight w:val="195"/>
        </w:trPr>
        <w:tc>
          <w:tcPr>
            <w:tcW w:w="2628" w:type="dxa"/>
            <w:gridSpan w:val="3"/>
            <w:tcBorders>
              <w:bottom w:val="single" w:sz="12" w:space="0" w:color="auto"/>
            </w:tcBorders>
            <w:shd w:val="clear" w:color="auto" w:fill="CCFFCC"/>
          </w:tcPr>
          <w:p w:rsidR="005C451C" w:rsidRPr="003C3582" w:rsidRDefault="005C451C" w:rsidP="009002D1">
            <w:pPr>
              <w:spacing w:after="0" w:line="240" w:lineRule="auto"/>
              <w:jc w:val="center"/>
              <w:rPr>
                <w:rFonts w:ascii="Palatino Linotype" w:eastAsia="Times New Roman" w:hAnsi="Palatino Linotype" w:cs="Times New Roman"/>
                <w:b/>
                <w:noProof/>
                <w:sz w:val="20"/>
                <w:szCs w:val="20"/>
                <w:lang w:eastAsia="ro-RO"/>
              </w:rPr>
            </w:pPr>
            <w:r w:rsidRPr="003C3582">
              <w:rPr>
                <w:rFonts w:ascii="Palatino Linotype" w:eastAsia="Times New Roman" w:hAnsi="Palatino Linotype" w:cs="Times New Roman"/>
                <w:b/>
                <w:noProof/>
                <w:sz w:val="20"/>
                <w:szCs w:val="20"/>
                <w:lang w:eastAsia="ro-RO"/>
              </w:rPr>
              <w:t>TOTAL GENERAL</w:t>
            </w:r>
          </w:p>
        </w:tc>
        <w:tc>
          <w:tcPr>
            <w:tcW w:w="522" w:type="dxa"/>
            <w:tcBorders>
              <w:bottom w:val="single" w:sz="6" w:space="0" w:color="auto"/>
            </w:tcBorders>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11</w:t>
            </w:r>
          </w:p>
        </w:tc>
        <w:tc>
          <w:tcPr>
            <w:tcW w:w="450" w:type="dxa"/>
            <w:tcBorders>
              <w:bottom w:val="single" w:sz="6" w:space="0" w:color="auto"/>
            </w:tcBorders>
            <w:shd w:val="clear" w:color="auto" w:fill="CCFFCC"/>
            <w:vAlign w:val="center"/>
          </w:tcPr>
          <w:p w:rsidR="005C451C" w:rsidRPr="00DA3A00" w:rsidRDefault="006F10F6" w:rsidP="006F10F6">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31</w:t>
            </w: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6F10F6"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11</w:t>
            </w:r>
          </w:p>
        </w:tc>
        <w:tc>
          <w:tcPr>
            <w:tcW w:w="450" w:type="dxa"/>
            <w:shd w:val="clear" w:color="auto" w:fill="CCFFCC"/>
            <w:vAlign w:val="center"/>
          </w:tcPr>
          <w:p w:rsidR="005C451C" w:rsidRPr="00DA3A00" w:rsidRDefault="006F10F6"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30</w:t>
            </w: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6F10F6"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w:t>
            </w: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630" w:type="dxa"/>
            <w:shd w:val="clear" w:color="auto" w:fill="CCFFCC"/>
            <w:vAlign w:val="center"/>
          </w:tcPr>
          <w:p w:rsidR="005C451C" w:rsidRPr="00DA3A00" w:rsidRDefault="006F10F6"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11</w:t>
            </w:r>
          </w:p>
        </w:tc>
        <w:tc>
          <w:tcPr>
            <w:tcW w:w="426" w:type="dxa"/>
            <w:shd w:val="clear" w:color="auto" w:fill="CCFFCC"/>
            <w:vAlign w:val="center"/>
          </w:tcPr>
          <w:p w:rsidR="005C451C" w:rsidRPr="00DA3A00" w:rsidRDefault="006F10F6"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30</w:t>
            </w:r>
          </w:p>
        </w:tc>
        <w:tc>
          <w:tcPr>
            <w:tcW w:w="425"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67"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25"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97"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54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450"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639"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r>
              <w:rPr>
                <w:rFonts w:ascii="Palatino Linotype" w:eastAsia="Times New Roman" w:hAnsi="Palatino Linotype" w:cs="Times New Roman"/>
                <w:b/>
                <w:noProof/>
                <w:sz w:val="20"/>
                <w:szCs w:val="20"/>
                <w:lang w:eastAsia="ro-RO"/>
              </w:rPr>
              <w:t>100</w:t>
            </w:r>
          </w:p>
        </w:tc>
        <w:tc>
          <w:tcPr>
            <w:tcW w:w="709" w:type="dxa"/>
            <w:shd w:val="clear" w:color="auto" w:fill="CCFFCC"/>
            <w:vAlign w:val="center"/>
          </w:tcPr>
          <w:p w:rsidR="005C451C" w:rsidRPr="00DA3A00" w:rsidRDefault="005C451C" w:rsidP="00B40BA1">
            <w:pPr>
              <w:spacing w:after="0" w:line="240" w:lineRule="auto"/>
              <w:jc w:val="center"/>
              <w:rPr>
                <w:rFonts w:ascii="Palatino Linotype" w:eastAsia="Times New Roman" w:hAnsi="Palatino Linotype" w:cs="Times New Roman"/>
                <w:b/>
                <w:noProof/>
                <w:sz w:val="20"/>
                <w:szCs w:val="20"/>
                <w:lang w:eastAsia="ro-RO"/>
              </w:rPr>
            </w:pPr>
            <w:r w:rsidRPr="00DA3A00">
              <w:rPr>
                <w:rFonts w:ascii="Palatino Linotype" w:eastAsia="Times New Roman" w:hAnsi="Palatino Linotype" w:cs="Times New Roman"/>
                <w:b/>
                <w:noProof/>
                <w:sz w:val="20"/>
                <w:szCs w:val="20"/>
                <w:lang w:eastAsia="ro-RO"/>
              </w:rPr>
              <w:t>100</w:t>
            </w:r>
          </w:p>
        </w:tc>
        <w:tc>
          <w:tcPr>
            <w:tcW w:w="567"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c>
          <w:tcPr>
            <w:tcW w:w="709" w:type="dxa"/>
            <w:shd w:val="clear" w:color="auto" w:fill="CCFFCC"/>
            <w:vAlign w:val="center"/>
          </w:tcPr>
          <w:p w:rsidR="005C451C" w:rsidRPr="00DA3A00" w:rsidRDefault="005C451C" w:rsidP="009002D1">
            <w:pPr>
              <w:spacing w:after="0" w:line="240" w:lineRule="auto"/>
              <w:jc w:val="center"/>
              <w:rPr>
                <w:rFonts w:ascii="Palatino Linotype" w:eastAsia="Times New Roman" w:hAnsi="Palatino Linotype" w:cs="Times New Roman"/>
                <w:b/>
                <w:noProof/>
                <w:sz w:val="20"/>
                <w:szCs w:val="20"/>
                <w:lang w:eastAsia="ro-RO"/>
              </w:rPr>
            </w:pPr>
          </w:p>
        </w:tc>
      </w:tr>
    </w:tbl>
    <w:p w:rsidR="00545DBB" w:rsidRDefault="00545DBB" w:rsidP="003C3582">
      <w:pPr>
        <w:spacing w:after="0" w:line="240" w:lineRule="auto"/>
        <w:jc w:val="both"/>
        <w:rPr>
          <w:rFonts w:ascii="Times New Roman" w:eastAsia="Times New Roman" w:hAnsi="Times New Roman" w:cs="Times New Roman"/>
          <w:noProof/>
          <w:sz w:val="24"/>
          <w:szCs w:val="24"/>
          <w:lang w:eastAsia="ro-RO"/>
        </w:rPr>
      </w:pPr>
      <w:bookmarkStart w:id="0" w:name="_GoBack"/>
      <w:bookmarkEnd w:id="0"/>
    </w:p>
    <w:p w:rsidR="00FA14AE" w:rsidRDefault="00FA14AE" w:rsidP="003C3582">
      <w:pPr>
        <w:spacing w:after="0" w:line="240" w:lineRule="auto"/>
        <w:jc w:val="both"/>
        <w:rPr>
          <w:rFonts w:ascii="Times New Roman" w:eastAsia="Times New Roman" w:hAnsi="Times New Roman" w:cs="Times New Roman"/>
          <w:noProof/>
          <w:sz w:val="24"/>
          <w:szCs w:val="24"/>
          <w:lang w:eastAsia="ro-RO"/>
        </w:rPr>
      </w:pPr>
    </w:p>
    <w:p w:rsidR="00FA14AE" w:rsidRDefault="00FA14AE" w:rsidP="003C3582">
      <w:pPr>
        <w:spacing w:after="0" w:line="240" w:lineRule="auto"/>
        <w:jc w:val="both"/>
        <w:rPr>
          <w:rFonts w:ascii="Times New Roman" w:eastAsia="Times New Roman" w:hAnsi="Times New Roman" w:cs="Times New Roman"/>
          <w:noProof/>
          <w:sz w:val="24"/>
          <w:szCs w:val="24"/>
          <w:lang w:eastAsia="ro-RO"/>
        </w:rPr>
      </w:pPr>
    </w:p>
    <w:p w:rsidR="003C3582" w:rsidRDefault="009002D1" w:rsidP="003C3582">
      <w:pPr>
        <w:spacing w:after="0" w:line="240" w:lineRule="auto"/>
        <w:rPr>
          <w:rFonts w:ascii="Times New Roman" w:eastAsia="Times New Roman" w:hAnsi="Times New Roman" w:cs="Times New Roman"/>
          <w:noProof/>
          <w:sz w:val="24"/>
          <w:szCs w:val="24"/>
          <w:lang w:eastAsia="ro-RO"/>
        </w:rPr>
      </w:pPr>
      <w:r>
        <w:rPr>
          <w:rFonts w:ascii="Times New Roman" w:eastAsia="Times New Roman" w:hAnsi="Times New Roman" w:cs="Times New Roman"/>
          <w:noProof/>
          <w:sz w:val="24"/>
          <w:szCs w:val="24"/>
          <w:lang w:eastAsia="ro-RO"/>
        </w:rPr>
        <w:tab/>
        <w:t>PRESEDINTE,</w:t>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sidR="00DA3A00">
        <w:rPr>
          <w:rFonts w:ascii="Times New Roman" w:eastAsia="Times New Roman" w:hAnsi="Times New Roman" w:cs="Times New Roman"/>
          <w:noProof/>
          <w:sz w:val="24"/>
          <w:szCs w:val="24"/>
          <w:lang w:eastAsia="ro-RO"/>
        </w:rPr>
        <w:tab/>
      </w:r>
      <w:r w:rsidR="00DA3A00">
        <w:rPr>
          <w:rFonts w:ascii="Times New Roman" w:eastAsia="Times New Roman" w:hAnsi="Times New Roman" w:cs="Times New Roman"/>
          <w:noProof/>
          <w:sz w:val="24"/>
          <w:szCs w:val="24"/>
          <w:lang w:eastAsia="ro-RO"/>
        </w:rPr>
        <w:tab/>
      </w:r>
      <w:r w:rsidR="00DA3A00">
        <w:rPr>
          <w:rFonts w:ascii="Times New Roman" w:eastAsia="Times New Roman" w:hAnsi="Times New Roman" w:cs="Times New Roman"/>
          <w:noProof/>
          <w:sz w:val="24"/>
          <w:szCs w:val="24"/>
          <w:lang w:eastAsia="ro-RO"/>
        </w:rPr>
        <w:tab/>
      </w:r>
      <w:r w:rsidR="00DA3A00">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SECRETAR,</w:t>
      </w:r>
    </w:p>
    <w:p w:rsidR="00605D00" w:rsidRPr="00FA14AE" w:rsidRDefault="00B7361D" w:rsidP="00FA14AE">
      <w:pPr>
        <w:spacing w:after="0" w:line="240" w:lineRule="auto"/>
        <w:rPr>
          <w:rFonts w:ascii="Times New Roman" w:eastAsia="Times New Roman" w:hAnsi="Times New Roman" w:cs="Times New Roman"/>
          <w:noProof/>
          <w:sz w:val="24"/>
          <w:szCs w:val="24"/>
          <w:lang w:eastAsia="ro-RO"/>
        </w:rPr>
      </w:pPr>
      <w:r>
        <w:rPr>
          <w:rFonts w:ascii="Times New Roman" w:eastAsia="Times New Roman" w:hAnsi="Times New Roman" w:cs="Times New Roman"/>
          <w:noProof/>
          <w:sz w:val="24"/>
          <w:szCs w:val="24"/>
          <w:lang w:eastAsia="ro-RO"/>
        </w:rPr>
        <w:t xml:space="preserve">      p</w:t>
      </w:r>
      <w:r w:rsidR="009002D1">
        <w:rPr>
          <w:rFonts w:ascii="Times New Roman" w:eastAsia="Times New Roman" w:hAnsi="Times New Roman" w:cs="Times New Roman"/>
          <w:noProof/>
          <w:sz w:val="24"/>
          <w:szCs w:val="24"/>
          <w:lang w:eastAsia="ro-RO"/>
        </w:rPr>
        <w:t>rof.</w:t>
      </w:r>
      <w:r w:rsidR="003E2E99">
        <w:rPr>
          <w:rFonts w:ascii="Times New Roman" w:eastAsia="Times New Roman" w:hAnsi="Times New Roman" w:cs="Times New Roman"/>
          <w:noProof/>
          <w:sz w:val="24"/>
          <w:szCs w:val="24"/>
          <w:lang w:eastAsia="ro-RO"/>
        </w:rPr>
        <w:t>TAȘCĂU Mihaela</w:t>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r>
      <w:r>
        <w:rPr>
          <w:rFonts w:ascii="Times New Roman" w:eastAsia="Times New Roman" w:hAnsi="Times New Roman" w:cs="Times New Roman"/>
          <w:noProof/>
          <w:sz w:val="24"/>
          <w:szCs w:val="24"/>
          <w:lang w:eastAsia="ro-RO"/>
        </w:rPr>
        <w:tab/>
        <w:t xml:space="preserve">         </w:t>
      </w:r>
      <w:r w:rsidR="00DA3A00">
        <w:rPr>
          <w:rFonts w:ascii="Times New Roman" w:eastAsia="Times New Roman" w:hAnsi="Times New Roman" w:cs="Times New Roman"/>
          <w:noProof/>
          <w:sz w:val="24"/>
          <w:szCs w:val="24"/>
          <w:lang w:eastAsia="ro-RO"/>
        </w:rPr>
        <w:tab/>
      </w:r>
      <w:r w:rsidR="00DA3A00">
        <w:rPr>
          <w:rFonts w:ascii="Times New Roman" w:eastAsia="Times New Roman" w:hAnsi="Times New Roman" w:cs="Times New Roman"/>
          <w:noProof/>
          <w:sz w:val="24"/>
          <w:szCs w:val="24"/>
          <w:lang w:eastAsia="ro-RO"/>
        </w:rPr>
        <w:tab/>
      </w:r>
      <w:r w:rsidR="00DA3A00">
        <w:rPr>
          <w:rFonts w:ascii="Times New Roman" w:eastAsia="Times New Roman" w:hAnsi="Times New Roman" w:cs="Times New Roman"/>
          <w:noProof/>
          <w:sz w:val="24"/>
          <w:szCs w:val="24"/>
          <w:lang w:eastAsia="ro-RO"/>
        </w:rPr>
        <w:tab/>
      </w:r>
      <w:r w:rsidR="00DA3A00">
        <w:rPr>
          <w:rFonts w:ascii="Times New Roman" w:eastAsia="Times New Roman" w:hAnsi="Times New Roman" w:cs="Times New Roman"/>
          <w:noProof/>
          <w:sz w:val="24"/>
          <w:szCs w:val="24"/>
          <w:lang w:eastAsia="ro-RO"/>
        </w:rPr>
        <w:tab/>
        <w:t xml:space="preserve">          </w:t>
      </w:r>
      <w:r w:rsidR="006F10F6">
        <w:rPr>
          <w:rFonts w:ascii="Times New Roman" w:eastAsia="Times New Roman" w:hAnsi="Times New Roman" w:cs="Times New Roman"/>
          <w:noProof/>
          <w:sz w:val="24"/>
          <w:szCs w:val="24"/>
          <w:lang w:eastAsia="ro-RO"/>
        </w:rPr>
        <w:t xml:space="preserve">OPREAN </w:t>
      </w:r>
      <w:r w:rsidR="00FA14AE">
        <w:rPr>
          <w:rFonts w:ascii="Times New Roman" w:eastAsia="Times New Roman" w:hAnsi="Times New Roman" w:cs="Times New Roman"/>
          <w:noProof/>
          <w:sz w:val="24"/>
          <w:szCs w:val="24"/>
          <w:lang w:eastAsia="ro-RO"/>
        </w:rPr>
        <w:t xml:space="preserve"> Daniela</w:t>
      </w:r>
    </w:p>
    <w:sectPr w:rsidR="00605D00" w:rsidRPr="00FA14AE" w:rsidSect="003B5AE0">
      <w:pgSz w:w="16838" w:h="11906" w:orient="landscape"/>
      <w:pgMar w:top="1138" w:right="3338" w:bottom="1138" w:left="85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0C63"/>
    <w:multiLevelType w:val="hybridMultilevel"/>
    <w:tmpl w:val="C104293A"/>
    <w:lvl w:ilvl="0" w:tplc="ABD6C62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4477312"/>
    <w:multiLevelType w:val="hybridMultilevel"/>
    <w:tmpl w:val="A6B60492"/>
    <w:lvl w:ilvl="0" w:tplc="5588A4D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4FA943B4"/>
    <w:multiLevelType w:val="hybridMultilevel"/>
    <w:tmpl w:val="306E3E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52972E36"/>
    <w:multiLevelType w:val="hybridMultilevel"/>
    <w:tmpl w:val="15D4AAF4"/>
    <w:lvl w:ilvl="0" w:tplc="0409000F">
      <w:start w:val="3"/>
      <w:numFmt w:val="decimal"/>
      <w:lvlText w:val="%1."/>
      <w:lvlJc w:val="left"/>
      <w:pPr>
        <w:tabs>
          <w:tab w:val="num" w:pos="1069"/>
        </w:tabs>
        <w:ind w:left="1069" w:hanging="360"/>
      </w:pPr>
      <w:rPr>
        <w:rFonts w:hint="default"/>
      </w:rPr>
    </w:lvl>
    <w:lvl w:ilvl="1" w:tplc="04090001">
      <w:start w:val="1"/>
      <w:numFmt w:val="bullet"/>
      <w:lvlText w:val=""/>
      <w:lvlJc w:val="left"/>
      <w:pPr>
        <w:tabs>
          <w:tab w:val="num" w:pos="1788"/>
        </w:tabs>
        <w:ind w:left="1788" w:hanging="360"/>
      </w:pPr>
      <w:rPr>
        <w:rFonts w:ascii="Symbol" w:hAnsi="Symbol" w:hint="default"/>
      </w:r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4">
    <w:nsid w:val="72EF1DDA"/>
    <w:multiLevelType w:val="hybridMultilevel"/>
    <w:tmpl w:val="4FAAAF90"/>
    <w:lvl w:ilvl="0" w:tplc="C342475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582"/>
    <w:rsid w:val="00045411"/>
    <w:rsid w:val="00054340"/>
    <w:rsid w:val="0008362F"/>
    <w:rsid w:val="000E4190"/>
    <w:rsid w:val="001A02BB"/>
    <w:rsid w:val="001B436D"/>
    <w:rsid w:val="00206712"/>
    <w:rsid w:val="0021122B"/>
    <w:rsid w:val="0023785F"/>
    <w:rsid w:val="002568B9"/>
    <w:rsid w:val="00265B46"/>
    <w:rsid w:val="002752E8"/>
    <w:rsid w:val="002C3BF9"/>
    <w:rsid w:val="002E5BF8"/>
    <w:rsid w:val="002E6306"/>
    <w:rsid w:val="00390FDC"/>
    <w:rsid w:val="003976B0"/>
    <w:rsid w:val="003C3582"/>
    <w:rsid w:val="003E2E99"/>
    <w:rsid w:val="00414ECF"/>
    <w:rsid w:val="00433000"/>
    <w:rsid w:val="004834BE"/>
    <w:rsid w:val="004B2AA1"/>
    <w:rsid w:val="004D111A"/>
    <w:rsid w:val="00545DBB"/>
    <w:rsid w:val="00596864"/>
    <w:rsid w:val="005C451C"/>
    <w:rsid w:val="005D7DA0"/>
    <w:rsid w:val="00605D00"/>
    <w:rsid w:val="00624B71"/>
    <w:rsid w:val="006B0F3B"/>
    <w:rsid w:val="006B2037"/>
    <w:rsid w:val="006D4AD4"/>
    <w:rsid w:val="006F10F6"/>
    <w:rsid w:val="00705304"/>
    <w:rsid w:val="007368F6"/>
    <w:rsid w:val="007E30F1"/>
    <w:rsid w:val="007E4F4D"/>
    <w:rsid w:val="00822993"/>
    <w:rsid w:val="00840D7E"/>
    <w:rsid w:val="009002D1"/>
    <w:rsid w:val="0090222C"/>
    <w:rsid w:val="009D4AFF"/>
    <w:rsid w:val="009E1A00"/>
    <w:rsid w:val="00A44C7A"/>
    <w:rsid w:val="00B40BA1"/>
    <w:rsid w:val="00B51A7A"/>
    <w:rsid w:val="00B7361D"/>
    <w:rsid w:val="00B875F3"/>
    <w:rsid w:val="00BA5BF9"/>
    <w:rsid w:val="00BD0052"/>
    <w:rsid w:val="00C85491"/>
    <w:rsid w:val="00CB6696"/>
    <w:rsid w:val="00CC5849"/>
    <w:rsid w:val="00D038BD"/>
    <w:rsid w:val="00D400BA"/>
    <w:rsid w:val="00DA3A00"/>
    <w:rsid w:val="00DE7392"/>
    <w:rsid w:val="00E91670"/>
    <w:rsid w:val="00EB235F"/>
    <w:rsid w:val="00F367E5"/>
    <w:rsid w:val="00FA1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FA14AE"/>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A14A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FA14AE"/>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A14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fes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DCD9ADFA-06DF-4451-B489-E7D1A93CAC86}">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259</TotalTime>
  <Pages>1</Pages>
  <Words>1217</Words>
  <Characters>7065</Characters>
  <Application>Microsoft Office Word</Application>
  <DocSecurity>0</DocSecurity>
  <Lines>58</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dc:creator>
  <cp:keywords/>
  <dc:description/>
  <cp:lastModifiedBy>Utilizator Windows</cp:lastModifiedBy>
  <cp:revision>42</cp:revision>
  <cp:lastPrinted>2022-07-15T08:35:00Z</cp:lastPrinted>
  <dcterms:created xsi:type="dcterms:W3CDTF">2017-07-18T05:53:00Z</dcterms:created>
  <dcterms:modified xsi:type="dcterms:W3CDTF">2022-07-15T08:38:00Z</dcterms:modified>
</cp:coreProperties>
</file>