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68" w:rsidRDefault="00A11968" w:rsidP="004B0DDE">
      <w:pPr>
        <w:jc w:val="center"/>
      </w:pPr>
    </w:p>
    <w:p w:rsidR="004B0DDE" w:rsidRPr="00A11968" w:rsidRDefault="004B0DDE" w:rsidP="00A11968">
      <w:pPr>
        <w:spacing w:after="0"/>
        <w:jc w:val="center"/>
      </w:pPr>
      <w:r>
        <w:tab/>
      </w:r>
      <w:r w:rsidRPr="00A11968">
        <w:t>PLANIFICAREA ACTIVITĂȚILOR PENTRU SAPTĂMÂNA 2-6 APRILIE 2012</w:t>
      </w:r>
    </w:p>
    <w:p w:rsidR="004B0DDE" w:rsidRPr="00A11968" w:rsidRDefault="004B0DDE" w:rsidP="004B0DDE">
      <w:pPr>
        <w:jc w:val="center"/>
        <w:rPr>
          <w:b/>
          <w:sz w:val="36"/>
          <w:szCs w:val="36"/>
        </w:rPr>
      </w:pPr>
      <w:r w:rsidRPr="00A11968">
        <w:rPr>
          <w:b/>
          <w:sz w:val="36"/>
          <w:szCs w:val="36"/>
        </w:rPr>
        <w:t>,,ȘCOALA ALTFEL”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807"/>
        <w:gridCol w:w="2343"/>
        <w:gridCol w:w="2922"/>
      </w:tblGrid>
      <w:tr w:rsidR="00AE746F" w:rsidTr="00C83A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ACTIVITATEA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CADRE DIDACTICE</w:t>
            </w:r>
          </w:p>
        </w:tc>
      </w:tr>
      <w:tr w:rsidR="00AE746F" w:rsidTr="00C83A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2.04.2012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Pr="004B0DDE" w:rsidRDefault="004B0DDE" w:rsidP="004B0DDE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„Orientare turistica si concursuri sportive</w:t>
            </w:r>
            <w:r>
              <w:rPr>
                <w:b/>
                <w:lang w:val="en-US"/>
              </w:rPr>
              <w:t>’’:</w:t>
            </w:r>
          </w:p>
          <w:p w:rsidR="004B0DDE" w:rsidRDefault="004B0DDE" w:rsidP="004B0DDE">
            <w:pPr>
              <w:tabs>
                <w:tab w:val="left" w:pos="4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-concurs de orientare turistica</w:t>
            </w:r>
          </w:p>
          <w:p w:rsidR="004B0DDE" w:rsidRDefault="004B0DDE" w:rsidP="004B0DDE">
            <w:pPr>
              <w:tabs>
                <w:tab w:val="left" w:pos="4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-fotbal</w:t>
            </w:r>
          </w:p>
          <w:p w:rsidR="004B0DDE" w:rsidRDefault="004B0DDE" w:rsidP="004B0DDE">
            <w:pPr>
              <w:tabs>
                <w:tab w:val="left" w:pos="4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-probe atletice</w:t>
            </w:r>
          </w:p>
          <w:p w:rsidR="004B0DDE" w:rsidRDefault="004B0DDE" w:rsidP="004B0DDE">
            <w:pPr>
              <w:tabs>
                <w:tab w:val="left" w:pos="4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-sah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 w:rsidP="004B0D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Clasele I-VIII Lunca Cernii si clasele V-VIII Teliucu Inferior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ORDEAN LUCIA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PREJBAN VOICU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 VOICHITA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SCOROBETE MIRON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 CRISTIAN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 MARIUS</w:t>
            </w:r>
          </w:p>
          <w:p w:rsidR="004B0DDE" w:rsidRDefault="00AE7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IOVAN ADINA</w:t>
            </w:r>
          </w:p>
          <w:p w:rsidR="00AE746F" w:rsidRDefault="00AE7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CISMARESCU ALINA</w:t>
            </w:r>
          </w:p>
          <w:p w:rsidR="00AE746F" w:rsidRDefault="00AE74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ENACHE GHEORGHE</w:t>
            </w:r>
          </w:p>
        </w:tc>
      </w:tr>
      <w:tr w:rsidR="00AE746F" w:rsidTr="00C83A45">
        <w:trPr>
          <w:trHeight w:val="3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3.04.2012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AE746F" w:rsidP="00AE74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„Limba engleza prin jocuri”:</w:t>
            </w:r>
          </w:p>
          <w:p w:rsidR="00AE746F" w:rsidRDefault="00AE746F" w:rsidP="00AE746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-sa invatam limba engleza prin jocuri</w:t>
            </w:r>
          </w:p>
          <w:p w:rsidR="00C83A45" w:rsidRDefault="00C83A45" w:rsidP="00AE746F">
            <w:pPr>
              <w:spacing w:after="0" w:line="240" w:lineRule="auto"/>
              <w:jc w:val="both"/>
              <w:rPr>
                <w:b/>
              </w:rPr>
            </w:pPr>
          </w:p>
          <w:p w:rsidR="00AE746F" w:rsidRDefault="00AE746F" w:rsidP="00AE746F">
            <w:pPr>
              <w:spacing w:after="0"/>
              <w:rPr>
                <w:b/>
              </w:rPr>
            </w:pPr>
            <w:r w:rsidRPr="00AE746F">
              <w:rPr>
                <w:b/>
              </w:rPr>
              <w:t>„Matematica si poezie”:</w:t>
            </w:r>
          </w:p>
          <w:p w:rsidR="00AE746F" w:rsidRDefault="00AE746F" w:rsidP="00AE746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-montaj de schite</w:t>
            </w:r>
          </w:p>
          <w:p w:rsidR="00AE746F" w:rsidRDefault="00AE746F" w:rsidP="00AE746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-concurs de poezii</w:t>
            </w:r>
          </w:p>
          <w:p w:rsidR="00AE746F" w:rsidRDefault="00AE746F" w:rsidP="00C83A4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-probleme in versuri</w:t>
            </w:r>
          </w:p>
          <w:p w:rsidR="00C83A45" w:rsidRDefault="00C83A45" w:rsidP="00AE746F">
            <w:pPr>
              <w:rPr>
                <w:b/>
              </w:rPr>
            </w:pPr>
            <w:r>
              <w:rPr>
                <w:b/>
              </w:rPr>
              <w:t xml:space="preserve">      -jocuri de cuvinte inregistrate</w:t>
            </w:r>
          </w:p>
          <w:p w:rsidR="00AE746F" w:rsidRPr="00AE746F" w:rsidRDefault="00AE746F" w:rsidP="00AE746F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Clasele I-VIII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68" w:rsidRDefault="00A11968" w:rsidP="00C83A45">
            <w:pPr>
              <w:spacing w:after="0" w:line="240" w:lineRule="auto"/>
              <w:jc w:val="center"/>
              <w:rPr>
                <w:b/>
              </w:rPr>
            </w:pPr>
          </w:p>
          <w:p w:rsidR="00A11968" w:rsidRDefault="00A11968" w:rsidP="00C83A45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ORDEAN LUCIA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PREJBAN VOICU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 VOICHITA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SCOROBETE MIRON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 CRISTIAN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 MARIUS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IOVAN ADINA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CISMARESCU ALINA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746F" w:rsidTr="00C83A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4.04.2012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 w:rsidP="00C83A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„Pe urmele istoriei”:</w:t>
            </w:r>
          </w:p>
          <w:p w:rsidR="00C83A45" w:rsidRPr="00C83A45" w:rsidRDefault="00C83A45" w:rsidP="00C83A45">
            <w:pPr>
              <w:spacing w:after="0"/>
              <w:rPr>
                <w:b/>
              </w:rPr>
            </w:pPr>
            <w:r w:rsidRPr="00C83A45">
              <w:rPr>
                <w:b/>
              </w:rPr>
              <w:t xml:space="preserve">       -excursie la Cheile Cernei</w:t>
            </w:r>
          </w:p>
          <w:p w:rsidR="00C83A45" w:rsidRPr="00C83A45" w:rsidRDefault="00C83A45" w:rsidP="00C83A45">
            <w:pPr>
              <w:spacing w:after="0"/>
              <w:rPr>
                <w:b/>
              </w:rPr>
            </w:pPr>
            <w:r w:rsidRPr="00C83A45">
              <w:rPr>
                <w:b/>
              </w:rPr>
              <w:t xml:space="preserve">       -prezentare de obiceiuri locale</w:t>
            </w:r>
          </w:p>
          <w:p w:rsidR="00C83A45" w:rsidRPr="00C83A45" w:rsidRDefault="00C83A45" w:rsidP="00C83A45">
            <w:pPr>
              <w:spacing w:after="0"/>
              <w:rPr>
                <w:b/>
              </w:rPr>
            </w:pPr>
            <w:r w:rsidRPr="00C83A45">
              <w:rPr>
                <w:b/>
              </w:rPr>
              <w:t xml:space="preserve">       -traditii si obiceiuri de Paste</w:t>
            </w:r>
          </w:p>
          <w:p w:rsidR="00C83A45" w:rsidRPr="00C83A45" w:rsidRDefault="00C83A45" w:rsidP="00C83A45">
            <w:pPr>
              <w:spacing w:after="0"/>
              <w:rPr>
                <w:b/>
              </w:rPr>
            </w:pPr>
            <w:r w:rsidRPr="00C83A45">
              <w:rPr>
                <w:b/>
              </w:rPr>
              <w:t xml:space="preserve">       -sezatoare </w:t>
            </w:r>
          </w:p>
          <w:p w:rsidR="00C83A45" w:rsidRPr="00C83A45" w:rsidRDefault="00C83A45" w:rsidP="00C83A45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5" w:rsidRDefault="00C83A45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Clasele I-VIII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68" w:rsidRDefault="00A11968" w:rsidP="00C83A45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ORDEAN LUCIA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PREJBAN VOICU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 VOICHITA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SCOROBETE MIRON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 CRISTIAN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 MARIUS</w:t>
            </w:r>
          </w:p>
          <w:p w:rsidR="00C83A45" w:rsidRDefault="00C83A45" w:rsidP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IOVAN ADINA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746F" w:rsidTr="00C83A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C83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5.04.2012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„Sa ingrijim mediul inconjurator”:</w:t>
            </w: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-ecologizare</w:t>
            </w: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-drumetie pe Valea Prejbei</w:t>
            </w: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„Strigarea peste sat”:</w:t>
            </w:r>
          </w:p>
          <w:p w:rsidR="00C83A45" w:rsidRDefault="00C83A45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-aprinderea focului in roata</w:t>
            </w:r>
          </w:p>
          <w:p w:rsidR="00C83A45" w:rsidRDefault="00A11968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-organizarea cetelor de copii</w:t>
            </w:r>
          </w:p>
          <w:p w:rsidR="00A11968" w:rsidRDefault="00A11968" w:rsidP="00C83A45">
            <w:pPr>
              <w:tabs>
                <w:tab w:val="left" w:pos="1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-reuniune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Clasele I-VIII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ORDEAN LUCIA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PREJBAN VOICU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 VOICHITA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SCOROBETE MIRON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 CRISTIAN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 MARIUS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IOVAN ADINA</w:t>
            </w:r>
          </w:p>
          <w:p w:rsidR="004B0DDE" w:rsidRDefault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ENACHE GHEORGHE</w:t>
            </w:r>
          </w:p>
        </w:tc>
      </w:tr>
      <w:tr w:rsidR="00AE746F" w:rsidTr="00C83A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6.04.2012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8" w:rsidRDefault="00A11968" w:rsidP="00A11968">
            <w:pPr>
              <w:spacing w:after="0" w:line="240" w:lineRule="auto"/>
              <w:rPr>
                <w:b/>
              </w:rPr>
            </w:pPr>
          </w:p>
          <w:p w:rsidR="00A11968" w:rsidRDefault="00A11968" w:rsidP="00A119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„Crestinismul la romani”:</w:t>
            </w:r>
          </w:p>
          <w:p w:rsidR="00A11968" w:rsidRDefault="00A11968" w:rsidP="00A119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-pelerinaj la locasurile de cult din parohie</w:t>
            </w:r>
          </w:p>
          <w:p w:rsidR="00A11968" w:rsidRDefault="00A11968" w:rsidP="00A119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-cunoasterea de catre elevi a semnificatiei saptamanii Patimilor Domnului</w:t>
            </w:r>
          </w:p>
          <w:p w:rsidR="00A11968" w:rsidRDefault="00A11968" w:rsidP="00A119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-incondeiatul oualor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E" w:rsidRDefault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Clasele I-VIII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ORDEAN LUCIA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PREJBAN VOICU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 VOICHITA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SCOROBETE MIRON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 CRISTIAN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 MARIUS</w:t>
            </w:r>
          </w:p>
          <w:p w:rsidR="00A11968" w:rsidRDefault="00A11968" w:rsidP="00A119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IOVAN ADINA</w:t>
            </w:r>
          </w:p>
          <w:p w:rsidR="004B0DDE" w:rsidRDefault="004B0DD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B0DDE" w:rsidRDefault="004B0DDE" w:rsidP="004B0DDE">
      <w:pPr>
        <w:jc w:val="center"/>
        <w:rPr>
          <w:b/>
        </w:rPr>
      </w:pPr>
    </w:p>
    <w:p w:rsidR="004B0DDE" w:rsidRDefault="004B0DDE" w:rsidP="004B0DDE">
      <w:pPr>
        <w:jc w:val="center"/>
        <w:rPr>
          <w:b/>
        </w:rPr>
      </w:pPr>
    </w:p>
    <w:p w:rsidR="004B0DDE" w:rsidRDefault="004B0DDE" w:rsidP="004B0DDE">
      <w:pPr>
        <w:jc w:val="center"/>
        <w:rPr>
          <w:b/>
        </w:rPr>
      </w:pPr>
      <w:r>
        <w:rPr>
          <w:b/>
        </w:rPr>
        <w:t>DIRECTOR,</w:t>
      </w:r>
    </w:p>
    <w:p w:rsidR="004B0DDE" w:rsidRDefault="00A11968" w:rsidP="004B0DDE">
      <w:pPr>
        <w:jc w:val="center"/>
        <w:rPr>
          <w:b/>
        </w:rPr>
      </w:pPr>
      <w:r>
        <w:rPr>
          <w:b/>
        </w:rPr>
        <w:t>ORDEAN LUCIA</w:t>
      </w:r>
    </w:p>
    <w:p w:rsidR="00475BC5" w:rsidRPr="004B0DDE" w:rsidRDefault="00475BC5" w:rsidP="004B0DDE">
      <w:pPr>
        <w:tabs>
          <w:tab w:val="left" w:pos="3555"/>
        </w:tabs>
      </w:pPr>
    </w:p>
    <w:sectPr w:rsidR="00475BC5" w:rsidRPr="004B0DDE" w:rsidSect="00475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D9" w:rsidRDefault="007311D9" w:rsidP="004B0DDE">
      <w:pPr>
        <w:spacing w:after="0" w:line="240" w:lineRule="auto"/>
      </w:pPr>
      <w:r>
        <w:separator/>
      </w:r>
    </w:p>
  </w:endnote>
  <w:endnote w:type="continuationSeparator" w:id="1">
    <w:p w:rsidR="007311D9" w:rsidRDefault="007311D9" w:rsidP="004B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D9" w:rsidRDefault="007311D9" w:rsidP="004B0DDE">
      <w:pPr>
        <w:spacing w:after="0" w:line="240" w:lineRule="auto"/>
      </w:pPr>
      <w:r>
        <w:separator/>
      </w:r>
    </w:p>
  </w:footnote>
  <w:footnote w:type="continuationSeparator" w:id="1">
    <w:p w:rsidR="007311D9" w:rsidRDefault="007311D9" w:rsidP="004B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DE" w:rsidRPr="00A11968" w:rsidRDefault="004B0DDE">
    <w:pPr>
      <w:pStyle w:val="Antet"/>
      <w:rPr>
        <w:rFonts w:ascii="Georgia" w:hAnsi="Georgia"/>
      </w:rPr>
    </w:pPr>
    <w:r w:rsidRPr="00A11968">
      <w:rPr>
        <w:rFonts w:ascii="Georgia" w:hAnsi="Georgia"/>
      </w:rPr>
      <w:t>ȘCOALA GENERALĂ CU CLS. I-VIII</w:t>
    </w:r>
  </w:p>
  <w:p w:rsidR="004B0DDE" w:rsidRPr="00A11968" w:rsidRDefault="004B0DDE">
    <w:pPr>
      <w:pStyle w:val="Antet"/>
      <w:rPr>
        <w:rFonts w:ascii="Georgia" w:hAnsi="Georgia"/>
      </w:rPr>
    </w:pPr>
    <w:r w:rsidRPr="00A11968">
      <w:rPr>
        <w:rFonts w:ascii="Georgia" w:hAnsi="Georgia"/>
      </w:rPr>
      <w:t>LUNCA CERNII DE JOS</w:t>
    </w:r>
  </w:p>
  <w:p w:rsidR="004B0DDE" w:rsidRPr="00A11968" w:rsidRDefault="004B0DDE">
    <w:pPr>
      <w:pStyle w:val="Antet"/>
      <w:rPr>
        <w:rFonts w:ascii="Georgia" w:hAnsi="Georgia"/>
      </w:rPr>
    </w:pPr>
    <w:r w:rsidRPr="00A11968">
      <w:rPr>
        <w:rFonts w:ascii="Georgia" w:hAnsi="Georgia"/>
      </w:rPr>
      <w:t>STR. PRINCIPALA, NR. 19</w:t>
    </w:r>
  </w:p>
  <w:p w:rsidR="004B0DDE" w:rsidRPr="00A11968" w:rsidRDefault="004B0DDE">
    <w:pPr>
      <w:pStyle w:val="Antet"/>
      <w:rPr>
        <w:rFonts w:ascii="Georgia" w:hAnsi="Georgia"/>
      </w:rPr>
    </w:pPr>
    <w:r w:rsidRPr="00A11968">
      <w:rPr>
        <w:rFonts w:ascii="Georgia" w:hAnsi="Georgia"/>
      </w:rPr>
      <w:t>TEL. 0254890190</w:t>
    </w:r>
  </w:p>
  <w:p w:rsidR="004B0DDE" w:rsidRPr="00A11968" w:rsidRDefault="004B0DDE">
    <w:pPr>
      <w:pStyle w:val="Antet"/>
      <w:rPr>
        <w:rFonts w:ascii="Georgia" w:hAnsi="Georgia"/>
      </w:rPr>
    </w:pPr>
    <w:r w:rsidRPr="00A11968">
      <w:rPr>
        <w:rFonts w:ascii="Georgia" w:hAnsi="Georgia"/>
      </w:rPr>
      <w:t>NR.</w:t>
    </w:r>
    <w:r w:rsidR="00A11968">
      <w:rPr>
        <w:rFonts w:ascii="Georgia" w:hAnsi="Georgia"/>
      </w:rPr>
      <w:t>130/01.03.2012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E"/>
    <w:rsid w:val="00475BC5"/>
    <w:rsid w:val="004B0DDE"/>
    <w:rsid w:val="004E5086"/>
    <w:rsid w:val="007311D9"/>
    <w:rsid w:val="00A11968"/>
    <w:rsid w:val="00AE746F"/>
    <w:rsid w:val="00C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DE"/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4B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0DDE"/>
    <w:rPr>
      <w:rFonts w:ascii="Times New Roman" w:eastAsia="Calibri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B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0D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2012-03-01T10:49:00Z</dcterms:created>
  <dcterms:modified xsi:type="dcterms:W3CDTF">2012-03-01T11:30:00Z</dcterms:modified>
</cp:coreProperties>
</file>