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F3" w:rsidRPr="003411F3" w:rsidRDefault="00D15929" w:rsidP="003411F3">
      <w:pPr>
        <w:spacing w:line="360" w:lineRule="auto"/>
        <w:jc w:val="center"/>
        <w:rPr>
          <w:rFonts w:ascii="Times New Roman" w:eastAsiaTheme="majorEastAsia" w:hAnsi="Times New Roman" w:cs="Times New Roman"/>
          <w:bCs/>
          <w:kern w:val="24"/>
          <w:sz w:val="28"/>
          <w:szCs w:val="28"/>
        </w:rPr>
      </w:pPr>
      <w:r w:rsidRPr="00D15929">
        <w:rPr>
          <w:rFonts w:asciiTheme="majorHAnsi" w:eastAsiaTheme="majorEastAsia" w:hAnsi="Garamond" w:cstheme="majorBidi"/>
          <w:b/>
          <w:bCs/>
          <w:color w:val="44546A" w:themeColor="text2"/>
          <w:kern w:val="24"/>
          <w:sz w:val="28"/>
          <w:szCs w:val="28"/>
          <w:lang w:val="en-US"/>
          <w14:shadow w14:blurRad="38100" w14:dist="38100" w14:dir="2700000" w14:sx="100000" w14:sy="100000" w14:kx="0" w14:ky="0" w14:algn="tl">
            <w14:srgbClr w14:val="000000"/>
          </w14:shadow>
        </w:rPr>
        <w:t>MANAGEMENTUL CLASEI DE ELEVI - GHID DE BUNE PRACTICI</w:t>
      </w:r>
    </w:p>
    <w:p w:rsidR="000555C5" w:rsidRPr="00D33C9E" w:rsidRDefault="003411F3" w:rsidP="003411F3">
      <w:pPr>
        <w:pStyle w:val="NormalWeb"/>
        <w:tabs>
          <w:tab w:val="right" w:pos="9072"/>
        </w:tabs>
        <w:spacing w:before="200" w:beforeAutospacing="0" w:after="0" w:afterAutospacing="0" w:line="360" w:lineRule="auto"/>
        <w:jc w:val="both"/>
        <w:rPr>
          <w:rFonts w:eastAsiaTheme="minorEastAsia"/>
          <w:kern w:val="24"/>
          <w:sz w:val="28"/>
          <w:szCs w:val="28"/>
        </w:rPr>
      </w:pPr>
      <w:r>
        <w:rPr>
          <w:rFonts w:eastAsiaTheme="minorEastAsia"/>
          <w:kern w:val="24"/>
        </w:rPr>
        <w:tab/>
      </w:r>
      <w:r w:rsidRPr="00D33C9E">
        <w:rPr>
          <w:rFonts w:eastAsiaTheme="minorEastAsia"/>
          <w:kern w:val="24"/>
          <w:sz w:val="28"/>
          <w:szCs w:val="28"/>
        </w:rPr>
        <w:t xml:space="preserve">           </w:t>
      </w:r>
      <w:r w:rsidRPr="00D33C9E">
        <w:rPr>
          <w:rFonts w:eastAsiaTheme="minorEastAsia"/>
          <w:kern w:val="24"/>
          <w:sz w:val="28"/>
          <w:szCs w:val="28"/>
        </w:rPr>
        <w:t xml:space="preserve">În  data de </w:t>
      </w:r>
      <w:r w:rsidRPr="003B6EE6">
        <w:rPr>
          <w:rFonts w:eastAsiaTheme="minorEastAsia"/>
          <w:b/>
          <w:kern w:val="24"/>
          <w:sz w:val="28"/>
          <w:szCs w:val="28"/>
        </w:rPr>
        <w:t>26 martie 2015</w:t>
      </w:r>
      <w:r w:rsidRPr="00D33C9E">
        <w:rPr>
          <w:rFonts w:eastAsiaTheme="minorEastAsia"/>
          <w:kern w:val="24"/>
          <w:sz w:val="28"/>
          <w:szCs w:val="28"/>
        </w:rPr>
        <w:t xml:space="preserve">, în cadrul </w:t>
      </w:r>
      <w:r w:rsidRPr="003B6EE6">
        <w:rPr>
          <w:rFonts w:eastAsiaTheme="minorEastAsia"/>
          <w:b/>
          <w:kern w:val="24"/>
          <w:sz w:val="28"/>
          <w:szCs w:val="28"/>
        </w:rPr>
        <w:t>Cabinetului de resurse – Valea Jiului</w:t>
      </w:r>
      <w:r w:rsidRPr="00D33C9E">
        <w:rPr>
          <w:rFonts w:eastAsiaTheme="minorEastAsia"/>
          <w:kern w:val="24"/>
          <w:sz w:val="28"/>
          <w:szCs w:val="28"/>
        </w:rPr>
        <w:t xml:space="preserve">  s-a desfășurat seminarul  cu tema </w:t>
      </w:r>
      <w:r w:rsidRPr="003B6EE6">
        <w:rPr>
          <w:rFonts w:eastAsiaTheme="minorEastAsia"/>
          <w:b/>
          <w:kern w:val="24"/>
          <w:sz w:val="28"/>
          <w:szCs w:val="28"/>
        </w:rPr>
        <w:t>,,</w:t>
      </w:r>
      <w:r w:rsidRPr="003B6EE6">
        <w:rPr>
          <w:rFonts w:eastAsiaTheme="minorEastAsia"/>
          <w:b/>
          <w:kern w:val="24"/>
          <w:sz w:val="28"/>
          <w:szCs w:val="28"/>
        </w:rPr>
        <w:tab/>
        <w:t>Managementul clasei de elevi – ghid de bune practici</w:t>
      </w:r>
      <w:r w:rsidR="00D33C9E" w:rsidRPr="003B6EE6">
        <w:rPr>
          <w:rFonts w:eastAsiaTheme="minorEastAsia"/>
          <w:b/>
          <w:kern w:val="24"/>
          <w:sz w:val="28"/>
          <w:szCs w:val="28"/>
        </w:rPr>
        <w:t>,</w:t>
      </w:r>
      <w:r w:rsidRPr="003B6EE6">
        <w:rPr>
          <w:rFonts w:eastAsiaTheme="minorEastAsia"/>
          <w:b/>
          <w:kern w:val="24"/>
          <w:sz w:val="28"/>
          <w:szCs w:val="28"/>
        </w:rPr>
        <w:t xml:space="preserve"> </w:t>
      </w:r>
      <w:r w:rsidRPr="00D33C9E">
        <w:rPr>
          <w:rFonts w:eastAsiaTheme="minorEastAsia"/>
          <w:kern w:val="24"/>
          <w:sz w:val="28"/>
          <w:szCs w:val="28"/>
        </w:rPr>
        <w:t xml:space="preserve">prezentat </w:t>
      </w:r>
      <w:r w:rsidRPr="00D33C9E">
        <w:rPr>
          <w:rFonts w:eastAsiaTheme="minorEastAsia"/>
          <w:kern w:val="24"/>
          <w:sz w:val="28"/>
          <w:szCs w:val="28"/>
          <w:lang w:val="en-US"/>
        </w:rPr>
        <w:t xml:space="preserve">de </w:t>
      </w:r>
      <w:r w:rsidRPr="003B6EE6">
        <w:rPr>
          <w:rFonts w:eastAsiaTheme="minorEastAsia"/>
          <w:b/>
          <w:kern w:val="24"/>
          <w:sz w:val="28"/>
          <w:szCs w:val="28"/>
          <w:lang w:val="en-US"/>
        </w:rPr>
        <w:t>d-</w:t>
      </w:r>
      <w:proofErr w:type="spellStart"/>
      <w:r w:rsidRPr="003B6EE6">
        <w:rPr>
          <w:rFonts w:eastAsiaTheme="minorEastAsia"/>
          <w:b/>
          <w:kern w:val="24"/>
          <w:sz w:val="28"/>
          <w:szCs w:val="28"/>
          <w:lang w:val="en-US"/>
        </w:rPr>
        <w:t>na</w:t>
      </w:r>
      <w:proofErr w:type="spellEnd"/>
      <w:r w:rsidRPr="003B6EE6">
        <w:rPr>
          <w:rFonts w:eastAsiaTheme="minorEastAsia"/>
          <w:b/>
          <w:kern w:val="24"/>
          <w:sz w:val="28"/>
          <w:szCs w:val="28"/>
          <w:lang w:val="en-US"/>
        </w:rPr>
        <w:t xml:space="preserve"> </w:t>
      </w:r>
      <w:proofErr w:type="spellStart"/>
      <w:r w:rsidRPr="003B6EE6">
        <w:rPr>
          <w:rFonts w:eastAsiaTheme="minorEastAsia"/>
          <w:b/>
          <w:kern w:val="24"/>
          <w:sz w:val="28"/>
          <w:szCs w:val="28"/>
          <w:lang w:val="en-US"/>
        </w:rPr>
        <w:t>profesor</w:t>
      </w:r>
      <w:proofErr w:type="spellEnd"/>
      <w:r w:rsidRPr="003B6EE6">
        <w:rPr>
          <w:rFonts w:eastAsiaTheme="minorEastAsia"/>
          <w:b/>
          <w:kern w:val="24"/>
          <w:sz w:val="28"/>
          <w:szCs w:val="28"/>
          <w:lang w:val="en-US"/>
        </w:rPr>
        <w:t xml:space="preserve"> </w:t>
      </w:r>
      <w:proofErr w:type="spellStart"/>
      <w:r w:rsidRPr="003B6EE6">
        <w:rPr>
          <w:rFonts w:eastAsiaTheme="minorEastAsia"/>
          <w:b/>
          <w:kern w:val="24"/>
          <w:sz w:val="28"/>
          <w:szCs w:val="28"/>
          <w:lang w:val="en-US"/>
        </w:rPr>
        <w:t>logoped</w:t>
      </w:r>
      <w:proofErr w:type="spellEnd"/>
      <w:r w:rsidRPr="003B6EE6">
        <w:rPr>
          <w:rFonts w:eastAsiaTheme="minorEastAsia"/>
          <w:b/>
          <w:kern w:val="24"/>
          <w:sz w:val="28"/>
          <w:szCs w:val="28"/>
          <w:lang w:val="en-US"/>
        </w:rPr>
        <w:t xml:space="preserve"> LUPULEAC CLAUDIA</w:t>
      </w:r>
      <w:r w:rsidRPr="00D33C9E">
        <w:rPr>
          <w:rFonts w:eastAsiaTheme="minorEastAsia"/>
          <w:kern w:val="24"/>
          <w:sz w:val="28"/>
          <w:szCs w:val="28"/>
          <w:lang w:val="en-US"/>
        </w:rPr>
        <w:t xml:space="preserve"> </w:t>
      </w:r>
      <w:proofErr w:type="spellStart"/>
      <w:r w:rsidRPr="00D33C9E">
        <w:rPr>
          <w:rFonts w:eastAsiaTheme="minorEastAsia"/>
          <w:kern w:val="24"/>
          <w:sz w:val="28"/>
          <w:szCs w:val="28"/>
          <w:lang w:val="en-US"/>
        </w:rPr>
        <w:t>și</w:t>
      </w:r>
      <w:proofErr w:type="spellEnd"/>
      <w:r w:rsidRPr="00D33C9E">
        <w:rPr>
          <w:rFonts w:eastAsiaTheme="minorEastAsia"/>
          <w:kern w:val="24"/>
          <w:sz w:val="28"/>
          <w:szCs w:val="28"/>
          <w:lang w:val="en-US"/>
        </w:rPr>
        <w:t xml:space="preserve"> </w:t>
      </w:r>
      <w:proofErr w:type="spellStart"/>
      <w:r w:rsidRPr="00D33C9E">
        <w:rPr>
          <w:rFonts w:eastAsiaTheme="minorEastAsia"/>
          <w:kern w:val="24"/>
          <w:sz w:val="28"/>
          <w:szCs w:val="28"/>
          <w:lang w:val="en-US"/>
        </w:rPr>
        <w:t>susținut</w:t>
      </w:r>
      <w:proofErr w:type="spellEnd"/>
      <w:r w:rsidRPr="00D33C9E">
        <w:rPr>
          <w:rFonts w:eastAsiaTheme="minorEastAsia"/>
          <w:kern w:val="24"/>
          <w:sz w:val="28"/>
          <w:szCs w:val="28"/>
          <w:lang w:val="en-US"/>
        </w:rPr>
        <w:t xml:space="preserve"> de </w:t>
      </w:r>
      <w:r w:rsidRPr="003B6EE6">
        <w:rPr>
          <w:rFonts w:eastAsiaTheme="minorEastAsia"/>
          <w:b/>
          <w:kern w:val="24"/>
          <w:sz w:val="28"/>
          <w:szCs w:val="28"/>
          <w:lang w:val="en-US"/>
        </w:rPr>
        <w:t>d-</w:t>
      </w:r>
      <w:proofErr w:type="spellStart"/>
      <w:r w:rsidRPr="003B6EE6">
        <w:rPr>
          <w:rFonts w:eastAsiaTheme="minorEastAsia"/>
          <w:b/>
          <w:kern w:val="24"/>
          <w:sz w:val="28"/>
          <w:szCs w:val="28"/>
          <w:lang w:val="en-US"/>
        </w:rPr>
        <w:t>na</w:t>
      </w:r>
      <w:proofErr w:type="spellEnd"/>
      <w:r w:rsidRPr="003B6EE6">
        <w:rPr>
          <w:rFonts w:eastAsiaTheme="minorEastAsia"/>
          <w:b/>
          <w:kern w:val="24"/>
          <w:sz w:val="28"/>
          <w:szCs w:val="28"/>
          <w:lang w:val="en-US"/>
        </w:rPr>
        <w:t xml:space="preserve"> prof. </w:t>
      </w:r>
      <w:proofErr w:type="spellStart"/>
      <w:proofErr w:type="gramStart"/>
      <w:r w:rsidRPr="003B6EE6">
        <w:rPr>
          <w:rFonts w:eastAsiaTheme="minorEastAsia"/>
          <w:b/>
          <w:kern w:val="24"/>
          <w:sz w:val="28"/>
          <w:szCs w:val="28"/>
          <w:lang w:val="en-US"/>
        </w:rPr>
        <w:t>psiholog</w:t>
      </w:r>
      <w:proofErr w:type="spellEnd"/>
      <w:proofErr w:type="gramEnd"/>
      <w:r w:rsidRPr="003B6EE6">
        <w:rPr>
          <w:rFonts w:eastAsiaTheme="minorEastAsia"/>
          <w:b/>
          <w:kern w:val="24"/>
          <w:sz w:val="28"/>
          <w:szCs w:val="28"/>
          <w:lang w:val="en-US"/>
        </w:rPr>
        <w:t xml:space="preserve"> IOZSA DIANA</w:t>
      </w:r>
      <w:r w:rsidR="00D33C9E" w:rsidRPr="003B6EE6">
        <w:rPr>
          <w:rFonts w:eastAsiaTheme="minorEastAsia"/>
          <w:b/>
          <w:kern w:val="24"/>
          <w:sz w:val="28"/>
          <w:szCs w:val="28"/>
          <w:lang w:val="en-US"/>
        </w:rPr>
        <w:t>.</w:t>
      </w:r>
      <w:r w:rsidRPr="00D33C9E">
        <w:rPr>
          <w:rFonts w:eastAsiaTheme="minorEastAsia"/>
          <w:kern w:val="24"/>
          <w:sz w:val="28"/>
          <w:szCs w:val="28"/>
        </w:rPr>
        <w:t xml:space="preserve"> </w:t>
      </w:r>
      <w:r w:rsidR="00D15929" w:rsidRPr="00D33C9E">
        <w:rPr>
          <w:rFonts w:eastAsiaTheme="majorEastAsia"/>
          <w:bCs/>
          <w:kern w:val="24"/>
          <w:sz w:val="28"/>
          <w:szCs w:val="28"/>
          <w:lang w:val="en-US"/>
        </w:rPr>
        <w:tab/>
      </w:r>
    </w:p>
    <w:p w:rsidR="00653847" w:rsidRPr="00D33C9E" w:rsidRDefault="00653847" w:rsidP="00D15929">
      <w:pPr>
        <w:spacing w:line="360" w:lineRule="auto"/>
        <w:ind w:firstLine="708"/>
        <w:jc w:val="both"/>
        <w:rPr>
          <w:rFonts w:ascii="Times New Roman" w:eastAsiaTheme="majorEastAsia" w:hAnsi="Times New Roman" w:cs="Times New Roman"/>
          <w:bCs/>
          <w:kern w:val="24"/>
          <w:sz w:val="28"/>
          <w:szCs w:val="28"/>
        </w:rPr>
      </w:pPr>
      <w:r w:rsidRPr="00D33C9E">
        <w:rPr>
          <w:rFonts w:ascii="Times New Roman" w:eastAsiaTheme="majorEastAsia" w:hAnsi="Times New Roman" w:cs="Times New Roman"/>
          <w:bCs/>
          <w:kern w:val="24"/>
          <w:sz w:val="28"/>
          <w:szCs w:val="28"/>
          <w:lang w:val="en-US"/>
        </w:rPr>
        <w:t xml:space="preserve">Au </w:t>
      </w:r>
      <w:proofErr w:type="spellStart"/>
      <w:r w:rsidRPr="00D33C9E">
        <w:rPr>
          <w:rFonts w:ascii="Times New Roman" w:eastAsiaTheme="majorEastAsia" w:hAnsi="Times New Roman" w:cs="Times New Roman"/>
          <w:bCs/>
          <w:kern w:val="24"/>
          <w:sz w:val="28"/>
          <w:szCs w:val="28"/>
          <w:lang w:val="en-US"/>
        </w:rPr>
        <w:t>participat</w:t>
      </w:r>
      <w:proofErr w:type="spellEnd"/>
      <w:r w:rsidRPr="00D33C9E">
        <w:rPr>
          <w:rFonts w:ascii="Times New Roman" w:eastAsiaTheme="majorEastAsia" w:hAnsi="Times New Roman" w:cs="Times New Roman"/>
          <w:bCs/>
          <w:kern w:val="24"/>
          <w:sz w:val="28"/>
          <w:szCs w:val="28"/>
          <w:lang w:val="en-US"/>
        </w:rPr>
        <w:t xml:space="preserve"> </w:t>
      </w:r>
      <w:r w:rsidRPr="003B6EE6">
        <w:rPr>
          <w:rFonts w:ascii="Times New Roman" w:eastAsiaTheme="majorEastAsia" w:hAnsi="Times New Roman" w:cs="Times New Roman"/>
          <w:b/>
          <w:bCs/>
          <w:kern w:val="24"/>
          <w:sz w:val="28"/>
          <w:szCs w:val="28"/>
          <w:lang w:val="en-US"/>
        </w:rPr>
        <w:t xml:space="preserve">29 de cadre </w:t>
      </w:r>
      <w:proofErr w:type="spellStart"/>
      <w:r w:rsidRPr="003B6EE6">
        <w:rPr>
          <w:rFonts w:ascii="Times New Roman" w:eastAsiaTheme="majorEastAsia" w:hAnsi="Times New Roman" w:cs="Times New Roman"/>
          <w:b/>
          <w:bCs/>
          <w:kern w:val="24"/>
          <w:sz w:val="28"/>
          <w:szCs w:val="28"/>
          <w:lang w:val="en-US"/>
        </w:rPr>
        <w:t>didactice</w:t>
      </w:r>
      <w:proofErr w:type="spellEnd"/>
      <w:r w:rsidRPr="00D33C9E">
        <w:rPr>
          <w:rFonts w:ascii="Times New Roman" w:eastAsiaTheme="majorEastAsia" w:hAnsi="Times New Roman" w:cs="Times New Roman"/>
          <w:bCs/>
          <w:kern w:val="24"/>
          <w:sz w:val="28"/>
          <w:szCs w:val="28"/>
          <w:lang w:val="en-US"/>
        </w:rPr>
        <w:t xml:space="preserve"> de la </w:t>
      </w:r>
      <w:proofErr w:type="spellStart"/>
      <w:r w:rsidRPr="00D33C9E">
        <w:rPr>
          <w:rFonts w:ascii="Times New Roman" w:eastAsiaTheme="majorEastAsia" w:hAnsi="Times New Roman" w:cs="Times New Roman"/>
          <w:bCs/>
          <w:kern w:val="24"/>
          <w:sz w:val="28"/>
          <w:szCs w:val="28"/>
          <w:lang w:val="en-US"/>
        </w:rPr>
        <w:t>urm</w:t>
      </w:r>
      <w:proofErr w:type="spellEnd"/>
      <w:r w:rsidRPr="00D33C9E">
        <w:rPr>
          <w:rFonts w:ascii="Times New Roman" w:eastAsiaTheme="majorEastAsia" w:hAnsi="Times New Roman" w:cs="Times New Roman"/>
          <w:bCs/>
          <w:kern w:val="24"/>
          <w:sz w:val="28"/>
          <w:szCs w:val="28"/>
        </w:rPr>
        <w:t>ătoarele unități de învățământ:</w:t>
      </w:r>
    </w:p>
    <w:p w:rsidR="00653847" w:rsidRPr="00D33C9E" w:rsidRDefault="00653847" w:rsidP="00653847">
      <w:pPr>
        <w:pStyle w:val="ListParagraph"/>
        <w:numPr>
          <w:ilvl w:val="0"/>
          <w:numId w:val="1"/>
        </w:numPr>
        <w:spacing w:line="360" w:lineRule="auto"/>
        <w:jc w:val="both"/>
        <w:rPr>
          <w:rFonts w:ascii="Times New Roman" w:hAnsi="Times New Roman" w:cs="Times New Roman"/>
          <w:sz w:val="28"/>
          <w:szCs w:val="28"/>
        </w:rPr>
      </w:pPr>
      <w:r w:rsidRPr="00D33C9E">
        <w:rPr>
          <w:rFonts w:ascii="Times New Roman" w:hAnsi="Times New Roman" w:cs="Times New Roman"/>
          <w:sz w:val="28"/>
          <w:szCs w:val="28"/>
        </w:rPr>
        <w:t>C.S.E.I. Rudolf Steiner Hunedoara , filiala Lupeni – 1</w:t>
      </w:r>
      <w:r w:rsidR="003411F3" w:rsidRPr="00D33C9E">
        <w:rPr>
          <w:rFonts w:ascii="Times New Roman" w:hAnsi="Times New Roman" w:cs="Times New Roman"/>
          <w:sz w:val="28"/>
          <w:szCs w:val="28"/>
        </w:rPr>
        <w:t>;</w:t>
      </w:r>
    </w:p>
    <w:p w:rsidR="00653847" w:rsidRPr="00D33C9E" w:rsidRDefault="00653847" w:rsidP="00653847">
      <w:pPr>
        <w:pStyle w:val="ListParagraph"/>
        <w:numPr>
          <w:ilvl w:val="0"/>
          <w:numId w:val="1"/>
        </w:numPr>
        <w:spacing w:line="360" w:lineRule="auto"/>
        <w:jc w:val="both"/>
        <w:rPr>
          <w:rFonts w:ascii="Times New Roman" w:hAnsi="Times New Roman" w:cs="Times New Roman"/>
          <w:sz w:val="28"/>
          <w:szCs w:val="28"/>
        </w:rPr>
      </w:pPr>
      <w:r w:rsidRPr="00D33C9E">
        <w:rPr>
          <w:rFonts w:ascii="Times New Roman" w:hAnsi="Times New Roman" w:cs="Times New Roman"/>
          <w:sz w:val="28"/>
          <w:szCs w:val="28"/>
        </w:rPr>
        <w:t>Colegiul Economic Hermes Petroșani – 1</w:t>
      </w:r>
      <w:r w:rsidR="003411F3" w:rsidRPr="00D33C9E">
        <w:rPr>
          <w:rFonts w:ascii="Times New Roman" w:hAnsi="Times New Roman" w:cs="Times New Roman"/>
          <w:sz w:val="28"/>
          <w:szCs w:val="28"/>
        </w:rPr>
        <w:t>;</w:t>
      </w:r>
    </w:p>
    <w:p w:rsidR="00653847" w:rsidRPr="00D33C9E" w:rsidRDefault="00653847" w:rsidP="00653847">
      <w:pPr>
        <w:pStyle w:val="ListParagraph"/>
        <w:numPr>
          <w:ilvl w:val="0"/>
          <w:numId w:val="1"/>
        </w:numPr>
        <w:spacing w:line="360" w:lineRule="auto"/>
        <w:jc w:val="both"/>
        <w:rPr>
          <w:rFonts w:ascii="Times New Roman" w:hAnsi="Times New Roman" w:cs="Times New Roman"/>
          <w:sz w:val="28"/>
          <w:szCs w:val="28"/>
        </w:rPr>
      </w:pPr>
      <w:r w:rsidRPr="00D33C9E">
        <w:rPr>
          <w:rFonts w:ascii="Times New Roman" w:hAnsi="Times New Roman" w:cs="Times New Roman"/>
          <w:sz w:val="28"/>
          <w:szCs w:val="28"/>
        </w:rPr>
        <w:t>Școala Gimnazială nr 7 Petroșani – 4</w:t>
      </w:r>
      <w:r w:rsidR="003411F3" w:rsidRPr="00D33C9E">
        <w:rPr>
          <w:rFonts w:ascii="Times New Roman" w:hAnsi="Times New Roman" w:cs="Times New Roman"/>
          <w:sz w:val="28"/>
          <w:szCs w:val="28"/>
        </w:rPr>
        <w:t>;</w:t>
      </w:r>
    </w:p>
    <w:p w:rsidR="00653847" w:rsidRPr="00D33C9E" w:rsidRDefault="00653847" w:rsidP="00653847">
      <w:pPr>
        <w:pStyle w:val="ListParagraph"/>
        <w:numPr>
          <w:ilvl w:val="0"/>
          <w:numId w:val="1"/>
        </w:numPr>
        <w:spacing w:line="360" w:lineRule="auto"/>
        <w:jc w:val="both"/>
        <w:rPr>
          <w:rFonts w:ascii="Times New Roman" w:hAnsi="Times New Roman" w:cs="Times New Roman"/>
          <w:sz w:val="28"/>
          <w:szCs w:val="28"/>
        </w:rPr>
      </w:pPr>
      <w:r w:rsidRPr="00D33C9E">
        <w:rPr>
          <w:rFonts w:ascii="Times New Roman" w:hAnsi="Times New Roman" w:cs="Times New Roman"/>
          <w:sz w:val="28"/>
          <w:szCs w:val="28"/>
        </w:rPr>
        <w:t>C.J.R.A.E. Hunedoara – 5 ( 3 prof. psihologi, 2 prof. logopezi )</w:t>
      </w:r>
      <w:r w:rsidR="003411F3" w:rsidRPr="00D33C9E">
        <w:rPr>
          <w:rFonts w:ascii="Times New Roman" w:hAnsi="Times New Roman" w:cs="Times New Roman"/>
          <w:sz w:val="28"/>
          <w:szCs w:val="28"/>
        </w:rPr>
        <w:t>;</w:t>
      </w:r>
    </w:p>
    <w:p w:rsidR="00653847" w:rsidRPr="00D33C9E" w:rsidRDefault="00653847" w:rsidP="00653847">
      <w:pPr>
        <w:pStyle w:val="ListParagraph"/>
        <w:numPr>
          <w:ilvl w:val="0"/>
          <w:numId w:val="1"/>
        </w:numPr>
        <w:spacing w:line="360" w:lineRule="auto"/>
        <w:jc w:val="both"/>
        <w:rPr>
          <w:rFonts w:ascii="Times New Roman" w:hAnsi="Times New Roman" w:cs="Times New Roman"/>
          <w:sz w:val="28"/>
          <w:szCs w:val="28"/>
        </w:rPr>
      </w:pPr>
      <w:r w:rsidRPr="00D33C9E">
        <w:rPr>
          <w:rFonts w:ascii="Times New Roman" w:hAnsi="Times New Roman" w:cs="Times New Roman"/>
          <w:sz w:val="28"/>
          <w:szCs w:val="28"/>
        </w:rPr>
        <w:t>Grădinița cu program prelungit nr 3 Petroșani – 9</w:t>
      </w:r>
      <w:r w:rsidR="003411F3" w:rsidRPr="00D33C9E">
        <w:rPr>
          <w:rFonts w:ascii="Times New Roman" w:hAnsi="Times New Roman" w:cs="Times New Roman"/>
          <w:sz w:val="28"/>
          <w:szCs w:val="28"/>
        </w:rPr>
        <w:t>;</w:t>
      </w:r>
    </w:p>
    <w:p w:rsidR="00653847" w:rsidRPr="00D33C9E" w:rsidRDefault="00653847" w:rsidP="00653847">
      <w:pPr>
        <w:pStyle w:val="ListParagraph"/>
        <w:numPr>
          <w:ilvl w:val="0"/>
          <w:numId w:val="1"/>
        </w:numPr>
        <w:spacing w:line="360" w:lineRule="auto"/>
        <w:jc w:val="both"/>
        <w:rPr>
          <w:rFonts w:ascii="Times New Roman" w:hAnsi="Times New Roman" w:cs="Times New Roman"/>
          <w:sz w:val="28"/>
          <w:szCs w:val="28"/>
        </w:rPr>
      </w:pPr>
      <w:r w:rsidRPr="00D33C9E">
        <w:rPr>
          <w:rFonts w:ascii="Times New Roman" w:hAnsi="Times New Roman" w:cs="Times New Roman"/>
          <w:sz w:val="28"/>
          <w:szCs w:val="28"/>
        </w:rPr>
        <w:t xml:space="preserve">Școala Gimnazială I. G. Duca Petroșani </w:t>
      </w:r>
      <w:r w:rsidR="003411F3" w:rsidRPr="00D33C9E">
        <w:rPr>
          <w:rFonts w:ascii="Times New Roman" w:hAnsi="Times New Roman" w:cs="Times New Roman"/>
          <w:sz w:val="28"/>
          <w:szCs w:val="28"/>
        </w:rPr>
        <w:t>–</w:t>
      </w:r>
      <w:r w:rsidRPr="00D33C9E">
        <w:rPr>
          <w:rFonts w:ascii="Times New Roman" w:hAnsi="Times New Roman" w:cs="Times New Roman"/>
          <w:sz w:val="28"/>
          <w:szCs w:val="28"/>
        </w:rPr>
        <w:t xml:space="preserve"> 9</w:t>
      </w:r>
      <w:r w:rsidR="003411F3" w:rsidRPr="00D33C9E">
        <w:rPr>
          <w:rFonts w:ascii="Times New Roman" w:hAnsi="Times New Roman" w:cs="Times New Roman"/>
          <w:sz w:val="28"/>
          <w:szCs w:val="28"/>
        </w:rPr>
        <w:t>;</w:t>
      </w:r>
    </w:p>
    <w:p w:rsidR="00D33C9E" w:rsidRDefault="003411F3" w:rsidP="00D33C9E">
      <w:pPr>
        <w:spacing w:line="360" w:lineRule="auto"/>
        <w:ind w:firstLine="708"/>
        <w:jc w:val="both"/>
        <w:rPr>
          <w:rFonts w:ascii="Times New Roman" w:hAnsi="Times New Roman" w:cs="Times New Roman"/>
          <w:sz w:val="28"/>
          <w:szCs w:val="28"/>
        </w:rPr>
      </w:pPr>
      <w:r w:rsidRPr="00D33C9E">
        <w:rPr>
          <w:rFonts w:ascii="Times New Roman" w:hAnsi="Times New Roman" w:cs="Times New Roman"/>
          <w:sz w:val="28"/>
          <w:szCs w:val="28"/>
        </w:rPr>
        <w:t>In prima parte a seminarului profesorii a</w:t>
      </w:r>
      <w:r w:rsidR="003B6EE6">
        <w:rPr>
          <w:rFonts w:ascii="Times New Roman" w:hAnsi="Times New Roman" w:cs="Times New Roman"/>
          <w:sz w:val="28"/>
          <w:szCs w:val="28"/>
        </w:rPr>
        <w:t>u</w:t>
      </w:r>
      <w:r w:rsidRPr="00D33C9E">
        <w:rPr>
          <w:rFonts w:ascii="Times New Roman" w:hAnsi="Times New Roman" w:cs="Times New Roman"/>
          <w:sz w:val="28"/>
          <w:szCs w:val="28"/>
        </w:rPr>
        <w:t xml:space="preserve"> fos</w:t>
      </w:r>
      <w:r w:rsidR="00D33C9E" w:rsidRPr="00D33C9E">
        <w:rPr>
          <w:rFonts w:ascii="Times New Roman" w:hAnsi="Times New Roman" w:cs="Times New Roman"/>
          <w:sz w:val="28"/>
          <w:szCs w:val="28"/>
        </w:rPr>
        <w:t>t familiarizați cu conceptul de</w:t>
      </w:r>
      <w:r w:rsidRPr="00D33C9E">
        <w:rPr>
          <w:rFonts w:ascii="Times New Roman" w:hAnsi="Times New Roman" w:cs="Times New Roman"/>
          <w:sz w:val="28"/>
          <w:szCs w:val="28"/>
        </w:rPr>
        <w:t xml:space="preserve"> de manag</w:t>
      </w:r>
      <w:r w:rsidR="003B6EE6">
        <w:rPr>
          <w:rFonts w:ascii="Times New Roman" w:hAnsi="Times New Roman" w:cs="Times New Roman"/>
          <w:sz w:val="28"/>
          <w:szCs w:val="28"/>
        </w:rPr>
        <w:t>ement educațional</w:t>
      </w:r>
      <w:r w:rsidR="00D33C9E" w:rsidRPr="00D33C9E">
        <w:rPr>
          <w:rFonts w:ascii="Times New Roman" w:hAnsi="Times New Roman" w:cs="Times New Roman"/>
          <w:sz w:val="28"/>
          <w:szCs w:val="28"/>
        </w:rPr>
        <w:t>, urmând ca în cea de a doua parte</w:t>
      </w:r>
      <w:r w:rsidR="003B6EE6">
        <w:rPr>
          <w:rFonts w:ascii="Times New Roman" w:hAnsi="Times New Roman" w:cs="Times New Roman"/>
          <w:sz w:val="28"/>
          <w:szCs w:val="28"/>
        </w:rPr>
        <w:t>,</w:t>
      </w:r>
      <w:r w:rsidR="00D33C9E" w:rsidRPr="00D33C9E">
        <w:rPr>
          <w:rFonts w:ascii="Times New Roman" w:hAnsi="Times New Roman" w:cs="Times New Roman"/>
          <w:sz w:val="28"/>
          <w:szCs w:val="28"/>
        </w:rPr>
        <w:t xml:space="preserve"> </w:t>
      </w:r>
      <w:r w:rsidR="003B6EE6">
        <w:rPr>
          <w:rFonts w:ascii="Times New Roman" w:hAnsi="Times New Roman" w:cs="Times New Roman"/>
          <w:sz w:val="28"/>
          <w:szCs w:val="28"/>
        </w:rPr>
        <w:t xml:space="preserve">seminarul să fie </w:t>
      </w:r>
      <w:r w:rsidR="00D33C9E" w:rsidRPr="00D33C9E">
        <w:rPr>
          <w:rFonts w:ascii="Times New Roman" w:hAnsi="Times New Roman" w:cs="Times New Roman"/>
          <w:sz w:val="28"/>
          <w:szCs w:val="28"/>
        </w:rPr>
        <w:t>centrat pe aspectele practice-aplicative cu privir</w:t>
      </w:r>
      <w:r w:rsidR="003B6EE6">
        <w:rPr>
          <w:rFonts w:ascii="Times New Roman" w:hAnsi="Times New Roman" w:cs="Times New Roman"/>
          <w:sz w:val="28"/>
          <w:szCs w:val="28"/>
        </w:rPr>
        <w:t>e la modul în care profesorul</w:t>
      </w:r>
      <w:r w:rsidR="00D33C9E" w:rsidRPr="00D33C9E">
        <w:rPr>
          <w:rFonts w:ascii="Times New Roman" w:hAnsi="Times New Roman" w:cs="Times New Roman"/>
          <w:sz w:val="28"/>
          <w:szCs w:val="28"/>
        </w:rPr>
        <w:t xml:space="preserve"> să  </w:t>
      </w:r>
      <w:r w:rsidR="003B6EE6">
        <w:rPr>
          <w:rFonts w:ascii="Times New Roman" w:hAnsi="Times New Roman" w:cs="Times New Roman"/>
          <w:sz w:val="28"/>
          <w:szCs w:val="28"/>
        </w:rPr>
        <w:t>poată rezolva</w:t>
      </w:r>
      <w:r w:rsidR="00D33C9E" w:rsidRPr="00D33C9E">
        <w:rPr>
          <w:rFonts w:ascii="Times New Roman" w:hAnsi="Times New Roman" w:cs="Times New Roman"/>
          <w:sz w:val="28"/>
          <w:szCs w:val="28"/>
        </w:rPr>
        <w:t xml:space="preserve"> </w:t>
      </w:r>
      <w:r w:rsidR="003B6EE6">
        <w:rPr>
          <w:rFonts w:ascii="Times New Roman" w:hAnsi="Times New Roman" w:cs="Times New Roman"/>
          <w:sz w:val="28"/>
          <w:szCs w:val="28"/>
        </w:rPr>
        <w:t>în mod</w:t>
      </w:r>
      <w:r w:rsidR="00D33C9E" w:rsidRPr="00D33C9E">
        <w:rPr>
          <w:rFonts w:ascii="Times New Roman" w:hAnsi="Times New Roman" w:cs="Times New Roman"/>
          <w:sz w:val="28"/>
          <w:szCs w:val="28"/>
        </w:rPr>
        <w:t xml:space="preserve"> </w:t>
      </w:r>
      <w:bookmarkStart w:id="0" w:name="_GoBack"/>
      <w:bookmarkEnd w:id="0"/>
      <w:r w:rsidR="00D33C9E" w:rsidRPr="00D33C9E">
        <w:rPr>
          <w:rFonts w:ascii="Times New Roman" w:hAnsi="Times New Roman" w:cs="Times New Roman"/>
          <w:sz w:val="28"/>
          <w:szCs w:val="28"/>
        </w:rPr>
        <w:t>eficient problemele de disciplină la clasă .</w:t>
      </w:r>
    </w:p>
    <w:p w:rsidR="003411F3" w:rsidRPr="00D33C9E" w:rsidRDefault="00D33C9E" w:rsidP="00D33C9E">
      <w:pPr>
        <w:spacing w:line="360" w:lineRule="auto"/>
        <w:ind w:firstLine="708"/>
        <w:jc w:val="both"/>
        <w:rPr>
          <w:rFonts w:ascii="Times New Roman" w:hAnsi="Times New Roman" w:cs="Times New Roman"/>
          <w:sz w:val="28"/>
          <w:szCs w:val="28"/>
        </w:rPr>
      </w:pPr>
      <w:r w:rsidRPr="00D33C9E">
        <w:rPr>
          <w:rFonts w:ascii="Times New Roman" w:hAnsi="Times New Roman" w:cs="Times New Roman"/>
          <w:sz w:val="28"/>
          <w:szCs w:val="28"/>
        </w:rPr>
        <w:t xml:space="preserve">La sfarșitul seminarului cadrele didactice au înțeles că </w:t>
      </w:r>
      <w:r w:rsidRPr="00D33C9E">
        <w:rPr>
          <w:rFonts w:ascii="Times New Roman" w:eastAsiaTheme="majorEastAsia" w:hAnsi="Times New Roman" w:cs="Times New Roman"/>
          <w:bCs/>
          <w:kern w:val="24"/>
          <w:sz w:val="28"/>
          <w:szCs w:val="28"/>
        </w:rPr>
        <w:t>m</w:t>
      </w:r>
      <w:r w:rsidR="003411F3" w:rsidRPr="00D33C9E">
        <w:rPr>
          <w:rFonts w:ascii="Times New Roman" w:eastAsiaTheme="majorEastAsia" w:hAnsi="Times New Roman" w:cs="Times New Roman"/>
          <w:bCs/>
          <w:kern w:val="24"/>
          <w:sz w:val="28"/>
          <w:szCs w:val="28"/>
        </w:rPr>
        <w:t>eseria de dascăl urmăreşte obiective deosebite: pregătirea copiilor şi adolescenţilor din punct de vedere academic dar şi pregătirea lor pentru viaţă. Schimbările continue care apar în mediul social, particularităţile curriculumului, diferenţele individuale între copii, fac ca această muncă să fie una provocatoare şi solicitantă în acelaşi timp. A face managementul clasei înseamnă a utiliza un set de instrumente de gestionare a relaţiilor dintre profesori şi elevi pe de o parte, şi dintre elevi pe de altă parte.</w:t>
      </w:r>
      <w:r w:rsidR="003411F3" w:rsidRPr="00D33C9E">
        <w:rPr>
          <w:rFonts w:ascii="Times New Roman" w:eastAsiaTheme="majorEastAsia" w:hAnsi="Times New Roman" w:cs="Times New Roman"/>
          <w:bCs/>
          <w:kern w:val="24"/>
          <w:sz w:val="28"/>
          <w:szCs w:val="28"/>
          <w:lang w:val="en-US"/>
        </w:rPr>
        <w:br/>
      </w:r>
      <w:r w:rsidR="003411F3" w:rsidRPr="00D33C9E">
        <w:rPr>
          <w:rFonts w:ascii="Times New Roman" w:eastAsiaTheme="majorEastAsia" w:hAnsi="Times New Roman" w:cs="Times New Roman"/>
          <w:bCs/>
          <w:kern w:val="24"/>
          <w:sz w:val="28"/>
          <w:szCs w:val="28"/>
          <w:lang w:val="en-US"/>
        </w:rPr>
        <w:tab/>
      </w:r>
      <w:r w:rsidR="003411F3" w:rsidRPr="00D33C9E">
        <w:rPr>
          <w:rFonts w:ascii="Times New Roman" w:eastAsiaTheme="majorEastAsia" w:hAnsi="Times New Roman" w:cs="Times New Roman"/>
          <w:bCs/>
          <w:kern w:val="24"/>
          <w:sz w:val="28"/>
          <w:szCs w:val="28"/>
        </w:rPr>
        <w:t xml:space="preserve">O clasă de elevi bine gestionată este una în care mediul de învăţare este suportiv şi obiective propuse sunt realizabile. Un management al clasei performant va dezvolta capacitatea de învăţare a elevilor, va duce la dezvoltarea </w:t>
      </w:r>
      <w:r w:rsidR="003411F3" w:rsidRPr="00D33C9E">
        <w:rPr>
          <w:rFonts w:ascii="Times New Roman" w:eastAsiaTheme="majorEastAsia" w:hAnsi="Times New Roman" w:cs="Times New Roman"/>
          <w:bCs/>
          <w:kern w:val="24"/>
          <w:sz w:val="28"/>
          <w:szCs w:val="28"/>
        </w:rPr>
        <w:lastRenderedPageBreak/>
        <w:t>aptitudinilor şi a competenţelor şi va conduce spre gestionarea pozitivă a comportamentelor elevilor</w:t>
      </w:r>
      <w:r w:rsidR="003411F3" w:rsidRPr="00D33C9E">
        <w:rPr>
          <w:rFonts w:ascii="Times New Roman" w:eastAsiaTheme="majorEastAsia" w:hAnsi="Times New Roman" w:cs="Times New Roman"/>
          <w:bCs/>
          <w:kern w:val="24"/>
          <w:sz w:val="28"/>
          <w:szCs w:val="28"/>
          <w:lang w:val="en-US"/>
        </w:rPr>
        <w:t>.</w:t>
      </w:r>
      <w:r w:rsidR="003411F3" w:rsidRPr="00D33C9E">
        <w:rPr>
          <w:rFonts w:ascii="Times New Roman" w:eastAsiaTheme="majorEastAsia" w:hAnsi="Times New Roman" w:cs="Times New Roman"/>
          <w:bCs/>
          <w:kern w:val="24"/>
          <w:sz w:val="28"/>
          <w:szCs w:val="28"/>
          <w14:shadow w14:blurRad="38100" w14:dist="38100" w14:dir="2700000" w14:sx="100000" w14:sy="100000" w14:kx="0" w14:ky="0" w14:algn="tl">
            <w14:srgbClr w14:val="000000"/>
          </w14:shadow>
        </w:rPr>
        <w:t xml:space="preserve"> </w:t>
      </w:r>
    </w:p>
    <w:p w:rsidR="00682353" w:rsidRPr="00682353" w:rsidRDefault="00D33C9E" w:rsidP="00682353">
      <w:pPr>
        <w:spacing w:line="360" w:lineRule="auto"/>
        <w:jc w:val="center"/>
        <w:rPr>
          <w:rFonts w:ascii="Times New Roman" w:hAnsi="Times New Roman" w:cs="Times New Roman"/>
          <w:b/>
          <w:sz w:val="28"/>
          <w:szCs w:val="28"/>
        </w:rPr>
      </w:pPr>
      <w:r w:rsidRPr="00682353">
        <w:rPr>
          <w:rFonts w:ascii="Times New Roman" w:hAnsi="Times New Roman" w:cs="Times New Roman"/>
          <w:b/>
          <w:sz w:val="28"/>
          <w:szCs w:val="28"/>
        </w:rPr>
        <w:t>Imagini surprinse în timpul desfășurării seminarului</w:t>
      </w:r>
    </w:p>
    <w:p w:rsidR="00682353" w:rsidRDefault="00682353" w:rsidP="00D33C9E">
      <w:pPr>
        <w:spacing w:line="360" w:lineRule="auto"/>
        <w:jc w:val="center"/>
        <w:rPr>
          <w:rFonts w:ascii="Times New Roman" w:hAnsi="Times New Roman" w:cs="Times New Roman"/>
          <w:sz w:val="28"/>
          <w:szCs w:val="28"/>
        </w:rPr>
      </w:pPr>
      <w:r w:rsidRPr="00682353">
        <w:rPr>
          <w:rFonts w:ascii="Times New Roman" w:hAnsi="Times New Roman" w:cs="Times New Roman"/>
          <w:noProof/>
          <w:sz w:val="28"/>
          <w:szCs w:val="28"/>
          <w:lang w:eastAsia="ro-RO"/>
        </w:rPr>
        <w:drawing>
          <wp:inline distT="0" distB="0" distL="0" distR="0">
            <wp:extent cx="5760720" cy="3240405"/>
            <wp:effectExtent l="0" t="0" r="0" b="0"/>
            <wp:docPr id="1" name="Picture 1" descr="C:\Users\ab\Desktop\11091359_850056415065419_10128888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sktop\11091359_850056415065419_101288881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682353" w:rsidRDefault="00682353" w:rsidP="00D33C9E">
      <w:pPr>
        <w:spacing w:line="360" w:lineRule="auto"/>
        <w:jc w:val="center"/>
        <w:rPr>
          <w:rFonts w:ascii="Times New Roman" w:hAnsi="Times New Roman" w:cs="Times New Roman"/>
          <w:sz w:val="28"/>
          <w:szCs w:val="28"/>
        </w:rPr>
      </w:pPr>
    </w:p>
    <w:p w:rsidR="00682353" w:rsidRDefault="00682353" w:rsidP="00D33C9E">
      <w:pPr>
        <w:spacing w:line="360" w:lineRule="auto"/>
        <w:jc w:val="center"/>
        <w:rPr>
          <w:rFonts w:ascii="Times New Roman" w:hAnsi="Times New Roman" w:cs="Times New Roman"/>
          <w:sz w:val="28"/>
          <w:szCs w:val="28"/>
        </w:rPr>
      </w:pPr>
    </w:p>
    <w:p w:rsidR="00682353" w:rsidRDefault="00682353" w:rsidP="00D33C9E">
      <w:pPr>
        <w:spacing w:line="360" w:lineRule="auto"/>
        <w:jc w:val="center"/>
        <w:rPr>
          <w:rFonts w:ascii="Times New Roman" w:hAnsi="Times New Roman" w:cs="Times New Roman"/>
          <w:sz w:val="28"/>
          <w:szCs w:val="28"/>
        </w:rPr>
      </w:pPr>
      <w:r w:rsidRPr="00682353">
        <w:rPr>
          <w:rFonts w:ascii="Times New Roman" w:hAnsi="Times New Roman" w:cs="Times New Roman"/>
          <w:noProof/>
          <w:sz w:val="28"/>
          <w:szCs w:val="28"/>
          <w:lang w:eastAsia="ro-RO"/>
        </w:rPr>
        <w:drawing>
          <wp:inline distT="0" distB="0" distL="0" distR="0">
            <wp:extent cx="5760720" cy="3240405"/>
            <wp:effectExtent l="0" t="0" r="0" b="0"/>
            <wp:docPr id="2" name="Picture 2" descr="C:\Users\ab\Desktop\11079841_850056305065430_1589070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esktop\11079841_850056305065430_15890701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682353" w:rsidRDefault="00682353" w:rsidP="00D33C9E">
      <w:pPr>
        <w:spacing w:line="360" w:lineRule="auto"/>
        <w:jc w:val="center"/>
        <w:rPr>
          <w:rFonts w:ascii="Times New Roman" w:hAnsi="Times New Roman" w:cs="Times New Roman"/>
          <w:sz w:val="28"/>
          <w:szCs w:val="28"/>
        </w:rPr>
      </w:pPr>
      <w:r w:rsidRPr="00682353">
        <w:rPr>
          <w:rFonts w:ascii="Times New Roman" w:hAnsi="Times New Roman" w:cs="Times New Roman"/>
          <w:noProof/>
          <w:sz w:val="28"/>
          <w:szCs w:val="28"/>
          <w:lang w:eastAsia="ro-RO"/>
        </w:rPr>
        <w:lastRenderedPageBreak/>
        <w:drawing>
          <wp:inline distT="0" distB="0" distL="0" distR="0">
            <wp:extent cx="5760720" cy="3240405"/>
            <wp:effectExtent l="0" t="0" r="0" b="0"/>
            <wp:docPr id="3" name="Picture 3" descr="C:\Users\ab\Desktop\11084412_850056325065428_17903846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esktop\11084412_850056325065428_179038467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682353" w:rsidRDefault="00682353" w:rsidP="00D33C9E">
      <w:pPr>
        <w:spacing w:line="360" w:lineRule="auto"/>
        <w:jc w:val="center"/>
        <w:rPr>
          <w:rFonts w:ascii="Times New Roman" w:hAnsi="Times New Roman" w:cs="Times New Roman"/>
          <w:sz w:val="28"/>
          <w:szCs w:val="28"/>
        </w:rPr>
      </w:pPr>
    </w:p>
    <w:p w:rsidR="00682353" w:rsidRDefault="00682353" w:rsidP="00D33C9E">
      <w:pPr>
        <w:spacing w:line="360" w:lineRule="auto"/>
        <w:jc w:val="center"/>
        <w:rPr>
          <w:rFonts w:ascii="Times New Roman" w:hAnsi="Times New Roman" w:cs="Times New Roman"/>
          <w:sz w:val="28"/>
          <w:szCs w:val="28"/>
        </w:rPr>
      </w:pPr>
      <w:r w:rsidRPr="00682353">
        <w:rPr>
          <w:rFonts w:ascii="Times New Roman" w:hAnsi="Times New Roman" w:cs="Times New Roman"/>
          <w:noProof/>
          <w:sz w:val="28"/>
          <w:szCs w:val="28"/>
          <w:lang w:eastAsia="ro-RO"/>
        </w:rPr>
        <w:drawing>
          <wp:inline distT="0" distB="0" distL="0" distR="0">
            <wp:extent cx="5760720" cy="3240405"/>
            <wp:effectExtent l="0" t="0" r="0" b="0"/>
            <wp:docPr id="4" name="Picture 4" descr="C:\Users\ab\Desktop\11081659_850056321732095_5954363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sktop\11081659_850056321732095_59543639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682353" w:rsidRDefault="00682353" w:rsidP="00D33C9E">
      <w:pPr>
        <w:spacing w:line="360" w:lineRule="auto"/>
        <w:jc w:val="center"/>
        <w:rPr>
          <w:rFonts w:ascii="Times New Roman" w:hAnsi="Times New Roman" w:cs="Times New Roman"/>
          <w:sz w:val="28"/>
          <w:szCs w:val="28"/>
        </w:rPr>
      </w:pPr>
    </w:p>
    <w:p w:rsidR="00682353" w:rsidRDefault="00682353" w:rsidP="00682353">
      <w:pPr>
        <w:spacing w:line="360" w:lineRule="auto"/>
        <w:jc w:val="center"/>
        <w:rPr>
          <w:rFonts w:ascii="Times New Roman" w:hAnsi="Times New Roman" w:cs="Times New Roman"/>
          <w:sz w:val="28"/>
          <w:szCs w:val="28"/>
        </w:rPr>
      </w:pPr>
      <w:r>
        <w:rPr>
          <w:rFonts w:ascii="Times New Roman" w:hAnsi="Times New Roman" w:cs="Times New Roman"/>
          <w:sz w:val="28"/>
          <w:szCs w:val="28"/>
        </w:rPr>
        <w:t>VĂ MULȚUMIM !</w:t>
      </w:r>
    </w:p>
    <w:p w:rsidR="00682353" w:rsidRDefault="00682353" w:rsidP="00682353">
      <w:pPr>
        <w:spacing w:line="240" w:lineRule="auto"/>
        <w:jc w:val="right"/>
        <w:rPr>
          <w:rFonts w:ascii="Times New Roman" w:hAnsi="Times New Roman" w:cs="Times New Roman"/>
          <w:sz w:val="28"/>
          <w:szCs w:val="28"/>
        </w:rPr>
      </w:pPr>
      <w:r>
        <w:rPr>
          <w:rFonts w:ascii="Times New Roman" w:hAnsi="Times New Roman" w:cs="Times New Roman"/>
          <w:sz w:val="28"/>
          <w:szCs w:val="28"/>
        </w:rPr>
        <w:t>Lupuleac Claudia</w:t>
      </w:r>
    </w:p>
    <w:p w:rsidR="00682353" w:rsidRPr="00D33C9E" w:rsidRDefault="00682353" w:rsidP="00682353">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Responsabil Cabinet resurse </w:t>
      </w:r>
    </w:p>
    <w:sectPr w:rsidR="00682353" w:rsidRPr="00D33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E00EA"/>
    <w:multiLevelType w:val="hybridMultilevel"/>
    <w:tmpl w:val="9DB2334A"/>
    <w:lvl w:ilvl="0" w:tplc="1FA8F1E6">
      <w:numFmt w:val="bullet"/>
      <w:lvlText w:val="-"/>
      <w:lvlJc w:val="left"/>
      <w:pPr>
        <w:ind w:left="1068" w:hanging="360"/>
      </w:pPr>
      <w:rPr>
        <w:rFonts w:ascii="Times New Roman" w:eastAsiaTheme="majorEastAsia"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29"/>
    <w:rsid w:val="003411F3"/>
    <w:rsid w:val="003B6EE6"/>
    <w:rsid w:val="00653847"/>
    <w:rsid w:val="00682353"/>
    <w:rsid w:val="00866D12"/>
    <w:rsid w:val="00A43B49"/>
    <w:rsid w:val="00D15929"/>
    <w:rsid w:val="00D33C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51EAF-C50D-42FC-9EFE-C3C24F51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847"/>
    <w:pPr>
      <w:ind w:left="720"/>
      <w:contextualSpacing/>
    </w:pPr>
  </w:style>
  <w:style w:type="paragraph" w:styleId="NormalWeb">
    <w:name w:val="Normal (Web)"/>
    <w:basedOn w:val="Normal"/>
    <w:uiPriority w:val="99"/>
    <w:unhideWhenUsed/>
    <w:rsid w:val="003411F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300</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cp:revision>
  <dcterms:created xsi:type="dcterms:W3CDTF">2015-04-01T19:45:00Z</dcterms:created>
  <dcterms:modified xsi:type="dcterms:W3CDTF">2015-04-01T20:47:00Z</dcterms:modified>
</cp:coreProperties>
</file>