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A7577" w:rsidRDefault="00FA7577">
      <w:pPr>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24"/>
        <w:gridCol w:w="1056"/>
        <w:gridCol w:w="1072"/>
      </w:tblGrid>
      <w:tr w:rsidR="002B3A41" w:rsidRPr="00CE7064" w:rsidTr="00001A70">
        <w:tc>
          <w:tcPr>
            <w:tcW w:w="3920" w:type="pct"/>
          </w:tcPr>
          <w:p w:rsidR="002B3A41" w:rsidRPr="00CE7064" w:rsidRDefault="001E4071" w:rsidP="00CF1C35">
            <w:pPr>
              <w:rPr>
                <w:b/>
                <w:i/>
              </w:rPr>
            </w:pPr>
            <w:r>
              <w:rPr>
                <w:b/>
              </w:rPr>
              <w:t>Subiectul 1</w:t>
            </w:r>
          </w:p>
        </w:tc>
        <w:tc>
          <w:tcPr>
            <w:tcW w:w="536" w:type="pct"/>
          </w:tcPr>
          <w:p w:rsidR="002B3A41" w:rsidRPr="00CE7064" w:rsidRDefault="002B3A41" w:rsidP="00D22586">
            <w:pPr>
              <w:jc w:val="center"/>
              <w:rPr>
                <w:b/>
              </w:rPr>
            </w:pPr>
            <w:r w:rsidRPr="00CE7064">
              <w:rPr>
                <w:b/>
              </w:rPr>
              <w:t>Parţial</w:t>
            </w:r>
          </w:p>
        </w:tc>
        <w:tc>
          <w:tcPr>
            <w:tcW w:w="544" w:type="pct"/>
          </w:tcPr>
          <w:p w:rsidR="002B3A41" w:rsidRPr="00CE7064" w:rsidRDefault="002B3A41" w:rsidP="00D22586">
            <w:pPr>
              <w:jc w:val="center"/>
              <w:rPr>
                <w:b/>
              </w:rPr>
            </w:pPr>
            <w:r w:rsidRPr="00CE7064">
              <w:rPr>
                <w:b/>
              </w:rPr>
              <w:t>Punctaj</w:t>
            </w:r>
          </w:p>
        </w:tc>
      </w:tr>
      <w:tr w:rsidR="002B3A41" w:rsidRPr="00CE7064" w:rsidTr="00001A70">
        <w:tc>
          <w:tcPr>
            <w:tcW w:w="3920" w:type="pct"/>
          </w:tcPr>
          <w:p w:rsidR="002B3A41" w:rsidRPr="00CE7064" w:rsidRDefault="002B3A41" w:rsidP="002B3A41">
            <w:pPr>
              <w:numPr>
                <w:ilvl w:val="0"/>
                <w:numId w:val="8"/>
              </w:numPr>
              <w:tabs>
                <w:tab w:val="clear" w:pos="360"/>
              </w:tabs>
              <w:ind w:left="0" w:firstLine="0"/>
            </w:pPr>
            <w:r w:rsidRPr="00CE7064">
              <w:t>Barem subiect</w:t>
            </w:r>
            <w:r w:rsidR="001E4071">
              <w:t>ul</w:t>
            </w:r>
            <w:r w:rsidRPr="00CE7064">
              <w:t xml:space="preserve"> 1</w:t>
            </w:r>
          </w:p>
        </w:tc>
        <w:tc>
          <w:tcPr>
            <w:tcW w:w="536" w:type="pct"/>
          </w:tcPr>
          <w:p w:rsidR="002B3A41" w:rsidRPr="00CE7064" w:rsidRDefault="002B3A41" w:rsidP="00D22586">
            <w:pPr>
              <w:jc w:val="center"/>
            </w:pPr>
          </w:p>
        </w:tc>
        <w:tc>
          <w:tcPr>
            <w:tcW w:w="544" w:type="pct"/>
          </w:tcPr>
          <w:p w:rsidR="002B3A41" w:rsidRPr="00CE7064" w:rsidRDefault="002B3A41" w:rsidP="00D22586">
            <w:pPr>
              <w:jc w:val="center"/>
              <w:rPr>
                <w:b/>
              </w:rPr>
            </w:pPr>
            <w:r w:rsidRPr="00CE7064">
              <w:rPr>
                <w:b/>
              </w:rPr>
              <w:t>10</w:t>
            </w:r>
          </w:p>
        </w:tc>
      </w:tr>
      <w:tr w:rsidR="005D4D70" w:rsidRPr="00CE7064" w:rsidTr="002A39A0">
        <w:trPr>
          <w:trHeight w:val="443"/>
        </w:trPr>
        <w:tc>
          <w:tcPr>
            <w:tcW w:w="3920" w:type="pct"/>
            <w:tcBorders>
              <w:bottom w:val="nil"/>
            </w:tcBorders>
          </w:tcPr>
          <w:p w:rsidR="005D4D70" w:rsidRPr="005B4258" w:rsidRDefault="005B4258" w:rsidP="001E4071">
            <w:pPr>
              <w:pStyle w:val="ListParagraph"/>
              <w:numPr>
                <w:ilvl w:val="1"/>
                <w:numId w:val="8"/>
              </w:numPr>
              <w:rPr>
                <w:noProof/>
              </w:rPr>
            </w:pPr>
            <w:r>
              <w:rPr>
                <w:noProof/>
                <w:lang w:val="en-US"/>
              </w:rPr>
              <w:drawing>
                <wp:anchor distT="0" distB="0" distL="114300" distR="114300" simplePos="0" relativeHeight="251669504" behindDoc="0" locked="0" layoutInCell="1" allowOverlap="1" wp14:anchorId="28EFE711" wp14:editId="1680500B">
                  <wp:simplePos x="0" y="0"/>
                  <wp:positionH relativeFrom="column">
                    <wp:posOffset>2656840</wp:posOffset>
                  </wp:positionH>
                  <wp:positionV relativeFrom="paragraph">
                    <wp:posOffset>58420</wp:posOffset>
                  </wp:positionV>
                  <wp:extent cx="2036445" cy="1444625"/>
                  <wp:effectExtent l="0" t="0" r="0" b="0"/>
                  <wp:wrapSquare wrapText="bothSides"/>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36445" cy="1444625"/>
                          </a:xfrm>
                          <a:prstGeom prst="rect">
                            <a:avLst/>
                          </a:prstGeom>
                          <a:noFill/>
                        </pic:spPr>
                      </pic:pic>
                    </a:graphicData>
                  </a:graphic>
                  <wp14:sizeRelH relativeFrom="page">
                    <wp14:pctWidth>0</wp14:pctWidth>
                  </wp14:sizeRelH>
                  <wp14:sizeRelV relativeFrom="page">
                    <wp14:pctHeight>0</wp14:pctHeight>
                  </wp14:sizeRelV>
                </wp:anchor>
              </w:drawing>
            </w:r>
            <w:r w:rsidR="001E4071">
              <w:rPr>
                <w:noProof/>
              </w:rPr>
              <w:t>a)</w:t>
            </w:r>
            <w:r w:rsidRPr="005B4258">
              <w:rPr>
                <w:rFonts w:ascii="Times New Roman" w:hAnsi="Times New Roman"/>
                <w:sz w:val="24"/>
                <w:szCs w:val="24"/>
                <w:lang w:eastAsia="ar-SA"/>
              </w:rPr>
              <w:t xml:space="preserve"> </w:t>
            </w:r>
            <w:r w:rsidRPr="005B4258">
              <w:rPr>
                <w:rFonts w:ascii="Times New Roman" w:hAnsi="Times New Roman"/>
                <w:lang w:eastAsia="ar-SA"/>
              </w:rPr>
              <w:t xml:space="preserve">Una dintre particulele, „1” care constituie jetul şi care cade la baza plăcii după interacţia cu ea, îşi modifică impulsul cu </w:t>
            </w:r>
            <w:r w:rsidRPr="005B4258">
              <w:rPr>
                <w:rFonts w:ascii="Times New Roman" w:hAnsi="Times New Roman"/>
                <w:position w:val="-12"/>
                <w:lang w:eastAsia="ar-SA"/>
              </w:rPr>
              <w:object w:dxaOrig="99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95pt;height:18pt" o:ole="">
                  <v:imagedata r:id="rId9" o:title=""/>
                </v:shape>
                <o:OLEObject Type="Embed" ProgID="Equation.DSMT4" ShapeID="_x0000_i1025" DrawAspect="Content" ObjectID="_1517163257" r:id="rId10"/>
              </w:object>
            </w:r>
            <w:r w:rsidRPr="005B4258">
              <w:rPr>
                <w:rFonts w:ascii="Times New Roman" w:hAnsi="Times New Roman"/>
                <w:vertAlign w:val="subscript"/>
                <w:lang w:eastAsia="ar-SA"/>
              </w:rPr>
              <w:t xml:space="preserve">, </w:t>
            </w:r>
            <w:r w:rsidRPr="005B4258">
              <w:rPr>
                <w:rFonts w:ascii="Times New Roman" w:hAnsi="Times New Roman"/>
                <w:lang w:eastAsia="ar-SA"/>
              </w:rPr>
              <w:t xml:space="preserve">iar particula  „ 2” care sare înapoi îşi modifică impulsul cu </w:t>
            </w:r>
            <w:r w:rsidRPr="005B4258">
              <w:rPr>
                <w:rFonts w:ascii="Times New Roman" w:hAnsi="Times New Roman"/>
                <w:position w:val="-12"/>
                <w:lang w:eastAsia="ar-SA"/>
              </w:rPr>
              <w:object w:dxaOrig="1660" w:dyaOrig="360">
                <v:shape id="_x0000_i1026" type="#_x0000_t75" style="width:83pt;height:18pt" o:ole="">
                  <v:imagedata r:id="rId11" o:title=""/>
                </v:shape>
                <o:OLEObject Type="Embed" ProgID="Equation.DSMT4" ShapeID="_x0000_i1026" DrawAspect="Content" ObjectID="_1517163258" r:id="rId12"/>
              </w:object>
            </w:r>
          </w:p>
          <w:p w:rsidR="005B4258" w:rsidRPr="005B4258" w:rsidRDefault="00B620FF" w:rsidP="005B4258">
            <w:pPr>
              <w:pStyle w:val="ListParagraph"/>
              <w:ind w:left="360"/>
              <w:rPr>
                <w:rFonts w:ascii="Times New Roman" w:hAnsi="Times New Roman"/>
                <w:noProof/>
              </w:rPr>
            </w:pPr>
            <w:r>
              <w:rPr>
                <w:noProof/>
                <w:lang w:val="en-US"/>
              </w:rPr>
              <w:drawing>
                <wp:anchor distT="0" distB="0" distL="114300" distR="114300" simplePos="0" relativeHeight="251670528" behindDoc="0" locked="0" layoutInCell="1" allowOverlap="1" wp14:anchorId="48AD6500" wp14:editId="3F088DFD">
                  <wp:simplePos x="0" y="0"/>
                  <wp:positionH relativeFrom="column">
                    <wp:posOffset>2342515</wp:posOffset>
                  </wp:positionH>
                  <wp:positionV relativeFrom="paragraph">
                    <wp:posOffset>1108075</wp:posOffset>
                  </wp:positionV>
                  <wp:extent cx="2407920" cy="1548765"/>
                  <wp:effectExtent l="0" t="0" r="0" b="0"/>
                  <wp:wrapSquare wrapText="bothSides"/>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07920" cy="1548765"/>
                          </a:xfrm>
                          <a:prstGeom prst="rect">
                            <a:avLst/>
                          </a:prstGeom>
                          <a:noFill/>
                        </pic:spPr>
                      </pic:pic>
                    </a:graphicData>
                  </a:graphic>
                </wp:anchor>
              </w:drawing>
            </w:r>
            <w:r w:rsidR="005B4258" w:rsidRPr="005B4258">
              <w:rPr>
                <w:rFonts w:ascii="Times New Roman" w:hAnsi="Times New Roman"/>
                <w:lang w:eastAsia="ar-SA"/>
              </w:rPr>
              <w:t xml:space="preserve">Întrun interval de timp ∆t considerat placa va fi lovită de toate particulele jetului ce se afla la îceputul intervalului de timp considerat întrun volum </w:t>
            </w:r>
            <w:r w:rsidR="005B4258" w:rsidRPr="005B4258">
              <w:rPr>
                <w:rFonts w:ascii="Times New Roman" w:hAnsi="Times New Roman"/>
                <w:position w:val="-6"/>
                <w:lang w:eastAsia="ar-SA"/>
              </w:rPr>
              <w:object w:dxaOrig="1040" w:dyaOrig="279">
                <v:shape id="_x0000_i1027" type="#_x0000_t75" style="width:52pt;height:13.95pt" o:ole="">
                  <v:imagedata r:id="rId14" o:title=""/>
                </v:shape>
                <o:OLEObject Type="Embed" ProgID="Equation.DSMT4" ShapeID="_x0000_i1027" DrawAspect="Content" ObjectID="_1517163259" r:id="rId15"/>
              </w:object>
            </w:r>
            <w:r w:rsidR="005B4258" w:rsidRPr="005B4258">
              <w:rPr>
                <w:rFonts w:ascii="Times New Roman" w:hAnsi="Times New Roman"/>
                <w:lang w:eastAsia="ar-SA"/>
              </w:rPr>
              <w:t xml:space="preserve">, unde S este suprfaţa normală a plăcii, iar ∆x este distanţa pe care urmează să o parcurgă, în acest interval de timp, jetul de particule cu viteza </w:t>
            </w:r>
            <w:r w:rsidR="005B4258" w:rsidRPr="005B4258">
              <w:rPr>
                <w:rFonts w:ascii="Times New Roman" w:hAnsi="Times New Roman"/>
                <w:position w:val="-12"/>
                <w:lang w:eastAsia="ar-SA"/>
              </w:rPr>
              <w:object w:dxaOrig="240" w:dyaOrig="360">
                <v:shape id="_x0000_i1028" type="#_x0000_t75" style="width:12pt;height:18pt" o:ole="">
                  <v:imagedata r:id="rId16" o:title=""/>
                </v:shape>
                <o:OLEObject Type="Embed" ProgID="Equation.DSMT4" ShapeID="_x0000_i1028" DrawAspect="Content" ObjectID="_1517163260" r:id="rId17"/>
              </w:object>
            </w:r>
            <w:r w:rsidR="005B4258">
              <w:rPr>
                <w:rFonts w:ascii="Times New Roman" w:hAnsi="Times New Roman"/>
                <w:lang w:eastAsia="ar-SA"/>
              </w:rPr>
              <w:t>.</w:t>
            </w:r>
          </w:p>
          <w:p w:rsidR="00B620FF" w:rsidRPr="00B620FF" w:rsidRDefault="00B620FF" w:rsidP="00B620FF">
            <w:pPr>
              <w:tabs>
                <w:tab w:val="left" w:pos="989"/>
              </w:tabs>
              <w:suppressAutoHyphens/>
              <w:jc w:val="left"/>
              <w:rPr>
                <w:rFonts w:eastAsia="Calibri"/>
                <w:sz w:val="22"/>
                <w:szCs w:val="22"/>
                <w:lang w:eastAsia="ar-SA"/>
              </w:rPr>
            </w:pPr>
            <w:r w:rsidRPr="00B620FF">
              <w:rPr>
                <w:rFonts w:eastAsia="Calibri"/>
                <w:sz w:val="22"/>
                <w:szCs w:val="22"/>
                <w:lang w:eastAsia="ar-SA"/>
              </w:rPr>
              <w:t xml:space="preserve">Prin urmare variaţia de impuls a tuturor particulelor ce vor lovi placa în intervalul de timp ∆t şi vor rămâne la baza plăcii va fi: </w:t>
            </w:r>
            <w:r w:rsidRPr="00B620FF">
              <w:rPr>
                <w:rFonts w:eastAsia="Calibri"/>
                <w:position w:val="-12"/>
                <w:sz w:val="22"/>
                <w:szCs w:val="22"/>
                <w:lang w:eastAsia="ar-SA"/>
              </w:rPr>
              <w:object w:dxaOrig="2900" w:dyaOrig="360">
                <v:shape id="_x0000_i1029" type="#_x0000_t75" style="width:144.7pt;height:18pt" o:ole="">
                  <v:imagedata r:id="rId18" o:title=""/>
                </v:shape>
                <o:OLEObject Type="Embed" ProgID="Equation.DSMT4" ShapeID="_x0000_i1029" DrawAspect="Content" ObjectID="_1517163261" r:id="rId19"/>
              </w:object>
            </w:r>
            <w:r>
              <w:rPr>
                <w:rFonts w:eastAsia="Calibri"/>
                <w:sz w:val="22"/>
                <w:szCs w:val="22"/>
                <w:lang w:eastAsia="ar-SA"/>
              </w:rPr>
              <w:t xml:space="preserve">, </w:t>
            </w:r>
            <w:r w:rsidRPr="00B620FF">
              <w:rPr>
                <w:rFonts w:eastAsia="Calibri"/>
                <w:sz w:val="22"/>
                <w:szCs w:val="22"/>
                <w:lang w:eastAsia="ar-SA"/>
              </w:rPr>
              <w:t xml:space="preserve">iar particulele care sar înapoi vor avea variaţia de impuls </w:t>
            </w:r>
            <w:r w:rsidRPr="00B620FF">
              <w:rPr>
                <w:rFonts w:eastAsia="Calibri"/>
                <w:position w:val="-12"/>
                <w:sz w:val="22"/>
                <w:szCs w:val="22"/>
                <w:lang w:eastAsia="ar-SA"/>
              </w:rPr>
              <w:object w:dxaOrig="4599" w:dyaOrig="360">
                <v:shape id="_x0000_i1030" type="#_x0000_t75" style="width:230.2pt;height:18pt" o:ole="">
                  <v:imagedata r:id="rId20" o:title=""/>
                </v:shape>
                <o:OLEObject Type="Embed" ProgID="Equation.DSMT4" ShapeID="_x0000_i1030" DrawAspect="Content" ObjectID="_1517163262" r:id="rId21"/>
              </w:object>
            </w:r>
          </w:p>
          <w:p w:rsidR="00B620FF" w:rsidRPr="00B620FF" w:rsidRDefault="00B620FF" w:rsidP="00B620FF">
            <w:pPr>
              <w:tabs>
                <w:tab w:val="left" w:pos="989"/>
              </w:tabs>
              <w:suppressAutoHyphens/>
              <w:jc w:val="left"/>
              <w:rPr>
                <w:rFonts w:eastAsia="Calibri"/>
                <w:sz w:val="22"/>
                <w:szCs w:val="22"/>
                <w:lang w:eastAsia="ar-SA"/>
              </w:rPr>
            </w:pPr>
            <w:r w:rsidRPr="00B620FF">
              <w:rPr>
                <w:rFonts w:eastAsia="Calibri"/>
                <w:sz w:val="22"/>
                <w:szCs w:val="22"/>
                <w:lang w:eastAsia="ar-SA"/>
              </w:rPr>
              <w:t>Variaţia de impuls a tuturor particulelor din jet care lovesc placa în intervalul de timp ∆t este :</w:t>
            </w:r>
          </w:p>
          <w:p w:rsidR="00B620FF" w:rsidRPr="00B620FF" w:rsidRDefault="00B620FF" w:rsidP="00B620FF">
            <w:pPr>
              <w:tabs>
                <w:tab w:val="left" w:pos="989"/>
              </w:tabs>
              <w:suppressAutoHyphens/>
              <w:jc w:val="left"/>
              <w:rPr>
                <w:rFonts w:eastAsia="Calibri"/>
                <w:sz w:val="22"/>
                <w:szCs w:val="22"/>
                <w:lang w:eastAsia="ar-SA"/>
              </w:rPr>
            </w:pPr>
            <w:r w:rsidRPr="00B620FF">
              <w:rPr>
                <w:rFonts w:eastAsia="Calibri"/>
                <w:sz w:val="22"/>
                <w:szCs w:val="22"/>
                <w:lang w:eastAsia="ar-SA"/>
              </w:rPr>
              <w:t>∆P = ∆P</w:t>
            </w:r>
            <w:r w:rsidRPr="00B620FF">
              <w:rPr>
                <w:rFonts w:eastAsia="Calibri"/>
                <w:sz w:val="22"/>
                <w:szCs w:val="22"/>
                <w:vertAlign w:val="subscript"/>
                <w:lang w:eastAsia="ar-SA"/>
              </w:rPr>
              <w:t>1</w:t>
            </w:r>
            <w:r w:rsidRPr="00B620FF">
              <w:rPr>
                <w:rFonts w:eastAsia="Calibri"/>
                <w:sz w:val="22"/>
                <w:szCs w:val="22"/>
                <w:lang w:eastAsia="ar-SA"/>
              </w:rPr>
              <w:t>+∆P</w:t>
            </w:r>
            <w:r w:rsidRPr="00B620FF">
              <w:rPr>
                <w:rFonts w:eastAsia="Calibri"/>
                <w:sz w:val="22"/>
                <w:szCs w:val="22"/>
                <w:vertAlign w:val="subscript"/>
                <w:lang w:eastAsia="ar-SA"/>
              </w:rPr>
              <w:t>2</w:t>
            </w:r>
            <w:r w:rsidRPr="00B620FF">
              <w:rPr>
                <w:rFonts w:eastAsia="Calibri"/>
                <w:sz w:val="22"/>
                <w:szCs w:val="22"/>
                <w:lang w:eastAsia="ar-SA"/>
              </w:rPr>
              <w:t xml:space="preserve"> = nmv</w:t>
            </w:r>
            <w:r w:rsidRPr="00B620FF">
              <w:rPr>
                <w:rFonts w:eastAsia="Calibri"/>
                <w:sz w:val="22"/>
                <w:szCs w:val="22"/>
                <w:vertAlign w:val="subscript"/>
                <w:lang w:eastAsia="ar-SA"/>
              </w:rPr>
              <w:t>o</w:t>
            </w:r>
            <w:r w:rsidRPr="00B620FF">
              <w:rPr>
                <w:rFonts w:eastAsia="Calibri"/>
                <w:sz w:val="22"/>
                <w:szCs w:val="22"/>
                <w:vertAlign w:val="superscript"/>
                <w:lang w:eastAsia="ar-SA"/>
              </w:rPr>
              <w:t>2</w:t>
            </w:r>
            <w:r w:rsidRPr="00B620FF">
              <w:rPr>
                <w:rFonts w:eastAsia="Calibri"/>
                <w:sz w:val="22"/>
                <w:szCs w:val="22"/>
                <w:lang w:eastAsia="ar-SA"/>
              </w:rPr>
              <w:t>S∆t[f+(1- f)(1+ g)] =  nmv</w:t>
            </w:r>
            <w:r w:rsidRPr="00B620FF">
              <w:rPr>
                <w:rFonts w:eastAsia="Calibri"/>
                <w:sz w:val="22"/>
                <w:szCs w:val="22"/>
                <w:vertAlign w:val="subscript"/>
                <w:lang w:eastAsia="ar-SA"/>
              </w:rPr>
              <w:t>o</w:t>
            </w:r>
            <w:r w:rsidRPr="00B620FF">
              <w:rPr>
                <w:rFonts w:eastAsia="Calibri"/>
                <w:sz w:val="22"/>
                <w:szCs w:val="22"/>
                <w:vertAlign w:val="superscript"/>
                <w:lang w:eastAsia="ar-SA"/>
              </w:rPr>
              <w:t>2</w:t>
            </w:r>
            <w:r w:rsidRPr="00B620FF">
              <w:rPr>
                <w:rFonts w:eastAsia="Calibri"/>
                <w:sz w:val="22"/>
                <w:szCs w:val="22"/>
                <w:lang w:eastAsia="ar-SA"/>
              </w:rPr>
              <w:t>S∆t(1 +g – fg).</w:t>
            </w:r>
          </w:p>
          <w:p w:rsidR="00B620FF" w:rsidRPr="00B620FF" w:rsidRDefault="00B620FF" w:rsidP="00B620FF">
            <w:pPr>
              <w:tabs>
                <w:tab w:val="left" w:pos="989"/>
              </w:tabs>
              <w:suppressAutoHyphens/>
              <w:jc w:val="left"/>
              <w:rPr>
                <w:rFonts w:eastAsia="Calibri"/>
                <w:sz w:val="22"/>
                <w:szCs w:val="22"/>
                <w:lang w:eastAsia="ar-SA"/>
              </w:rPr>
            </w:pPr>
            <w:r w:rsidRPr="00B620FF">
              <w:rPr>
                <w:rFonts w:eastAsia="Calibri"/>
                <w:sz w:val="22"/>
                <w:szCs w:val="22"/>
                <w:lang w:eastAsia="ar-SA"/>
              </w:rPr>
              <w:t>Forţa ce se exercită normal pe placă este : F = ∆P</w:t>
            </w:r>
            <w:r w:rsidRPr="00B620FF">
              <w:rPr>
                <w:rFonts w:eastAsia="Calibri"/>
                <w:sz w:val="22"/>
                <w:szCs w:val="22"/>
                <w:lang w:val="fr-FR" w:eastAsia="ar-SA"/>
              </w:rPr>
              <w:t>/</w:t>
            </w:r>
            <w:r w:rsidRPr="00B620FF">
              <w:rPr>
                <w:rFonts w:eastAsia="Calibri"/>
                <w:sz w:val="22"/>
                <w:szCs w:val="22"/>
                <w:lang w:eastAsia="ar-SA"/>
              </w:rPr>
              <w:t xml:space="preserve">∆t, iar presiunea este </w:t>
            </w:r>
            <w:r w:rsidRPr="00B620FF">
              <w:rPr>
                <w:rFonts w:eastAsia="Calibri"/>
                <w:i/>
                <w:sz w:val="22"/>
                <w:szCs w:val="22"/>
                <w:lang w:eastAsia="ar-SA"/>
              </w:rPr>
              <w:t>p</w:t>
            </w:r>
            <w:r w:rsidRPr="00B620FF">
              <w:rPr>
                <w:rFonts w:eastAsia="Calibri"/>
                <w:sz w:val="22"/>
                <w:szCs w:val="22"/>
                <w:lang w:eastAsia="ar-SA"/>
              </w:rPr>
              <w:t xml:space="preserve"> = F</w:t>
            </w:r>
            <w:r w:rsidRPr="00B620FF">
              <w:rPr>
                <w:rFonts w:eastAsia="Calibri"/>
                <w:sz w:val="22"/>
                <w:szCs w:val="22"/>
                <w:lang w:val="fr-FR" w:eastAsia="ar-SA"/>
              </w:rPr>
              <w:t>/S</w:t>
            </w:r>
            <w:r w:rsidRPr="00B620FF">
              <w:rPr>
                <w:rFonts w:eastAsia="Calibri"/>
                <w:sz w:val="22"/>
                <w:szCs w:val="22"/>
                <w:lang w:eastAsia="ar-SA"/>
              </w:rPr>
              <w:t>.</w:t>
            </w:r>
          </w:p>
          <w:p w:rsidR="005B4258" w:rsidRPr="00CE7064" w:rsidRDefault="00B620FF" w:rsidP="00F74614">
            <w:pPr>
              <w:jc w:val="left"/>
              <w:rPr>
                <w:noProof/>
              </w:rPr>
            </w:pPr>
            <w:r w:rsidRPr="00B620FF">
              <w:rPr>
                <w:rFonts w:eastAsia="Calibri"/>
                <w:sz w:val="22"/>
                <w:szCs w:val="22"/>
                <w:lang w:eastAsia="ar-SA"/>
              </w:rPr>
              <w:t xml:space="preserve">Rezultatul final : </w:t>
            </w:r>
            <w:r w:rsidRPr="00B620FF">
              <w:rPr>
                <w:rFonts w:eastAsia="Calibri"/>
                <w:position w:val="-12"/>
                <w:sz w:val="22"/>
                <w:szCs w:val="22"/>
                <w:lang w:eastAsia="ar-SA"/>
              </w:rPr>
              <w:object w:dxaOrig="2120" w:dyaOrig="380">
                <v:shape id="_x0000_i1031" type="#_x0000_t75" style="width:105.8pt;height:18.75pt" o:ole="">
                  <v:imagedata r:id="rId22" o:title=""/>
                </v:shape>
                <o:OLEObject Type="Embed" ProgID="Equation.DSMT4" ShapeID="_x0000_i1031" DrawAspect="Content" ObjectID="_1517163263" r:id="rId23"/>
              </w:object>
            </w:r>
            <w:r w:rsidR="00F74614">
              <w:rPr>
                <w:rFonts w:eastAsia="Calibri"/>
                <w:sz w:val="22"/>
                <w:szCs w:val="22"/>
                <w:lang w:eastAsia="ar-SA"/>
              </w:rPr>
              <w:t>.</w:t>
            </w:r>
          </w:p>
        </w:tc>
        <w:tc>
          <w:tcPr>
            <w:tcW w:w="536" w:type="pct"/>
            <w:tcBorders>
              <w:bottom w:val="nil"/>
            </w:tcBorders>
          </w:tcPr>
          <w:p w:rsidR="005D4D70" w:rsidRDefault="005D4D70" w:rsidP="00D22586">
            <w:pPr>
              <w:jc w:val="center"/>
            </w:pPr>
          </w:p>
          <w:p w:rsidR="002A39A0" w:rsidRDefault="002A39A0" w:rsidP="00D22586">
            <w:pPr>
              <w:jc w:val="center"/>
            </w:pPr>
          </w:p>
          <w:p w:rsidR="002A39A0" w:rsidRDefault="002A39A0" w:rsidP="00D22586">
            <w:pPr>
              <w:jc w:val="center"/>
            </w:pPr>
          </w:p>
          <w:p w:rsidR="002A39A0" w:rsidRDefault="002A39A0" w:rsidP="00D22586">
            <w:pPr>
              <w:jc w:val="center"/>
            </w:pPr>
          </w:p>
          <w:p w:rsidR="002A39A0" w:rsidRDefault="002A39A0" w:rsidP="00D22586">
            <w:pPr>
              <w:jc w:val="center"/>
            </w:pPr>
            <w:r>
              <w:t>1p</w:t>
            </w:r>
          </w:p>
          <w:p w:rsidR="002A39A0" w:rsidRDefault="002A39A0" w:rsidP="00D22586">
            <w:pPr>
              <w:jc w:val="center"/>
            </w:pPr>
          </w:p>
          <w:p w:rsidR="002A39A0" w:rsidRDefault="002A39A0" w:rsidP="00D22586">
            <w:pPr>
              <w:jc w:val="center"/>
            </w:pPr>
          </w:p>
          <w:p w:rsidR="002A39A0" w:rsidRDefault="002A39A0" w:rsidP="00D22586">
            <w:pPr>
              <w:jc w:val="center"/>
            </w:pPr>
          </w:p>
          <w:p w:rsidR="002A39A0" w:rsidRDefault="002A39A0" w:rsidP="00D22586">
            <w:pPr>
              <w:jc w:val="center"/>
            </w:pPr>
          </w:p>
          <w:p w:rsidR="002A39A0" w:rsidRDefault="002A39A0" w:rsidP="00D22586">
            <w:pPr>
              <w:jc w:val="center"/>
            </w:pPr>
          </w:p>
          <w:p w:rsidR="002A39A0" w:rsidRDefault="002A39A0" w:rsidP="00D22586">
            <w:pPr>
              <w:jc w:val="center"/>
            </w:pPr>
          </w:p>
          <w:p w:rsidR="002A39A0" w:rsidRDefault="002A39A0" w:rsidP="00D22586">
            <w:pPr>
              <w:jc w:val="center"/>
            </w:pPr>
          </w:p>
          <w:p w:rsidR="002A39A0" w:rsidRDefault="002A39A0" w:rsidP="00D22586">
            <w:pPr>
              <w:jc w:val="center"/>
            </w:pPr>
          </w:p>
          <w:p w:rsidR="002A39A0" w:rsidRDefault="002A39A0" w:rsidP="00D22586">
            <w:pPr>
              <w:jc w:val="center"/>
            </w:pPr>
          </w:p>
          <w:p w:rsidR="002A39A0" w:rsidRDefault="002A39A0" w:rsidP="00D22586">
            <w:pPr>
              <w:jc w:val="center"/>
            </w:pPr>
          </w:p>
          <w:p w:rsidR="002A39A0" w:rsidRDefault="002A39A0" w:rsidP="00D22586">
            <w:pPr>
              <w:jc w:val="center"/>
            </w:pPr>
          </w:p>
          <w:p w:rsidR="002A39A0" w:rsidRDefault="002A39A0" w:rsidP="00D22586">
            <w:pPr>
              <w:jc w:val="center"/>
            </w:pPr>
          </w:p>
          <w:p w:rsidR="002A39A0" w:rsidRDefault="002A39A0" w:rsidP="00D22586">
            <w:pPr>
              <w:jc w:val="center"/>
            </w:pPr>
            <w:r>
              <w:t>1p</w:t>
            </w:r>
          </w:p>
          <w:p w:rsidR="002A39A0" w:rsidRDefault="002A39A0" w:rsidP="00D22586">
            <w:pPr>
              <w:jc w:val="center"/>
            </w:pPr>
          </w:p>
          <w:p w:rsidR="002A39A0" w:rsidRDefault="002A39A0" w:rsidP="00D22586">
            <w:pPr>
              <w:jc w:val="center"/>
            </w:pPr>
          </w:p>
          <w:p w:rsidR="002A39A0" w:rsidRDefault="002A39A0" w:rsidP="00D22586">
            <w:pPr>
              <w:jc w:val="center"/>
            </w:pPr>
          </w:p>
          <w:p w:rsidR="002A39A0" w:rsidRDefault="002A39A0" w:rsidP="00D22586">
            <w:pPr>
              <w:jc w:val="center"/>
            </w:pPr>
          </w:p>
          <w:p w:rsidR="002A39A0" w:rsidRDefault="002A39A0" w:rsidP="00D22586">
            <w:pPr>
              <w:jc w:val="center"/>
            </w:pPr>
          </w:p>
          <w:p w:rsidR="002A39A0" w:rsidRDefault="002A39A0" w:rsidP="00D22586">
            <w:pPr>
              <w:jc w:val="center"/>
            </w:pPr>
          </w:p>
          <w:p w:rsidR="002A39A0" w:rsidRDefault="002A39A0" w:rsidP="00D22586">
            <w:pPr>
              <w:jc w:val="center"/>
            </w:pPr>
          </w:p>
          <w:p w:rsidR="002A39A0" w:rsidRPr="005B6F0C" w:rsidRDefault="002A39A0" w:rsidP="00D22586">
            <w:pPr>
              <w:jc w:val="center"/>
            </w:pPr>
            <w:r>
              <w:t>1p</w:t>
            </w:r>
          </w:p>
        </w:tc>
        <w:tc>
          <w:tcPr>
            <w:tcW w:w="544" w:type="pct"/>
            <w:vMerge w:val="restart"/>
            <w:vAlign w:val="center"/>
          </w:tcPr>
          <w:p w:rsidR="005D4D70" w:rsidRPr="00CE7064" w:rsidRDefault="005D4D70" w:rsidP="00D22586">
            <w:pPr>
              <w:jc w:val="center"/>
              <w:rPr>
                <w:b/>
              </w:rPr>
            </w:pPr>
          </w:p>
        </w:tc>
      </w:tr>
      <w:tr w:rsidR="005D4D70" w:rsidRPr="00CE7064" w:rsidTr="002A39A0">
        <w:tc>
          <w:tcPr>
            <w:tcW w:w="3920" w:type="pct"/>
          </w:tcPr>
          <w:p w:rsidR="00F74614" w:rsidRPr="00F74614" w:rsidRDefault="001E4071" w:rsidP="00F74614">
            <w:pPr>
              <w:tabs>
                <w:tab w:val="left" w:pos="989"/>
              </w:tabs>
              <w:rPr>
                <w:rFonts w:eastAsia="Calibri"/>
                <w:lang w:eastAsia="ar-SA"/>
              </w:rPr>
            </w:pPr>
            <w:r w:rsidRPr="00F972CA">
              <w:rPr>
                <w:b/>
                <w:bCs/>
              </w:rPr>
              <w:t>A.</w:t>
            </w:r>
            <w:r>
              <w:rPr>
                <w:bCs/>
              </w:rPr>
              <w:t xml:space="preserve"> b)</w:t>
            </w:r>
            <w:r w:rsidR="00F74614" w:rsidRPr="00F74614">
              <w:rPr>
                <w:rFonts w:eastAsia="Calibri"/>
                <w:lang w:eastAsia="ar-SA"/>
              </w:rPr>
              <w:t xml:space="preserve"> Presiunea este cea mai mare când tot jetul se întoarce sărind, adică f = 0, </w:t>
            </w:r>
            <w:r w:rsidR="00F74614" w:rsidRPr="00B620FF">
              <w:rPr>
                <w:rFonts w:eastAsia="Calibri"/>
                <w:position w:val="-12"/>
                <w:sz w:val="22"/>
                <w:szCs w:val="22"/>
                <w:lang w:eastAsia="ar-SA"/>
              </w:rPr>
              <w:object w:dxaOrig="1920" w:dyaOrig="380">
                <v:shape id="_x0000_i1032" type="#_x0000_t75" style="width:96pt;height:18.75pt" o:ole="">
                  <v:imagedata r:id="rId24" o:title=""/>
                </v:shape>
                <o:OLEObject Type="Embed" ProgID="Equation.DSMT4" ShapeID="_x0000_i1032" DrawAspect="Content" ObjectID="_1517163264" r:id="rId25"/>
              </w:object>
            </w:r>
          </w:p>
          <w:p w:rsidR="005D4D70" w:rsidRDefault="00F74614" w:rsidP="00F74614">
            <w:pPr>
              <w:rPr>
                <w:rFonts w:eastAsia="Calibri"/>
                <w:sz w:val="22"/>
                <w:szCs w:val="22"/>
                <w:lang w:eastAsia="ar-SA"/>
              </w:rPr>
            </w:pPr>
            <w:r w:rsidRPr="00F74614">
              <w:rPr>
                <w:rFonts w:eastAsia="Calibri"/>
                <w:lang w:eastAsia="ar-SA"/>
              </w:rPr>
              <w:t xml:space="preserve">Presiunea este mai mică cînd jetul rămâne la baza plăcii, adică f = 1, </w:t>
            </w:r>
            <w:r w:rsidRPr="00B620FF">
              <w:rPr>
                <w:rFonts w:eastAsia="Calibri"/>
                <w:position w:val="-12"/>
                <w:sz w:val="22"/>
                <w:szCs w:val="22"/>
                <w:lang w:eastAsia="ar-SA"/>
              </w:rPr>
              <w:object w:dxaOrig="1260" w:dyaOrig="380">
                <v:shape id="_x0000_i1033" type="#_x0000_t75" style="width:63pt;height:18.75pt" o:ole="">
                  <v:imagedata r:id="rId26" o:title=""/>
                </v:shape>
                <o:OLEObject Type="Embed" ProgID="Equation.DSMT4" ShapeID="_x0000_i1033" DrawAspect="Content" ObjectID="_1517163265" r:id="rId27"/>
              </w:object>
            </w:r>
          </w:p>
          <w:p w:rsidR="00F74614" w:rsidRDefault="00F74614" w:rsidP="00F74614">
            <w:pPr>
              <w:rPr>
                <w:rFonts w:eastAsia="Calibri"/>
                <w:sz w:val="22"/>
                <w:szCs w:val="22"/>
                <w:lang w:eastAsia="ar-SA"/>
              </w:rPr>
            </w:pPr>
            <w:r w:rsidRPr="00F74614">
              <w:rPr>
                <w:rFonts w:eastAsia="Calibri"/>
                <w:b/>
                <w:sz w:val="22"/>
                <w:szCs w:val="22"/>
                <w:lang w:eastAsia="ar-SA"/>
              </w:rPr>
              <w:t>Observaţie</w:t>
            </w:r>
            <w:r w:rsidRPr="00F74614">
              <w:rPr>
                <w:rFonts w:eastAsia="Calibri"/>
                <w:sz w:val="22"/>
                <w:szCs w:val="22"/>
                <w:lang w:eastAsia="ar-SA"/>
              </w:rPr>
              <w:t>: considerentele a</w:t>
            </w:r>
            <w:r>
              <w:rPr>
                <w:rFonts w:eastAsia="Calibri"/>
                <w:sz w:val="22"/>
                <w:szCs w:val="22"/>
                <w:lang w:eastAsia="ar-SA"/>
              </w:rPr>
              <w:t>nterioare fac</w:t>
            </w:r>
            <w:r w:rsidRPr="00F74614">
              <w:rPr>
                <w:rFonts w:eastAsia="Calibri"/>
                <w:sz w:val="22"/>
                <w:szCs w:val="22"/>
                <w:lang w:eastAsia="ar-SA"/>
              </w:rPr>
              <w:t xml:space="preserve"> posibilă determinarea relaţiei de stare în cazul gazului ideal unde moleculele se întorc ca urmare a ciocnirii perfect elastice, deci g = 1, moleculele gazului ideal se mişcă după cele trei direcţii ale spaţiului cu aceeaşi viteză şi la fel în ambele sensuri ale unei direcţii. Deci pe o singură direcţie şi în acelaşi sens se mi</w:t>
            </w:r>
            <w:r>
              <w:rPr>
                <w:rFonts w:eastAsia="Calibri"/>
                <w:sz w:val="22"/>
                <w:szCs w:val="22"/>
                <w:lang w:eastAsia="ar-SA"/>
              </w:rPr>
              <w:t>şcă doar 1/6 din molecule;</w:t>
            </w:r>
            <w:r w:rsidRPr="00F74614">
              <w:rPr>
                <w:rFonts w:eastAsia="Calibri"/>
                <w:sz w:val="22"/>
                <w:szCs w:val="22"/>
                <w:lang w:eastAsia="ar-SA"/>
              </w:rPr>
              <w:t xml:space="preserve"> înlocuind în </w:t>
            </w:r>
            <w:r w:rsidRPr="00F74614">
              <w:rPr>
                <w:rFonts w:eastAsia="Calibri"/>
                <w:i/>
                <w:sz w:val="22"/>
                <w:szCs w:val="22"/>
                <w:lang w:eastAsia="ar-SA"/>
              </w:rPr>
              <w:t>p</w:t>
            </w:r>
            <w:r w:rsidRPr="00F74614">
              <w:rPr>
                <w:rFonts w:eastAsia="Calibri"/>
                <w:sz w:val="22"/>
                <w:szCs w:val="22"/>
                <w:vertAlign w:val="subscript"/>
                <w:lang w:eastAsia="ar-SA"/>
              </w:rPr>
              <w:t xml:space="preserve">max </w:t>
            </w:r>
            <w:r>
              <w:rPr>
                <w:rFonts w:eastAsia="Calibri"/>
                <w:sz w:val="22"/>
                <w:szCs w:val="22"/>
                <w:vertAlign w:val="subscript"/>
                <w:lang w:eastAsia="ar-SA"/>
              </w:rPr>
              <w:t xml:space="preserve"> </w:t>
            </w:r>
            <w:r w:rsidRPr="00F74614">
              <w:rPr>
                <w:rFonts w:eastAsia="Calibri"/>
                <w:sz w:val="22"/>
                <w:szCs w:val="22"/>
                <w:lang w:eastAsia="ar-SA"/>
              </w:rPr>
              <w:t xml:space="preserve">g= 1 şi în loc de n doar 1/6 n rezultă presiunea: </w:t>
            </w:r>
            <w:r w:rsidRPr="00F74614">
              <w:rPr>
                <w:rFonts w:eastAsia="Calibri"/>
                <w:i/>
                <w:sz w:val="22"/>
                <w:szCs w:val="22"/>
                <w:lang w:eastAsia="ar-SA"/>
              </w:rPr>
              <w:t>p</w:t>
            </w:r>
            <w:r w:rsidRPr="00F74614">
              <w:rPr>
                <w:rFonts w:eastAsia="Calibri"/>
                <w:sz w:val="22"/>
                <w:szCs w:val="22"/>
                <w:vertAlign w:val="subscript"/>
                <w:lang w:eastAsia="ar-SA"/>
              </w:rPr>
              <w:t>gaz ideal</w:t>
            </w:r>
            <w:r w:rsidRPr="00F74614">
              <w:rPr>
                <w:rFonts w:eastAsia="Calibri"/>
                <w:sz w:val="22"/>
                <w:szCs w:val="22"/>
                <w:lang w:eastAsia="ar-SA"/>
              </w:rPr>
              <w:t xml:space="preserve"> = 1/3 nmv</w:t>
            </w:r>
            <w:r w:rsidRPr="00F74614">
              <w:rPr>
                <w:rFonts w:eastAsia="Calibri"/>
                <w:sz w:val="22"/>
                <w:szCs w:val="22"/>
                <w:vertAlign w:val="subscript"/>
                <w:lang w:eastAsia="ar-SA"/>
              </w:rPr>
              <w:t>o</w:t>
            </w:r>
            <w:r w:rsidRPr="00F74614">
              <w:rPr>
                <w:rFonts w:eastAsia="Calibri"/>
                <w:sz w:val="22"/>
                <w:szCs w:val="22"/>
                <w:vertAlign w:val="superscript"/>
                <w:lang w:eastAsia="ar-SA"/>
              </w:rPr>
              <w:t>2</w:t>
            </w:r>
            <w:r w:rsidRPr="00F74614">
              <w:rPr>
                <w:rFonts w:eastAsia="Calibri"/>
                <w:sz w:val="22"/>
                <w:szCs w:val="22"/>
                <w:lang w:eastAsia="ar-SA"/>
              </w:rPr>
              <w:t xml:space="preserve"> unde m masa moleculei ideale, n concentraţia volumică de molecule ideale, v</w:t>
            </w:r>
            <w:r w:rsidRPr="00F74614">
              <w:rPr>
                <w:rFonts w:eastAsia="Calibri"/>
                <w:sz w:val="22"/>
                <w:szCs w:val="22"/>
                <w:vertAlign w:val="subscript"/>
                <w:lang w:eastAsia="ar-SA"/>
              </w:rPr>
              <w:t>o</w:t>
            </w:r>
            <w:r w:rsidRPr="00F74614">
              <w:rPr>
                <w:rFonts w:eastAsia="Calibri"/>
                <w:sz w:val="22"/>
                <w:szCs w:val="22"/>
                <w:vertAlign w:val="superscript"/>
                <w:lang w:eastAsia="ar-SA"/>
              </w:rPr>
              <w:t>2</w:t>
            </w:r>
            <w:r w:rsidRPr="00F74614">
              <w:rPr>
                <w:rFonts w:eastAsia="Calibri"/>
                <w:sz w:val="22"/>
                <w:szCs w:val="22"/>
                <w:lang w:eastAsia="ar-SA"/>
              </w:rPr>
              <w:t xml:space="preserve"> viteza pătratică medie a moleculelor gazului.</w:t>
            </w:r>
          </w:p>
          <w:p w:rsidR="00F74614" w:rsidRPr="00F74614" w:rsidRDefault="00F74614" w:rsidP="00F74614">
            <w:pPr>
              <w:rPr>
                <w:bCs/>
                <w:sz w:val="22"/>
                <w:szCs w:val="22"/>
              </w:rPr>
            </w:pPr>
          </w:p>
        </w:tc>
        <w:tc>
          <w:tcPr>
            <w:tcW w:w="536" w:type="pct"/>
          </w:tcPr>
          <w:p w:rsidR="005D4D70" w:rsidRDefault="005D4D70" w:rsidP="00D22586">
            <w:pPr>
              <w:jc w:val="center"/>
            </w:pPr>
          </w:p>
          <w:p w:rsidR="002A39A0" w:rsidRPr="005B6F0C" w:rsidRDefault="002A39A0" w:rsidP="00D22586">
            <w:pPr>
              <w:jc w:val="center"/>
            </w:pPr>
            <w:r>
              <w:t>1p</w:t>
            </w:r>
          </w:p>
        </w:tc>
        <w:tc>
          <w:tcPr>
            <w:tcW w:w="544" w:type="pct"/>
            <w:vMerge/>
            <w:vAlign w:val="center"/>
          </w:tcPr>
          <w:p w:rsidR="005D4D70" w:rsidRPr="00CE7064" w:rsidRDefault="005D4D70" w:rsidP="00D22586">
            <w:pPr>
              <w:jc w:val="center"/>
              <w:rPr>
                <w:b/>
              </w:rPr>
            </w:pPr>
          </w:p>
        </w:tc>
      </w:tr>
      <w:tr w:rsidR="002B3A41" w:rsidRPr="00CE7064" w:rsidTr="00001A70">
        <w:tc>
          <w:tcPr>
            <w:tcW w:w="3920" w:type="pct"/>
          </w:tcPr>
          <w:p w:rsidR="002B3A41" w:rsidRDefault="00B67E90" w:rsidP="001E4071">
            <w:pPr>
              <w:rPr>
                <w:noProof/>
                <w:lang w:eastAsia="en-US"/>
              </w:rPr>
            </w:pPr>
            <w:r>
              <w:rPr>
                <w:noProof/>
                <w:lang w:val="en-US" w:eastAsia="en-US"/>
              </w:rPr>
              <w:lastRenderedPageBreak/>
              <w:drawing>
                <wp:anchor distT="0" distB="0" distL="114300" distR="114300" simplePos="0" relativeHeight="251678720" behindDoc="0" locked="0" layoutInCell="1" allowOverlap="1" wp14:anchorId="0A8B8E4C" wp14:editId="26DEB1E2">
                  <wp:simplePos x="0" y="0"/>
                  <wp:positionH relativeFrom="column">
                    <wp:posOffset>2666365</wp:posOffset>
                  </wp:positionH>
                  <wp:positionV relativeFrom="paragraph">
                    <wp:posOffset>96520</wp:posOffset>
                  </wp:positionV>
                  <wp:extent cx="2095500" cy="135255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95500" cy="1352550"/>
                          </a:xfrm>
                          <a:prstGeom prst="rect">
                            <a:avLst/>
                          </a:prstGeom>
                          <a:noFill/>
                        </pic:spPr>
                      </pic:pic>
                    </a:graphicData>
                  </a:graphic>
                </wp:anchor>
              </w:drawing>
            </w:r>
            <w:r w:rsidR="001E4071" w:rsidRPr="00F972CA">
              <w:rPr>
                <w:b/>
                <w:noProof/>
                <w:lang w:eastAsia="en-US"/>
              </w:rPr>
              <w:t>B.</w:t>
            </w:r>
            <w:r w:rsidR="001E4071">
              <w:rPr>
                <w:noProof/>
                <w:lang w:eastAsia="en-US"/>
              </w:rPr>
              <w:t xml:space="preserve"> a)</w:t>
            </w:r>
          </w:p>
          <w:p w:rsidR="001E4071" w:rsidRDefault="00134436" w:rsidP="001E4071">
            <w:pPr>
              <w:rPr>
                <w:noProof/>
                <w:lang w:eastAsia="en-US"/>
              </w:rPr>
            </w:pPr>
            <w:r w:rsidRPr="00134436">
              <w:rPr>
                <w:noProof/>
                <w:position w:val="-24"/>
                <w:lang w:eastAsia="en-US"/>
              </w:rPr>
              <w:object w:dxaOrig="2040" w:dyaOrig="620">
                <v:shape id="_x0000_i1034" type="#_x0000_t75" style="width:102pt;height:30.75pt" o:ole="">
                  <v:imagedata r:id="rId29" o:title=""/>
                </v:shape>
                <o:OLEObject Type="Embed" ProgID="Equation.DSMT4" ShapeID="_x0000_i1034" DrawAspect="Content" ObjectID="_1517163266" r:id="rId30"/>
              </w:object>
            </w:r>
            <w:r>
              <w:rPr>
                <w:noProof/>
                <w:lang w:eastAsia="en-US"/>
              </w:rPr>
              <w:t xml:space="preserve"> </w:t>
            </w:r>
          </w:p>
          <w:p w:rsidR="00134436" w:rsidRDefault="00134436" w:rsidP="001E4071">
            <w:pPr>
              <w:rPr>
                <w:noProof/>
                <w:lang w:eastAsia="en-US"/>
              </w:rPr>
            </w:pPr>
            <w:r w:rsidRPr="00134436">
              <w:rPr>
                <w:noProof/>
                <w:position w:val="-24"/>
                <w:lang w:eastAsia="en-US"/>
              </w:rPr>
              <w:object w:dxaOrig="1820" w:dyaOrig="620">
                <v:shape id="_x0000_i1035" type="#_x0000_t75" style="width:90.75pt;height:30.75pt" o:ole="">
                  <v:imagedata r:id="rId31" o:title=""/>
                </v:shape>
                <o:OLEObject Type="Embed" ProgID="Equation.DSMT4" ShapeID="_x0000_i1035" DrawAspect="Content" ObjectID="_1517163267" r:id="rId32"/>
              </w:object>
            </w:r>
            <w:r>
              <w:rPr>
                <w:noProof/>
                <w:lang w:eastAsia="en-US"/>
              </w:rPr>
              <w:t xml:space="preserve"> ; </w:t>
            </w:r>
            <w:r w:rsidR="00B07CC5" w:rsidRPr="00134436">
              <w:rPr>
                <w:noProof/>
                <w:position w:val="-14"/>
                <w:lang w:eastAsia="en-US"/>
              </w:rPr>
              <w:object w:dxaOrig="1320" w:dyaOrig="380">
                <v:shape id="_x0000_i1036" type="#_x0000_t75" style="width:66pt;height:18.75pt" o:ole="">
                  <v:imagedata r:id="rId33" o:title=""/>
                </v:shape>
                <o:OLEObject Type="Embed" ProgID="Equation.DSMT4" ShapeID="_x0000_i1036" DrawAspect="Content" ObjectID="_1517163268" r:id="rId34"/>
              </w:object>
            </w:r>
            <w:r>
              <w:rPr>
                <w:noProof/>
                <w:lang w:eastAsia="en-US"/>
              </w:rPr>
              <w:t xml:space="preserve"> </w:t>
            </w:r>
          </w:p>
          <w:p w:rsidR="001E4071" w:rsidRPr="00CE7064" w:rsidRDefault="00B07CC5" w:rsidP="001E4071">
            <w:pPr>
              <w:rPr>
                <w:noProof/>
                <w:lang w:eastAsia="en-US"/>
              </w:rPr>
            </w:pPr>
            <w:r w:rsidRPr="00B07CC5">
              <w:rPr>
                <w:noProof/>
                <w:position w:val="-32"/>
                <w:lang w:eastAsia="en-US"/>
              </w:rPr>
              <w:object w:dxaOrig="1800" w:dyaOrig="700">
                <v:shape id="_x0000_i1037" type="#_x0000_t75" style="width:90pt;height:35.25pt" o:ole="">
                  <v:imagedata r:id="rId35" o:title=""/>
                </v:shape>
                <o:OLEObject Type="Embed" ProgID="Equation.DSMT4" ShapeID="_x0000_i1037" DrawAspect="Content" ObjectID="_1517163269" r:id="rId36"/>
              </w:object>
            </w:r>
            <w:r w:rsidR="00134436">
              <w:rPr>
                <w:noProof/>
                <w:lang w:eastAsia="en-US"/>
              </w:rPr>
              <w:t xml:space="preserve"> </w:t>
            </w:r>
          </w:p>
          <w:p w:rsidR="002B3A41" w:rsidRPr="00CE7064" w:rsidRDefault="002B3A41" w:rsidP="00D22586">
            <w:pPr>
              <w:tabs>
                <w:tab w:val="left" w:pos="462"/>
                <w:tab w:val="left" w:pos="743"/>
                <w:tab w:val="left" w:pos="3208"/>
              </w:tabs>
              <w:ind w:left="709"/>
              <w:rPr>
                <w:noProof/>
                <w:lang w:eastAsia="en-US"/>
              </w:rPr>
            </w:pPr>
          </w:p>
        </w:tc>
        <w:tc>
          <w:tcPr>
            <w:tcW w:w="536" w:type="pct"/>
            <w:vAlign w:val="center"/>
          </w:tcPr>
          <w:p w:rsidR="002B3A41" w:rsidRPr="00CE7064" w:rsidRDefault="006D4777" w:rsidP="00D22586">
            <w:pPr>
              <w:jc w:val="center"/>
            </w:pPr>
            <w:r>
              <w:t>1</w:t>
            </w:r>
            <w:r w:rsidR="002A39A0">
              <w:t>p</w:t>
            </w:r>
          </w:p>
        </w:tc>
        <w:tc>
          <w:tcPr>
            <w:tcW w:w="544" w:type="pct"/>
            <w:vMerge w:val="restart"/>
            <w:vAlign w:val="center"/>
          </w:tcPr>
          <w:p w:rsidR="002B3A41" w:rsidRPr="00CE7064" w:rsidRDefault="002B3A41" w:rsidP="00D22586">
            <w:pPr>
              <w:jc w:val="center"/>
              <w:rPr>
                <w:b/>
              </w:rPr>
            </w:pPr>
          </w:p>
        </w:tc>
      </w:tr>
      <w:tr w:rsidR="002B3A41" w:rsidRPr="00CE7064" w:rsidTr="00001A70">
        <w:tc>
          <w:tcPr>
            <w:tcW w:w="3920" w:type="pct"/>
          </w:tcPr>
          <w:p w:rsidR="002B3A41" w:rsidRPr="00CE7064" w:rsidRDefault="00B203D6" w:rsidP="00B203D6">
            <w:pPr>
              <w:rPr>
                <w:bCs/>
              </w:rPr>
            </w:pPr>
            <w:r w:rsidRPr="00F972CA">
              <w:rPr>
                <w:b/>
                <w:bCs/>
              </w:rPr>
              <w:t>B.</w:t>
            </w:r>
            <w:r>
              <w:rPr>
                <w:bCs/>
              </w:rPr>
              <w:t xml:space="preserve"> b)</w:t>
            </w:r>
          </w:p>
        </w:tc>
        <w:tc>
          <w:tcPr>
            <w:tcW w:w="536" w:type="pct"/>
            <w:vAlign w:val="center"/>
          </w:tcPr>
          <w:p w:rsidR="002B3A41" w:rsidRPr="00CE7064" w:rsidRDefault="002B3A41" w:rsidP="00D22586">
            <w:pPr>
              <w:jc w:val="center"/>
            </w:pPr>
          </w:p>
        </w:tc>
        <w:tc>
          <w:tcPr>
            <w:tcW w:w="544" w:type="pct"/>
            <w:vMerge/>
            <w:vAlign w:val="center"/>
          </w:tcPr>
          <w:p w:rsidR="002B3A41" w:rsidRPr="00CE7064" w:rsidRDefault="002B3A41" w:rsidP="00D22586">
            <w:pPr>
              <w:jc w:val="center"/>
              <w:rPr>
                <w:b/>
              </w:rPr>
            </w:pPr>
          </w:p>
        </w:tc>
      </w:tr>
      <w:tr w:rsidR="002B3A41" w:rsidRPr="00CE7064" w:rsidTr="006D4777">
        <w:tc>
          <w:tcPr>
            <w:tcW w:w="3920" w:type="pct"/>
          </w:tcPr>
          <w:p w:rsidR="00F972CA" w:rsidRPr="00F972CA" w:rsidRDefault="00D249A3" w:rsidP="00F972CA">
            <w:pPr>
              <w:tabs>
                <w:tab w:val="left" w:pos="462"/>
                <w:tab w:val="left" w:pos="743"/>
                <w:tab w:val="left" w:pos="3208"/>
              </w:tabs>
              <w:ind w:left="360"/>
              <w:rPr>
                <w:noProof/>
                <w:lang w:eastAsia="en-US"/>
              </w:rPr>
            </w:pPr>
            <w:r>
              <w:rPr>
                <w:noProof/>
                <w:lang w:eastAsia="en-US"/>
              </w:rPr>
              <w:t>1)</w:t>
            </w:r>
            <w:r w:rsidR="00F972CA" w:rsidRPr="00F972CA">
              <w:rPr>
                <w:lang w:eastAsia="en-US"/>
              </w:rPr>
              <w:t xml:space="preserve"> </w:t>
            </w:r>
            <w:r w:rsidR="00F972CA" w:rsidRPr="00F972CA">
              <w:rPr>
                <w:noProof/>
                <w:lang w:eastAsia="en-US"/>
              </w:rPr>
              <w:t>Din condiția de echilibru la rotație față de centrul axului rezultă:</w:t>
            </w:r>
          </w:p>
          <w:p w:rsidR="002B3A41" w:rsidRDefault="00F972CA" w:rsidP="00F972CA">
            <w:pPr>
              <w:tabs>
                <w:tab w:val="left" w:pos="462"/>
                <w:tab w:val="left" w:pos="743"/>
                <w:tab w:val="left" w:pos="3208"/>
              </w:tabs>
              <w:ind w:left="360"/>
              <w:rPr>
                <w:noProof/>
                <w:lang w:eastAsia="en-US"/>
              </w:rPr>
            </w:pPr>
            <w:r w:rsidRPr="00F972CA">
              <w:rPr>
                <w:noProof/>
                <w:lang w:eastAsia="en-US"/>
              </w:rPr>
              <w:object w:dxaOrig="3600" w:dyaOrig="580">
                <v:shape id="_x0000_i1038" type="#_x0000_t75" style="width:180pt;height:28.5pt" o:ole="">
                  <v:imagedata r:id="rId37" o:title=""/>
                </v:shape>
                <o:OLEObject Type="Embed" ProgID="Equation.DSMT4" ShapeID="_x0000_i1038" DrawAspect="Content" ObjectID="_1517163270" r:id="rId38"/>
              </w:object>
            </w:r>
          </w:p>
          <w:p w:rsidR="00F972CA" w:rsidRPr="00F972CA" w:rsidRDefault="00F972CA" w:rsidP="00F972CA">
            <w:pPr>
              <w:jc w:val="left"/>
              <w:rPr>
                <w:lang w:eastAsia="en-US"/>
              </w:rPr>
            </w:pPr>
            <w:r w:rsidRPr="00F972CA">
              <w:rPr>
                <w:lang w:eastAsia="en-US"/>
              </w:rPr>
              <w:t>Din condițiile de echilibru la translație rezultă:</w:t>
            </w:r>
          </w:p>
          <w:p w:rsidR="00F972CA" w:rsidRPr="00F972CA" w:rsidRDefault="00F972CA" w:rsidP="00F972CA">
            <w:pPr>
              <w:spacing w:after="120" w:line="276" w:lineRule="auto"/>
              <w:ind w:left="720"/>
              <w:contextualSpacing/>
              <w:jc w:val="left"/>
              <w:rPr>
                <w:rFonts w:eastAsia="Calibri"/>
                <w:lang w:eastAsia="en-US"/>
              </w:rPr>
            </w:pPr>
            <w:r w:rsidRPr="00147A8E">
              <w:rPr>
                <w:noProof/>
                <w:lang w:val="en-US" w:eastAsia="en-US"/>
              </w:rPr>
              <mc:AlternateContent>
                <mc:Choice Requires="wpg">
                  <w:drawing>
                    <wp:anchor distT="0" distB="0" distL="114300" distR="114300" simplePos="0" relativeHeight="251668480" behindDoc="0" locked="0" layoutInCell="1" allowOverlap="1" wp14:anchorId="5615DE87" wp14:editId="2006D363">
                      <wp:simplePos x="0" y="0"/>
                      <wp:positionH relativeFrom="column">
                        <wp:posOffset>2583180</wp:posOffset>
                      </wp:positionH>
                      <wp:positionV relativeFrom="paragraph">
                        <wp:posOffset>83185</wp:posOffset>
                      </wp:positionV>
                      <wp:extent cx="2011680" cy="1973580"/>
                      <wp:effectExtent l="0" t="0" r="0" b="26670"/>
                      <wp:wrapSquare wrapText="bothSides"/>
                      <wp:docPr id="12" name="Group 12"/>
                      <wp:cNvGraphicFramePr/>
                      <a:graphic xmlns:a="http://schemas.openxmlformats.org/drawingml/2006/main">
                        <a:graphicData uri="http://schemas.microsoft.com/office/word/2010/wordprocessingGroup">
                          <wpg:wgp>
                            <wpg:cNvGrpSpPr/>
                            <wpg:grpSpPr>
                              <a:xfrm>
                                <a:off x="0" y="0"/>
                                <a:ext cx="2011680" cy="1973580"/>
                                <a:chOff x="0" y="0"/>
                                <a:chExt cx="2011680" cy="1973580"/>
                              </a:xfrm>
                            </wpg:grpSpPr>
                            <wps:wsp>
                              <wps:cNvPr id="13" name="Straight Connector 13"/>
                              <wps:cNvCnPr/>
                              <wps:spPr>
                                <a:xfrm>
                                  <a:off x="121920" y="1097280"/>
                                  <a:ext cx="1699260" cy="7620"/>
                                </a:xfrm>
                                <a:prstGeom prst="line">
                                  <a:avLst/>
                                </a:prstGeom>
                                <a:ln>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wps:wsp>
                              <wps:cNvPr id="14" name="Straight Connector 14"/>
                              <wps:cNvCnPr/>
                              <wps:spPr>
                                <a:xfrm flipH="1">
                                  <a:off x="838200" y="182880"/>
                                  <a:ext cx="15240" cy="1790700"/>
                                </a:xfrm>
                                <a:prstGeom prst="line">
                                  <a:avLst/>
                                </a:prstGeom>
                                <a:ln>
                                  <a:solidFill>
                                    <a:schemeClr val="tx1"/>
                                  </a:solidFill>
                                  <a:prstDash val="dash"/>
                                  <a:headEnd type="arrow"/>
                                  <a:tailEnd type="none"/>
                                </a:ln>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wps:spPr>
                                <a:xfrm flipV="1">
                                  <a:off x="845820" y="754380"/>
                                  <a:ext cx="579120" cy="3429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 name="Straight Arrow Connector 16"/>
                              <wps:cNvCnPr/>
                              <wps:spPr>
                                <a:xfrm flipH="1" flipV="1">
                                  <a:off x="304800" y="327660"/>
                                  <a:ext cx="533400" cy="7696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 name="Arc 17"/>
                              <wps:cNvSpPr/>
                              <wps:spPr>
                                <a:xfrm>
                                  <a:off x="1066800" y="929640"/>
                                  <a:ext cx="121920" cy="320040"/>
                                </a:xfrm>
                                <a:prstGeom prst="arc">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Text Box 2"/>
                              <wps:cNvSpPr txBox="1">
                                <a:spLocks noChangeArrowheads="1"/>
                              </wps:cNvSpPr>
                              <wps:spPr bwMode="auto">
                                <a:xfrm>
                                  <a:off x="1706880" y="807720"/>
                                  <a:ext cx="304800" cy="358140"/>
                                </a:xfrm>
                                <a:prstGeom prst="rect">
                                  <a:avLst/>
                                </a:prstGeom>
                                <a:noFill/>
                                <a:ln w="9525">
                                  <a:noFill/>
                                  <a:miter lim="800000"/>
                                  <a:headEnd/>
                                  <a:tailEnd/>
                                </a:ln>
                              </wps:spPr>
                              <wps:txbx>
                                <w:txbxContent>
                                  <w:p w:rsidR="004912ED" w:rsidRDefault="004912ED" w:rsidP="00F972CA">
                                    <w:r>
                                      <w:t>x</w:t>
                                    </w:r>
                                  </w:p>
                                </w:txbxContent>
                              </wps:txbx>
                              <wps:bodyPr rot="0" vert="horz" wrap="square" lIns="91440" tIns="45720" rIns="91440" bIns="45720" anchor="t" anchorCtr="0">
                                <a:noAutofit/>
                              </wps:bodyPr>
                            </wps:wsp>
                            <wps:wsp>
                              <wps:cNvPr id="31" name="Text Box 2"/>
                              <wps:cNvSpPr txBox="1">
                                <a:spLocks noChangeArrowheads="1"/>
                              </wps:cNvSpPr>
                              <wps:spPr bwMode="auto">
                                <a:xfrm>
                                  <a:off x="853440" y="0"/>
                                  <a:ext cx="304800" cy="358140"/>
                                </a:xfrm>
                                <a:prstGeom prst="rect">
                                  <a:avLst/>
                                </a:prstGeom>
                                <a:noFill/>
                                <a:ln w="9525">
                                  <a:noFill/>
                                  <a:miter lim="800000"/>
                                  <a:headEnd/>
                                  <a:tailEnd/>
                                </a:ln>
                              </wps:spPr>
                              <wps:txbx>
                                <w:txbxContent>
                                  <w:p w:rsidR="004912ED" w:rsidRDefault="004912ED" w:rsidP="00F972CA">
                                    <w:r>
                                      <w:t>y</w:t>
                                    </w:r>
                                  </w:p>
                                </w:txbxContent>
                              </wps:txbx>
                              <wps:bodyPr rot="0" vert="horz" wrap="square" lIns="91440" tIns="45720" rIns="91440" bIns="45720" anchor="t" anchorCtr="0">
                                <a:noAutofit/>
                              </wps:bodyPr>
                            </wps:wsp>
                            <wps:wsp>
                              <wps:cNvPr id="192" name="Text Box 2"/>
                              <wps:cNvSpPr txBox="1">
                                <a:spLocks noChangeArrowheads="1"/>
                              </wps:cNvSpPr>
                              <wps:spPr bwMode="auto">
                                <a:xfrm>
                                  <a:off x="1158240" y="807720"/>
                                  <a:ext cx="305434" cy="358774"/>
                                </a:xfrm>
                                <a:prstGeom prst="rect">
                                  <a:avLst/>
                                </a:prstGeom>
                                <a:noFill/>
                                <a:ln w="9525">
                                  <a:noFill/>
                                  <a:miter lim="800000"/>
                                  <a:headEnd/>
                                  <a:tailEnd/>
                                </a:ln>
                              </wps:spPr>
                              <wps:txbx>
                                <w:txbxContent>
                                  <w:p w:rsidR="004912ED" w:rsidRDefault="004912ED" w:rsidP="00F972CA">
                                    <w:r w:rsidRPr="00F972CA">
                                      <w:rPr>
                                        <w:position w:val="-10"/>
                                      </w:rPr>
                                      <w:object w:dxaOrig="240" w:dyaOrig="320">
                                        <v:shape id="_x0000_i1133" type="#_x0000_t75" style="width:12pt;height:15.75pt" o:ole="">
                                          <v:imagedata r:id="rId39" o:title=""/>
                                        </v:shape>
                                        <o:OLEObject Type="Embed" ProgID="Equation.DSMT4" ShapeID="_x0000_i1133" DrawAspect="Content" ObjectID="_1517163365" r:id="rId40"/>
                                      </w:object>
                                    </w:r>
                                    <w:r>
                                      <w:t xml:space="preserve"> </w:t>
                                    </w:r>
                                  </w:p>
                                </w:txbxContent>
                              </wps:txbx>
                              <wps:bodyPr rot="0" vert="horz" wrap="square" lIns="91440" tIns="45720" rIns="91440" bIns="45720" anchor="t" anchorCtr="0">
                                <a:noAutofit/>
                              </wps:bodyPr>
                            </wps:wsp>
                            <wps:wsp>
                              <wps:cNvPr id="193" name="Text Box 2"/>
                              <wps:cNvSpPr txBox="1">
                                <a:spLocks noChangeArrowheads="1"/>
                              </wps:cNvSpPr>
                              <wps:spPr bwMode="auto">
                                <a:xfrm>
                                  <a:off x="1363980" y="502920"/>
                                  <a:ext cx="364489" cy="348614"/>
                                </a:xfrm>
                                <a:prstGeom prst="rect">
                                  <a:avLst/>
                                </a:prstGeom>
                                <a:noFill/>
                                <a:ln w="9525">
                                  <a:noFill/>
                                  <a:miter lim="800000"/>
                                  <a:headEnd/>
                                  <a:tailEnd/>
                                </a:ln>
                              </wps:spPr>
                              <wps:txbx>
                                <w:txbxContent>
                                  <w:p w:rsidR="004912ED" w:rsidRDefault="004912ED" w:rsidP="00F972CA">
                                    <w:r w:rsidRPr="00506536">
                                      <w:rPr>
                                        <w:position w:val="-14"/>
                                        <w:lang w:val="en-US"/>
                                      </w:rPr>
                                      <w:object w:dxaOrig="279" w:dyaOrig="400">
                                        <v:shape id="_x0000_i1134" type="#_x0000_t75" style="width:13.5pt;height:19.5pt" o:ole="">
                                          <v:imagedata r:id="rId41" o:title=""/>
                                        </v:shape>
                                        <o:OLEObject Type="Embed" ProgID="Equation.DSMT4" ShapeID="_x0000_i1134" DrawAspect="Content" ObjectID="_1517163366" r:id="rId42"/>
                                      </w:object>
                                    </w:r>
                                    <w:r>
                                      <w:t xml:space="preserve"> </w:t>
                                    </w:r>
                                  </w:p>
                                </w:txbxContent>
                              </wps:txbx>
                              <wps:bodyPr rot="0" vert="horz" wrap="none" lIns="91440" tIns="45720" rIns="91440" bIns="45720" anchor="t" anchorCtr="0">
                                <a:spAutoFit/>
                              </wps:bodyPr>
                            </wps:wsp>
                            <wps:wsp>
                              <wps:cNvPr id="194" name="Text Box 2"/>
                              <wps:cNvSpPr txBox="1">
                                <a:spLocks noChangeArrowheads="1"/>
                              </wps:cNvSpPr>
                              <wps:spPr bwMode="auto">
                                <a:xfrm>
                                  <a:off x="0" y="182880"/>
                                  <a:ext cx="363854" cy="310514"/>
                                </a:xfrm>
                                <a:prstGeom prst="rect">
                                  <a:avLst/>
                                </a:prstGeom>
                                <a:noFill/>
                                <a:ln w="9525">
                                  <a:noFill/>
                                  <a:miter lim="800000"/>
                                  <a:headEnd/>
                                  <a:tailEnd/>
                                </a:ln>
                              </wps:spPr>
                              <wps:txbx>
                                <w:txbxContent>
                                  <w:p w:rsidR="004912ED" w:rsidRDefault="004912ED" w:rsidP="00F972CA">
                                    <w:r w:rsidRPr="00506536">
                                      <w:rPr>
                                        <w:position w:val="-6"/>
                                        <w:lang w:val="en-US"/>
                                      </w:rPr>
                                      <w:object w:dxaOrig="260" w:dyaOrig="320">
                                        <v:shape id="_x0000_i1135" type="#_x0000_t75" style="width:13.5pt;height:16.5pt" o:ole="">
                                          <v:imagedata r:id="rId43" o:title=""/>
                                        </v:shape>
                                        <o:OLEObject Type="Embed" ProgID="Equation.DSMT4" ShapeID="_x0000_i1135" DrawAspect="Content" ObjectID="_1517163367" r:id="rId44"/>
                                      </w:object>
                                    </w:r>
                                    <w:r>
                                      <w:t xml:space="preserve"> </w:t>
                                    </w:r>
                                  </w:p>
                                </w:txbxContent>
                              </wps:txbx>
                              <wps:bodyPr rot="0" vert="horz" wrap="none" lIns="91440" tIns="45720" rIns="91440" bIns="45720" anchor="t" anchorCtr="0">
                                <a:spAutoFit/>
                              </wps:bodyPr>
                            </wps:wsp>
                          </wpg:wgp>
                        </a:graphicData>
                      </a:graphic>
                    </wp:anchor>
                  </w:drawing>
                </mc:Choice>
                <mc:Fallback>
                  <w:pict>
                    <v:group w14:anchorId="5615DE87" id="Group 12" o:spid="_x0000_s1026" style="position:absolute;left:0;text-align:left;margin-left:203.4pt;margin-top:6.55pt;width:158.4pt;height:155.4pt;z-index:251668480" coordsize="20116,19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jWbSQUAAOodAAAOAAAAZHJzL2Uyb0RvYy54bWzsWVtz4yYUfu9M/wOj98a6Xzxxdlxns+1M&#10;uptp0u4zQZKlqQQqkNjpr+8BhHyJE2/TncTb2g+yECAOHx+H8x2dvlu2DbovuKgZnTjeieugghKW&#10;13Q+cX67ufghdZCQmOa4YbSYOA+FcN6dff/d6aIbFz6rWJMXHMFLqBgvuolTSdmNRyNBqqLF4oR1&#10;BYXKkvEWSyjy+SjneAFvb5uR77rxaMF43nFGCiHg6bmpdM70+8uyIPJTWYpCombigG1SX7m+3qrr&#10;6OwUj+ccd1VNejPwC6xocU1h0OFV51hidMfrR69qa8KZYKU8IawdsbKsSaHnALPx3K3ZfODsrtNz&#10;mY8X826ACaDdwunFryUf7684qnNYO99BFLewRnpYBGUAZ9HNx9DmA++uuyveP5ibkprvsuSt+oeZ&#10;oKWG9WGAtVhKROAhzMyLU0CfQJ2XJUEEBQ08qWB1HvUj1fs9PUd24JGybzBn0QGJxAon8e9wuq5w&#10;V2j4hcLA4hRYnK4lx/W8kmjGKAWmMY68wICmO8xoj5gYCwBvB1ye72U+AKNwcbPEt7hY5Lw4y/y4&#10;Ry6JoSnANkwejzsu5IeCtUjdTJympspePMb3l0KapraJetxQdRWsqfOLuml0QW20YtZwdI9hi8il&#10;1w+x0Uq95ByLyjTK4c6sn8R1857mSD50wBvMOVv03dVQsDh25vpOPjSFMePXogTOATU8ba7e7Ssj&#10;MCEFldaQhkJr1a0Ek4eO7v6OfXvVtdCe4J90HnrokRmVQ+e2pozvGn2FXWnaWwTMvBUEtyx/0JzQ&#10;0ABV1QZ7Dc6Gz3E2VGum7ACSP8FZVDZ195Ndr36zp0EKLtiwN/XTR+SN/NBu+iRzE2h6WOytCpzv&#10;YC8eb9KawsF1ZDXsv4NjdfSI1VPlgtb9cfSF3P59m9thBOTW3E6iMNjmdpRknqpWJ1oQ+tk+bov+&#10;qBhOCuP4vraf3iSu5DWm8+ZIXjgxD4+88X7yxl9IXu2YtYvepnHghmnvogM/iSGUABcM52EfX0VB&#10;EKpqReMkzvYGGEca6/DrGFmsouHE0njKCfKSNcYOgsEGgTZoH9SC58agC4yXzfwshnBhg542PNZe&#10;FkINU/90/Is5ecXwF+w4RrkqNDdx/naUizgzalt05KIGAXGJhbzCHOQ1rDikDOQnuJQNW0wc1t85&#10;qGL8r13PVXtQc1DroAXI9Ykj/rzDvHBQ8zMFnZd5oQo2pS6EUaIOZ75ec7teQ+/aGQO540FyoiP6&#10;VrWXjb0tOWs/Q2ZhqkaFKkwJjD1xiOS2MJMmjQC5CVJMp7oZaPoOy0t63REbTyjpdLP8jHnXizQJ&#10;zvcjs9rykVYzbZWTpmx6J1lZayG3Ug893q8nHnxI4ZjEwI06N35kS9SnBrRiUNscySU8tlMW3SUj&#10;fwhE2ayCAKTQQZkKtmGdjKrrxYbqapSH0sfodvELy5WOhGnrfbyVXPASN1YqQ8nl1E3UGm+4C3vY&#10;aXcRpd4+d8FBsz/nLyhTKlkP0VAENM0iP9Id1mraWkICq6lbZZP6GZt6baE791EZ3O92GXJ5uzQp&#10;GOs9jU4cdtDXJb/lstxi8iFxLoCdeRCcS6NAOxag3H+NbcMm/t+zDZJwB0I3zwPZqQ6yJ10ciFFI&#10;5vQuLkl07ubpiOjgXNyQHz2SLhsSyW99rgZxkPXnauT6KiO9ea7GYZhmNtmRxt63RrohwbmXdDrX&#10;96KQ8rlTVXQqkrt480jOy4Y88BtTzng4b0fWGLiYRtbDeW70zZFtyDgeLtn0VzP4oKgD0v7jp/pi&#10;uV7WMmP1ifbsbwAAAP//AwBQSwMEFAAGAAgAAAAhALRHkozhAAAACgEAAA8AAABkcnMvZG93bnJl&#10;di54bWxMj09Lw0AUxO+C32F5gje7+aNRYzalFPVUCraCeHvNviah2d2Q3Sbpt/d50uMww8xviuVs&#10;OjHS4FtnFcSLCATZyunW1go+9293TyB8QKuxc5YUXMjDsry+KjDXbrIfNO5CLbjE+hwVNCH0uZS+&#10;asigX7ieLHtHNxgMLIda6gEnLjedTKIokwZbywsN9rRuqDrtzkbB+4TTKo1fx83puL587x+2X5uY&#10;lLq9mVcvIALN4S8Mv/iMDiUzHdzZai86BfdRxuiBjTQGwYHHJM1AHBSkSfoMsizk/wvlDwAAAP//&#10;AwBQSwECLQAUAAYACAAAACEAtoM4kv4AAADhAQAAEwAAAAAAAAAAAAAAAAAAAAAAW0NvbnRlbnRf&#10;VHlwZXNdLnhtbFBLAQItABQABgAIAAAAIQA4/SH/1gAAAJQBAAALAAAAAAAAAAAAAAAAAC8BAABf&#10;cmVscy8ucmVsc1BLAQItABQABgAIAAAAIQAosjWbSQUAAOodAAAOAAAAAAAAAAAAAAAAAC4CAABk&#10;cnMvZTJvRG9jLnhtbFBLAQItABQABgAIAAAAIQC0R5KM4QAAAAoBAAAPAAAAAAAAAAAAAAAAAKMH&#10;AABkcnMvZG93bnJldi54bWxQSwUGAAAAAAQABADzAAAAsQgAAAAA&#10;">
                      <v:line id="Straight Connector 13" o:spid="_x0000_s1027" style="position:absolute;visibility:visible;mso-wrap-style:square" from="1219,10972" to="18211,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W9ab0AAADbAAAADwAAAGRycy9kb3ducmV2LnhtbERPy6rCMBDdC/5DGMGdpj6oUo0igiju&#10;9F73QzO2xWZSmtjWvzeC4G4O5znrbWdK0VDtCssKJuMIBHFqdcGZgv+/w2gJwnlkjaVlUvAiB9tN&#10;v7fGRNuWL9RcfSZCCLsEFeTeV4mULs3JoBvbijhwd1sb9AHWmdQ1tiHclHIaRbE0WHBoyLGifU7p&#10;4/o0CtrjLV44WpaXaNbI6QPPdzePlRoOut0KhKfO/8Rf90mH+TP4/BIOkJs3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DG1vWm9AAAA2wAAAA8AAAAAAAAAAAAAAAAAoQIA&#10;AGRycy9kb3ducmV2LnhtbFBLBQYAAAAABAAEAPkAAACLAwAAAAA=&#10;" strokecolor="black [3213]">
                        <v:stroke dashstyle="dash" endarrow="open"/>
                      </v:line>
                      <v:line id="Straight Connector 14" o:spid="_x0000_s1028" style="position:absolute;flip:x;visibility:visible;mso-wrap-style:square" from="8382,1828" to="8534,19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o6OsEAAADbAAAADwAAAGRycy9kb3ducmV2LnhtbERPS2vCQBC+F/wPywi9NRttKCa6igiC&#10;p9qmCh6H7OSh2dmQ3Wr8911B6G0+vucsVoNpxZV611hWMIliEMSF1Q1XCg4/27cZCOeRNbaWScGd&#10;HKyWo5cFZtre+Juuua9ECGGXoYLa+y6T0hU1GXSR7YgDV9reoA+wr6Tu8RbCTSuncfwhDTYcGmrs&#10;aFNTccl/jYJys47dkcyXT/ef5XvJyemc7pR6HQ/rOQhPg/8XP907HeYn8PglHCC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qjo6wQAAANsAAAAPAAAAAAAAAAAAAAAA&#10;AKECAABkcnMvZG93bnJldi54bWxQSwUGAAAAAAQABAD5AAAAjwMAAAAA&#10;" strokecolor="black [3213]">
                        <v:stroke dashstyle="dash" startarrow="open"/>
                      </v:line>
                      <v:shapetype id="_x0000_t32" coordsize="21600,21600" o:spt="32" o:oned="t" path="m,l21600,21600e" filled="f">
                        <v:path arrowok="t" fillok="f" o:connecttype="none"/>
                        <o:lock v:ext="edit" shapetype="t"/>
                      </v:shapetype>
                      <v:shape id="Straight Arrow Connector 15" o:spid="_x0000_s1029" type="#_x0000_t32" style="position:absolute;left:8458;top:7543;width:5791;height:342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3i6cEAAADbAAAADwAAAGRycy9kb3ducmV2LnhtbERPS4vCMBC+C/6HMMLeNFXxsV2jLILP&#10;m1VYvQ3NbFu2mZQmq/XfG0HwNh/fc2aLxpTiSrUrLCvo9yIQxKnVBWcKTsdVdwrCeWSNpWVScCcH&#10;i3m7NcNY2xsf6Jr4TIQQdjEqyL2vYildmpNB17MVceB+bW3QB1hnUtd4C+GmlIMoGkuDBYeGHCta&#10;5pT+Jf9GwUT+bKJpuh30P4en82WZ2N1+bZX66DTfXyA8Nf4tfrm3OswfwfOXcICc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XeLpwQAAANsAAAAPAAAAAAAAAAAAAAAA&#10;AKECAABkcnMvZG93bnJldi54bWxQSwUGAAAAAAQABAD5AAAAjwMAAAAA&#10;" strokecolor="black [3213]">
                        <v:stroke endarrow="block"/>
                      </v:shape>
                      <v:shape id="Straight Arrow Connector 16" o:spid="_x0000_s1030" type="#_x0000_t32" style="position:absolute;left:3048;top:3276;width:5334;height:769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LNgcIAAADbAAAADwAAAGRycy9kb3ducmV2LnhtbERPTWsCMRC9C/0PYQreNFtFK6tRqiCI&#10;glArorchGXcXN5NlE3X11zcFobd5vM+ZzBpbihvVvnCs4KObgCDWzhScKdj/LDsjED4gGywdk4IH&#10;eZhN31oTTI278zfddiETMYR9igryEKpUSq9zsui7riKO3NnVFkOEdSZNjfcYbkvZS5KhtFhwbMix&#10;okVO+rK7WgX6uMDl+Wmvg/5pPX8ePjd6e9wo1X5vvsYgAjXhX/xyr0ycP4S/X+IBcvo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kLNgcIAAADbAAAADwAAAAAAAAAAAAAA&#10;AAChAgAAZHJzL2Rvd25yZXYueG1sUEsFBgAAAAAEAAQA+QAAAJADAAAAAA==&#10;" strokecolor="black [3213]">
                        <v:stroke endarrow="block"/>
                      </v:shape>
                      <v:shape id="Arc 17" o:spid="_x0000_s1031" style="position:absolute;left:10668;top:9296;width:1219;height:3200;visibility:visible;mso-wrap-style:square;v-text-anchor:middle" coordsize="121920,320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P4L8EA&#10;AADbAAAADwAAAGRycy9kb3ducmV2LnhtbESPQYvCMBCF7wv+hzCCtzVV0JVqFKmI3pZV8Tw2Y1tt&#10;JiWJtv57s7Cwtxnem/e9Waw6U4snOV9ZVjAaJiCIc6srLhScjtvPGQgfkDXWlknBizyslr2PBaba&#10;tvxDz0MoRAxhn6KCMoQmldLnJRn0Q9sQR+1qncEQV1dI7bCN4aaW4ySZSoMVR0KJDWUl5ffDw0Qu&#10;+WTarh3dZtfJaFNdsvP3LlNq0O/WcxCBuvBv/rve61j/C35/iQPI5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z+C/BAAAA2wAAAA8AAAAAAAAAAAAAAAAAmAIAAGRycy9kb3du&#10;cmV2LnhtbFBLBQYAAAAABAAEAPUAAACGAwAAAAA=&#10;" path="m60960,nsc94627,,121920,71643,121920,160020r-60960,l60960,xem60960,nfc94627,,121920,71643,121920,160020e" filled="f" strokecolor="black [3213]">
                        <v:stroke dashstyle="dash"/>
                        <v:path arrowok="t" o:connecttype="custom" o:connectlocs="60960,0;121920,160020" o:connectangles="0,0"/>
                      </v:shape>
                      <v:shapetype id="_x0000_t202" coordsize="21600,21600" o:spt="202" path="m,l,21600r21600,l21600,xe">
                        <v:stroke joinstyle="miter"/>
                        <v:path gradientshapeok="t" o:connecttype="rect"/>
                      </v:shapetype>
                      <v:shape id="Text Box 2" o:spid="_x0000_s1032" type="#_x0000_t202" style="position:absolute;left:17068;top:8077;width:3048;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rsidR="004912ED" w:rsidRDefault="004912ED" w:rsidP="00F972CA">
                              <w:r>
                                <w:t>x</w:t>
                              </w:r>
                            </w:p>
                          </w:txbxContent>
                        </v:textbox>
                      </v:shape>
                      <v:shape id="Text Box 2" o:spid="_x0000_s1033" type="#_x0000_t202" style="position:absolute;left:8534;width:3048;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sAsIA&#10;AADbAAAADwAAAGRycy9kb3ducmV2LnhtbESPT4vCMBTE74LfITzB25qoq2g1iigLe1rxL3h7NM+2&#10;2LyUJmu7336zsOBxmJnfMMt1a0vxpNoXjjUMBwoEcepMwZmG8+njbQbCB2SDpWPS8EMe1qtuZ4mJ&#10;cQ0f6HkMmYgQ9glqyEOoEil9mpNFP3AVcfTurrYYoqwzaWpsItyWcqTUVFosOC7kWNE2p/Rx/LYa&#10;Ll/32/Vd7bOdnVSNa5VkO5da93vtZgEiUBte4f/2p9EwHsL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wCwgAAANsAAAAPAAAAAAAAAAAAAAAAAJgCAABkcnMvZG93&#10;bnJldi54bWxQSwUGAAAAAAQABAD1AAAAhwMAAAAA&#10;" filled="f" stroked="f">
                        <v:textbox>
                          <w:txbxContent>
                            <w:p w:rsidR="004912ED" w:rsidRDefault="004912ED" w:rsidP="00F972CA">
                              <w:r>
                                <w:t>y</w:t>
                              </w:r>
                            </w:p>
                          </w:txbxContent>
                        </v:textbox>
                      </v:shape>
                      <v:shape id="Text Box 2" o:spid="_x0000_s1034" type="#_x0000_t202" style="position:absolute;left:11582;top:8077;width:3054;height:3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Sxi8IA&#10;AADcAAAADwAAAGRycy9kb3ducmV2LnhtbERPyWrDMBC9F/IPYgK91VJCW2InsgktgZ5amg1yG6yJ&#10;bWKNjKXE7t9XhUJu83jrrIrRtuJGvW8ca5glCgRx6UzDlYb9bvO0AOEDssHWMWn4IQ9FPnlYYWbc&#10;wN9024ZKxBD2GWqoQ+gyKX1Zk0WfuI44cmfXWwwR9pU0PQ4x3LZyrtSrtNhwbKixo7eaysv2ajUc&#10;Ps+n47P6qt7tSze4UUm2qdT6cTqulyACjeEu/nd/mDg/ncP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xLGLwgAAANwAAAAPAAAAAAAAAAAAAAAAAJgCAABkcnMvZG93&#10;bnJldi54bWxQSwUGAAAAAAQABAD1AAAAhwMAAAAA&#10;" filled="f" stroked="f">
                        <v:textbox>
                          <w:txbxContent>
                            <w:p w:rsidR="004912ED" w:rsidRDefault="004912ED" w:rsidP="00F972CA">
                              <w:r w:rsidRPr="00F972CA">
                                <w:rPr>
                                  <w:position w:val="-10"/>
                                </w:rPr>
                                <w:object w:dxaOrig="240" w:dyaOrig="320">
                                  <v:shape id="_x0000_i1133" type="#_x0000_t75" style="width:12pt;height:15.75pt" o:ole="">
                                    <v:imagedata r:id="rId45" o:title=""/>
                                  </v:shape>
                                  <o:OLEObject Type="Embed" ProgID="Equation.DSMT4" ShapeID="_x0000_i1133" DrawAspect="Content" ObjectID="_1517075789" r:id="rId46"/>
                                </w:object>
                              </w:r>
                              <w:r>
                                <w:t xml:space="preserve"> </w:t>
                              </w:r>
                            </w:p>
                          </w:txbxContent>
                        </v:textbox>
                      </v:shape>
                      <v:shape id="Text Box 2" o:spid="_x0000_s1035" type="#_x0000_t202" style="position:absolute;left:13639;top:5029;width:3645;height:348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rsBcIA&#10;AADcAAAADwAAAGRycy9kb3ducmV2LnhtbERPzWrCQBC+C32HZQRvdaO2otFVirXgrZr2AYbsmI3J&#10;zobsVqNP7woFb/Px/c5y3dlanKn1pWMFo2ECgjh3uuRCwe/P1+sMhA/IGmvHpOBKHtarl94SU+0u&#10;fKBzFgoRQ9inqMCE0KRS+tyQRT90DXHkjq61GCJsC6lbvMRwW8txkkylxZJjg8GGNobyKvuzCmaJ&#10;/a6q+Xjv7dtt9G42n27bnJQa9LuPBYhAXXiK/907HefPJ/B4Jl4gV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iuwFwgAAANwAAAAPAAAAAAAAAAAAAAAAAJgCAABkcnMvZG93&#10;bnJldi54bWxQSwUGAAAAAAQABAD1AAAAhwMAAAAA&#10;" filled="f" stroked="f">
                        <v:textbox style="mso-fit-shape-to-text:t">
                          <w:txbxContent>
                            <w:p w:rsidR="004912ED" w:rsidRDefault="004912ED" w:rsidP="00F972CA">
                              <w:r w:rsidRPr="00506536">
                                <w:rPr>
                                  <w:position w:val="-14"/>
                                  <w:lang w:val="en-US"/>
                                </w:rPr>
                                <w:object w:dxaOrig="279" w:dyaOrig="400">
                                  <v:shape id="_x0000_i1134" type="#_x0000_t75" style="width:13.5pt;height:19.5pt" o:ole="">
                                    <v:imagedata r:id="rId47" o:title=""/>
                                  </v:shape>
                                  <o:OLEObject Type="Embed" ProgID="Equation.DSMT4" ShapeID="_x0000_i1134" DrawAspect="Content" ObjectID="_1517075790" r:id="rId48"/>
                                </w:object>
                              </w:r>
                              <w:r>
                                <w:t xml:space="preserve"> </w:t>
                              </w:r>
                            </w:p>
                          </w:txbxContent>
                        </v:textbox>
                      </v:shape>
                      <v:shape id="Text Box 2" o:spid="_x0000_s1036" type="#_x0000_t202" style="position:absolute;top:1828;width:3638;height:310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N0ccIA&#10;AADcAAAADwAAAGRycy9kb3ducmV2LnhtbERPzWrCQBC+F3yHZYTe6iZii0mzEdEWemvVPsCQHbMx&#10;2dmQ3Wr06buFgrf5+H6nWI22E2cafONYQTpLQBBXTjdcK/g+vD8tQfiArLFzTAqu5GFVTh4KzLW7&#10;8I7O+1CLGMI+RwUmhD6X0leGLPqZ64kjd3SDxRDhUEs94CWG207Ok+RFWmw4NhjsaWOoavc/VsEy&#10;sZ9tm82/vF3c0mez2bq3/qTU43Rcv4IINIa7+N/9oeP8bAF/z8QLZ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Y3RxwgAAANwAAAAPAAAAAAAAAAAAAAAAAJgCAABkcnMvZG93&#10;bnJldi54bWxQSwUGAAAAAAQABAD1AAAAhwMAAAAA&#10;" filled="f" stroked="f">
                        <v:textbox style="mso-fit-shape-to-text:t">
                          <w:txbxContent>
                            <w:p w:rsidR="004912ED" w:rsidRDefault="004912ED" w:rsidP="00F972CA">
                              <w:r w:rsidRPr="00506536">
                                <w:rPr>
                                  <w:position w:val="-6"/>
                                  <w:lang w:val="en-US"/>
                                </w:rPr>
                                <w:object w:dxaOrig="260" w:dyaOrig="320">
                                  <v:shape id="_x0000_i1135" type="#_x0000_t75" style="width:13.5pt;height:16.5pt" o:ole="">
                                    <v:imagedata r:id="rId49" o:title=""/>
                                  </v:shape>
                                  <o:OLEObject Type="Embed" ProgID="Equation.DSMT4" ShapeID="_x0000_i1135" DrawAspect="Content" ObjectID="_1517075791" r:id="rId50"/>
                                </w:object>
                              </w:r>
                              <w:r>
                                <w:t xml:space="preserve"> </w:t>
                              </w:r>
                            </w:p>
                          </w:txbxContent>
                        </v:textbox>
                      </v:shape>
                      <w10:wrap type="square"/>
                    </v:group>
                  </w:pict>
                </mc:Fallback>
              </mc:AlternateContent>
            </w:r>
            <w:r w:rsidRPr="00F972CA">
              <w:rPr>
                <w:rFonts w:eastAsia="Calibri"/>
                <w:position w:val="-28"/>
                <w:lang w:eastAsia="en-US"/>
              </w:rPr>
              <w:object w:dxaOrig="1680" w:dyaOrig="680">
                <v:shape id="_x0000_i1039" type="#_x0000_t75" style="width:84pt;height:34.5pt" o:ole="">
                  <v:imagedata r:id="rId51" o:title=""/>
                </v:shape>
                <o:OLEObject Type="Embed" ProgID="Equation.DSMT4" ShapeID="_x0000_i1039" DrawAspect="Content" ObjectID="_1517163271" r:id="rId52"/>
              </w:object>
            </w:r>
            <w:r w:rsidRPr="00F972CA">
              <w:rPr>
                <w:rFonts w:eastAsia="Calibri"/>
                <w:lang w:eastAsia="en-US"/>
              </w:rPr>
              <w:t xml:space="preserve"> </w:t>
            </w:r>
          </w:p>
          <w:p w:rsidR="00F972CA" w:rsidRPr="00F972CA" w:rsidRDefault="00F972CA" w:rsidP="00F972CA">
            <w:pPr>
              <w:spacing w:after="120" w:line="276" w:lineRule="auto"/>
              <w:ind w:left="720"/>
              <w:contextualSpacing/>
              <w:jc w:val="left"/>
              <w:rPr>
                <w:rFonts w:eastAsia="Calibri"/>
                <w:lang w:eastAsia="en-US"/>
              </w:rPr>
            </w:pPr>
            <w:r w:rsidRPr="00F972CA">
              <w:rPr>
                <w:rFonts w:eastAsia="Calibri"/>
                <w:position w:val="-14"/>
                <w:lang w:eastAsia="en-US"/>
              </w:rPr>
              <w:object w:dxaOrig="1280" w:dyaOrig="360">
                <v:shape id="_x0000_i1040" type="#_x0000_t75" style="width:64.5pt;height:18pt" o:ole="">
                  <v:imagedata r:id="rId53" o:title=""/>
                </v:shape>
                <o:OLEObject Type="Embed" ProgID="Equation.DSMT4" ShapeID="_x0000_i1040" DrawAspect="Content" ObjectID="_1517163272" r:id="rId54"/>
              </w:object>
            </w:r>
            <w:r w:rsidRPr="00F972CA">
              <w:rPr>
                <w:rFonts w:eastAsia="Calibri"/>
                <w:lang w:eastAsia="en-US"/>
              </w:rPr>
              <w:t xml:space="preserve"> ; </w:t>
            </w:r>
            <w:r w:rsidRPr="00F972CA">
              <w:rPr>
                <w:rFonts w:eastAsia="Calibri"/>
                <w:position w:val="-14"/>
                <w:lang w:eastAsia="en-US"/>
              </w:rPr>
              <w:object w:dxaOrig="1260" w:dyaOrig="360">
                <v:shape id="_x0000_i1041" type="#_x0000_t75" style="width:62.25pt;height:18pt" o:ole="">
                  <v:imagedata r:id="rId55" o:title=""/>
                </v:shape>
                <o:OLEObject Type="Embed" ProgID="Equation.DSMT4" ShapeID="_x0000_i1041" DrawAspect="Content" ObjectID="_1517163273" r:id="rId56"/>
              </w:object>
            </w:r>
            <w:r w:rsidRPr="00F972CA">
              <w:rPr>
                <w:rFonts w:eastAsia="Calibri"/>
                <w:lang w:eastAsia="en-US"/>
              </w:rPr>
              <w:t xml:space="preserve">; </w:t>
            </w:r>
            <w:r w:rsidRPr="00F972CA">
              <w:rPr>
                <w:rFonts w:eastAsia="Calibri"/>
                <w:position w:val="-10"/>
                <w:lang w:eastAsia="en-US"/>
              </w:rPr>
              <w:object w:dxaOrig="1200" w:dyaOrig="320">
                <v:shape id="_x0000_i1042" type="#_x0000_t75" style="width:60.8pt;height:16.5pt" o:ole="">
                  <v:imagedata r:id="rId57" o:title=""/>
                </v:shape>
                <o:OLEObject Type="Embed" ProgID="Equation.DSMT4" ShapeID="_x0000_i1042" DrawAspect="Content" ObjectID="_1517163274" r:id="rId58"/>
              </w:object>
            </w:r>
            <w:r w:rsidRPr="00F972CA">
              <w:rPr>
                <w:rFonts w:eastAsia="Calibri"/>
                <w:lang w:eastAsia="en-US"/>
              </w:rPr>
              <w:t xml:space="preserve">; </w:t>
            </w:r>
            <w:r w:rsidRPr="00F972CA">
              <w:rPr>
                <w:rFonts w:eastAsia="Calibri"/>
                <w:position w:val="-14"/>
                <w:lang w:eastAsia="en-US"/>
              </w:rPr>
              <w:object w:dxaOrig="1240" w:dyaOrig="360">
                <v:shape id="_x0000_i1043" type="#_x0000_t75" style="width:62.25pt;height:18pt" o:ole="">
                  <v:imagedata r:id="rId59" o:title=""/>
                </v:shape>
                <o:OLEObject Type="Embed" ProgID="Equation.DSMT4" ShapeID="_x0000_i1043" DrawAspect="Content" ObjectID="_1517163275" r:id="rId60"/>
              </w:object>
            </w:r>
          </w:p>
          <w:p w:rsidR="00F972CA" w:rsidRPr="00F972CA" w:rsidRDefault="00F972CA" w:rsidP="00F972CA">
            <w:pPr>
              <w:spacing w:after="120" w:line="276" w:lineRule="auto"/>
              <w:ind w:left="720"/>
              <w:contextualSpacing/>
              <w:jc w:val="left"/>
              <w:rPr>
                <w:rFonts w:eastAsia="Calibri"/>
                <w:lang w:eastAsia="en-US"/>
              </w:rPr>
            </w:pPr>
            <w:r w:rsidRPr="00F972CA">
              <w:rPr>
                <w:rFonts w:eastAsia="Calibri"/>
                <w:lang w:eastAsia="en-US"/>
              </w:rPr>
              <w:t xml:space="preserve"> </w:t>
            </w:r>
            <w:r w:rsidRPr="00F972CA">
              <w:rPr>
                <w:rFonts w:eastAsia="Calibri"/>
                <w:position w:val="-26"/>
                <w:lang w:eastAsia="en-US"/>
              </w:rPr>
              <w:object w:dxaOrig="1240" w:dyaOrig="620">
                <v:shape id="_x0000_i1044" type="#_x0000_t75" style="width:61.5pt;height:30.75pt" o:ole="">
                  <v:imagedata r:id="rId61" o:title=""/>
                </v:shape>
                <o:OLEObject Type="Embed" ProgID="Equation.DSMT4" ShapeID="_x0000_i1044" DrawAspect="Content" ObjectID="_1517163276" r:id="rId62"/>
              </w:object>
            </w:r>
            <w:r w:rsidRPr="00F972CA">
              <w:rPr>
                <w:rFonts w:eastAsia="Calibri"/>
                <w:lang w:eastAsia="en-US"/>
              </w:rPr>
              <w:t xml:space="preserve"> </w:t>
            </w:r>
          </w:p>
          <w:p w:rsidR="00F972CA" w:rsidRDefault="00460E96" w:rsidP="00F972CA">
            <w:pPr>
              <w:spacing w:after="120" w:line="276" w:lineRule="auto"/>
              <w:ind w:left="720"/>
              <w:contextualSpacing/>
              <w:jc w:val="left"/>
              <w:rPr>
                <w:rFonts w:eastAsia="Calibri"/>
                <w:lang w:eastAsia="en-US"/>
              </w:rPr>
            </w:pPr>
            <w:r>
              <w:rPr>
                <w:rFonts w:eastAsia="Calibri"/>
                <w:noProof/>
                <w:lang w:val="en-US" w:eastAsia="en-US"/>
              </w:rPr>
              <w:drawing>
                <wp:anchor distT="0" distB="0" distL="114300" distR="114300" simplePos="0" relativeHeight="251679744" behindDoc="0" locked="0" layoutInCell="1" allowOverlap="1" wp14:anchorId="7501AAB5" wp14:editId="5BFED7D7">
                  <wp:simplePos x="0" y="0"/>
                  <wp:positionH relativeFrom="column">
                    <wp:posOffset>546100</wp:posOffset>
                  </wp:positionH>
                  <wp:positionV relativeFrom="paragraph">
                    <wp:posOffset>323215</wp:posOffset>
                  </wp:positionV>
                  <wp:extent cx="2492375" cy="2200275"/>
                  <wp:effectExtent l="0" t="0" r="0"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492375" cy="2200275"/>
                          </a:xfrm>
                          <a:prstGeom prst="rect">
                            <a:avLst/>
                          </a:prstGeom>
                          <a:noFill/>
                        </pic:spPr>
                      </pic:pic>
                    </a:graphicData>
                  </a:graphic>
                  <wp14:sizeRelH relativeFrom="margin">
                    <wp14:pctWidth>0</wp14:pctWidth>
                  </wp14:sizeRelH>
                  <wp14:sizeRelV relativeFrom="margin">
                    <wp14:pctHeight>0</wp14:pctHeight>
                  </wp14:sizeRelV>
                </wp:anchor>
              </w:drawing>
            </w:r>
          </w:p>
          <w:p w:rsidR="0028549B" w:rsidRDefault="0028549B" w:rsidP="00F972CA">
            <w:pPr>
              <w:spacing w:after="120" w:line="276" w:lineRule="auto"/>
              <w:ind w:left="720"/>
              <w:contextualSpacing/>
              <w:jc w:val="left"/>
              <w:rPr>
                <w:rFonts w:eastAsia="Calibri"/>
                <w:lang w:eastAsia="en-US"/>
              </w:rPr>
            </w:pPr>
          </w:p>
          <w:p w:rsidR="0028549B" w:rsidRDefault="0028549B" w:rsidP="00F972CA">
            <w:pPr>
              <w:spacing w:after="120" w:line="276" w:lineRule="auto"/>
              <w:ind w:left="720"/>
              <w:contextualSpacing/>
              <w:jc w:val="left"/>
              <w:rPr>
                <w:rFonts w:eastAsia="Calibri"/>
                <w:lang w:eastAsia="en-US"/>
              </w:rPr>
            </w:pPr>
          </w:p>
          <w:p w:rsidR="0028549B" w:rsidRDefault="0028549B" w:rsidP="00F972CA">
            <w:pPr>
              <w:spacing w:after="120" w:line="276" w:lineRule="auto"/>
              <w:ind w:left="720"/>
              <w:contextualSpacing/>
              <w:jc w:val="left"/>
              <w:rPr>
                <w:rFonts w:eastAsia="Calibri"/>
                <w:lang w:eastAsia="en-US"/>
              </w:rPr>
            </w:pPr>
          </w:p>
          <w:p w:rsidR="0028549B" w:rsidRDefault="0028549B" w:rsidP="00F972CA">
            <w:pPr>
              <w:spacing w:after="120" w:line="276" w:lineRule="auto"/>
              <w:ind w:left="720"/>
              <w:contextualSpacing/>
              <w:jc w:val="left"/>
              <w:rPr>
                <w:rFonts w:eastAsia="Calibri"/>
                <w:lang w:eastAsia="en-US"/>
              </w:rPr>
            </w:pPr>
          </w:p>
          <w:p w:rsidR="0028549B" w:rsidRDefault="0028549B" w:rsidP="00F972CA">
            <w:pPr>
              <w:spacing w:after="120" w:line="276" w:lineRule="auto"/>
              <w:ind w:left="720"/>
              <w:contextualSpacing/>
              <w:jc w:val="left"/>
              <w:rPr>
                <w:rFonts w:eastAsia="Calibri"/>
                <w:lang w:eastAsia="en-US"/>
              </w:rPr>
            </w:pPr>
          </w:p>
          <w:p w:rsidR="0028549B" w:rsidRDefault="0028549B" w:rsidP="00F972CA">
            <w:pPr>
              <w:spacing w:after="120" w:line="276" w:lineRule="auto"/>
              <w:ind w:left="720"/>
              <w:contextualSpacing/>
              <w:jc w:val="left"/>
              <w:rPr>
                <w:rFonts w:eastAsia="Calibri"/>
                <w:lang w:eastAsia="en-US"/>
              </w:rPr>
            </w:pPr>
          </w:p>
          <w:p w:rsidR="0028549B" w:rsidRDefault="0028549B" w:rsidP="00F972CA">
            <w:pPr>
              <w:spacing w:after="120" w:line="276" w:lineRule="auto"/>
              <w:ind w:left="720"/>
              <w:contextualSpacing/>
              <w:jc w:val="left"/>
              <w:rPr>
                <w:rFonts w:eastAsia="Calibri"/>
                <w:lang w:eastAsia="en-US"/>
              </w:rPr>
            </w:pPr>
          </w:p>
          <w:p w:rsidR="0028549B" w:rsidRDefault="0028549B" w:rsidP="00F972CA">
            <w:pPr>
              <w:spacing w:after="120" w:line="276" w:lineRule="auto"/>
              <w:ind w:left="720"/>
              <w:contextualSpacing/>
              <w:jc w:val="left"/>
              <w:rPr>
                <w:rFonts w:eastAsia="Calibri"/>
                <w:lang w:eastAsia="en-US"/>
              </w:rPr>
            </w:pPr>
          </w:p>
          <w:p w:rsidR="0028549B" w:rsidRDefault="0028549B" w:rsidP="00F972CA">
            <w:pPr>
              <w:spacing w:after="120" w:line="276" w:lineRule="auto"/>
              <w:ind w:left="720"/>
              <w:contextualSpacing/>
              <w:jc w:val="left"/>
              <w:rPr>
                <w:rFonts w:eastAsia="Calibri"/>
                <w:lang w:eastAsia="en-US"/>
              </w:rPr>
            </w:pPr>
          </w:p>
          <w:p w:rsidR="0028549B" w:rsidRPr="00F972CA" w:rsidRDefault="0028549B" w:rsidP="00460E96">
            <w:pPr>
              <w:spacing w:after="120" w:line="276" w:lineRule="auto"/>
              <w:contextualSpacing/>
              <w:jc w:val="left"/>
              <w:rPr>
                <w:rFonts w:eastAsia="Calibri"/>
                <w:lang w:eastAsia="en-US"/>
              </w:rPr>
            </w:pPr>
          </w:p>
          <w:p w:rsidR="00F972CA" w:rsidRPr="00F972CA" w:rsidRDefault="00F972CA" w:rsidP="00F972CA">
            <w:pPr>
              <w:jc w:val="left"/>
              <w:rPr>
                <w:lang w:eastAsia="en-US"/>
              </w:rPr>
            </w:pPr>
            <w:r w:rsidRPr="00F972CA">
              <w:rPr>
                <w:position w:val="-28"/>
                <w:lang w:eastAsia="en-US"/>
              </w:rPr>
              <w:object w:dxaOrig="7500" w:dyaOrig="660">
                <v:shape id="_x0000_i1045" type="#_x0000_t75" style="width:375pt;height:33pt" o:ole="">
                  <v:imagedata r:id="rId64" o:title=""/>
                </v:shape>
                <o:OLEObject Type="Embed" ProgID="Equation.DSMT4" ShapeID="_x0000_i1045" DrawAspect="Content" ObjectID="_1517163277" r:id="rId65"/>
              </w:object>
            </w:r>
          </w:p>
          <w:p w:rsidR="00F972CA" w:rsidRDefault="00F972CA" w:rsidP="00F972CA">
            <w:pPr>
              <w:tabs>
                <w:tab w:val="left" w:pos="462"/>
                <w:tab w:val="left" w:pos="743"/>
                <w:tab w:val="left" w:pos="3208"/>
              </w:tabs>
              <w:ind w:left="462"/>
              <w:jc w:val="left"/>
              <w:rPr>
                <w:lang w:eastAsia="en-US"/>
              </w:rPr>
            </w:pPr>
            <w:r w:rsidRPr="00F972CA">
              <w:rPr>
                <w:position w:val="-28"/>
                <w:lang w:eastAsia="en-US"/>
              </w:rPr>
              <w:object w:dxaOrig="1740" w:dyaOrig="639">
                <v:shape id="_x0000_i1046" type="#_x0000_t75" style="width:86.2pt;height:31.5pt" o:ole="">
                  <v:imagedata r:id="rId66" o:title=""/>
                </v:shape>
                <o:OLEObject Type="Embed" ProgID="Equation.DSMT4" ShapeID="_x0000_i1046" DrawAspect="Content" ObjectID="_1517163278" r:id="rId67"/>
              </w:object>
            </w:r>
          </w:p>
          <w:p w:rsidR="00460E96" w:rsidRDefault="00460E96" w:rsidP="00F972CA">
            <w:pPr>
              <w:tabs>
                <w:tab w:val="left" w:pos="462"/>
                <w:tab w:val="left" w:pos="743"/>
                <w:tab w:val="left" w:pos="3208"/>
              </w:tabs>
              <w:ind w:left="462"/>
              <w:jc w:val="left"/>
              <w:rPr>
                <w:lang w:eastAsia="en-US"/>
              </w:rPr>
            </w:pPr>
          </w:p>
          <w:p w:rsidR="00460E96" w:rsidRDefault="00460E96" w:rsidP="00F972CA">
            <w:pPr>
              <w:tabs>
                <w:tab w:val="left" w:pos="462"/>
                <w:tab w:val="left" w:pos="743"/>
                <w:tab w:val="left" w:pos="3208"/>
              </w:tabs>
              <w:ind w:left="462"/>
              <w:jc w:val="left"/>
              <w:rPr>
                <w:lang w:eastAsia="en-US"/>
              </w:rPr>
            </w:pPr>
          </w:p>
          <w:p w:rsidR="00460E96" w:rsidRPr="00F972CA" w:rsidRDefault="00460E96" w:rsidP="00F972CA">
            <w:pPr>
              <w:tabs>
                <w:tab w:val="left" w:pos="462"/>
                <w:tab w:val="left" w:pos="743"/>
                <w:tab w:val="left" w:pos="3208"/>
              </w:tabs>
              <w:ind w:left="462"/>
              <w:jc w:val="left"/>
              <w:rPr>
                <w:b/>
                <w:noProof/>
                <w:lang w:eastAsia="en-US"/>
              </w:rPr>
            </w:pPr>
          </w:p>
        </w:tc>
        <w:tc>
          <w:tcPr>
            <w:tcW w:w="536" w:type="pct"/>
          </w:tcPr>
          <w:p w:rsidR="006D4777" w:rsidRDefault="006D4777" w:rsidP="00D22586">
            <w:pPr>
              <w:jc w:val="center"/>
            </w:pPr>
          </w:p>
          <w:p w:rsidR="006D4777" w:rsidRDefault="006D4777" w:rsidP="00D22586">
            <w:pPr>
              <w:jc w:val="center"/>
            </w:pPr>
          </w:p>
          <w:p w:rsidR="006D4777" w:rsidRDefault="006D4777" w:rsidP="00D22586">
            <w:pPr>
              <w:jc w:val="center"/>
            </w:pPr>
          </w:p>
          <w:p w:rsidR="006D4777" w:rsidRDefault="006D4777" w:rsidP="00D22586">
            <w:pPr>
              <w:jc w:val="center"/>
            </w:pPr>
          </w:p>
          <w:p w:rsidR="006D4777" w:rsidRDefault="006D4777" w:rsidP="00D22586">
            <w:pPr>
              <w:jc w:val="center"/>
            </w:pPr>
          </w:p>
          <w:p w:rsidR="006D4777" w:rsidRDefault="006D4777" w:rsidP="00D22586">
            <w:pPr>
              <w:jc w:val="center"/>
            </w:pPr>
          </w:p>
          <w:p w:rsidR="006D4777" w:rsidRDefault="006D4777" w:rsidP="00D22586">
            <w:pPr>
              <w:jc w:val="center"/>
            </w:pPr>
          </w:p>
          <w:p w:rsidR="006D4777" w:rsidRDefault="006D4777" w:rsidP="00D22586">
            <w:pPr>
              <w:jc w:val="center"/>
            </w:pPr>
          </w:p>
          <w:p w:rsidR="002B3A41" w:rsidRDefault="002A39A0" w:rsidP="00D22586">
            <w:pPr>
              <w:jc w:val="center"/>
            </w:pPr>
            <w:r>
              <w:t>2p</w:t>
            </w:r>
          </w:p>
          <w:p w:rsidR="006D4777" w:rsidRDefault="006D4777" w:rsidP="00D22586">
            <w:pPr>
              <w:jc w:val="center"/>
            </w:pPr>
          </w:p>
          <w:p w:rsidR="006D4777" w:rsidRDefault="006D4777" w:rsidP="00D22586">
            <w:pPr>
              <w:jc w:val="center"/>
            </w:pPr>
          </w:p>
          <w:p w:rsidR="006D4777" w:rsidRDefault="006D4777" w:rsidP="00D22586">
            <w:pPr>
              <w:jc w:val="center"/>
            </w:pPr>
          </w:p>
          <w:p w:rsidR="006D4777" w:rsidRDefault="006D4777" w:rsidP="00D22586">
            <w:pPr>
              <w:jc w:val="center"/>
            </w:pPr>
          </w:p>
          <w:p w:rsidR="006D4777" w:rsidRDefault="006D4777" w:rsidP="00D22586">
            <w:pPr>
              <w:jc w:val="center"/>
            </w:pPr>
          </w:p>
          <w:p w:rsidR="006D4777" w:rsidRDefault="006D4777" w:rsidP="00D22586">
            <w:pPr>
              <w:jc w:val="center"/>
            </w:pPr>
          </w:p>
          <w:p w:rsidR="006D4777" w:rsidRDefault="006D4777" w:rsidP="00D22586">
            <w:pPr>
              <w:jc w:val="center"/>
            </w:pPr>
          </w:p>
          <w:p w:rsidR="006D4777" w:rsidRDefault="006D4777" w:rsidP="00D22586">
            <w:pPr>
              <w:jc w:val="center"/>
            </w:pPr>
          </w:p>
          <w:p w:rsidR="006D4777" w:rsidRDefault="006D4777" w:rsidP="00D22586">
            <w:pPr>
              <w:jc w:val="center"/>
            </w:pPr>
          </w:p>
          <w:p w:rsidR="006D4777" w:rsidRDefault="006D4777" w:rsidP="00D22586">
            <w:pPr>
              <w:jc w:val="center"/>
            </w:pPr>
          </w:p>
          <w:p w:rsidR="006D4777" w:rsidRDefault="006D4777" w:rsidP="00D22586">
            <w:pPr>
              <w:jc w:val="center"/>
            </w:pPr>
          </w:p>
          <w:p w:rsidR="006D4777" w:rsidRDefault="006D4777" w:rsidP="00D22586">
            <w:pPr>
              <w:jc w:val="center"/>
            </w:pPr>
          </w:p>
          <w:p w:rsidR="006D4777" w:rsidRDefault="006D4777" w:rsidP="00D22586">
            <w:pPr>
              <w:jc w:val="center"/>
            </w:pPr>
          </w:p>
          <w:p w:rsidR="006D4777" w:rsidRDefault="006D4777" w:rsidP="00D22586">
            <w:pPr>
              <w:jc w:val="center"/>
            </w:pPr>
          </w:p>
          <w:p w:rsidR="006D4777" w:rsidRDefault="006D4777" w:rsidP="00D22586">
            <w:pPr>
              <w:jc w:val="center"/>
            </w:pPr>
          </w:p>
          <w:p w:rsidR="006D4777" w:rsidRDefault="006D4777" w:rsidP="00D22586">
            <w:pPr>
              <w:jc w:val="center"/>
            </w:pPr>
          </w:p>
          <w:p w:rsidR="006D4777" w:rsidRDefault="006D4777" w:rsidP="00D22586">
            <w:pPr>
              <w:jc w:val="center"/>
            </w:pPr>
          </w:p>
          <w:p w:rsidR="006D4777" w:rsidRDefault="006D4777" w:rsidP="00D22586">
            <w:pPr>
              <w:jc w:val="center"/>
            </w:pPr>
          </w:p>
          <w:p w:rsidR="006D4777" w:rsidRDefault="006D4777" w:rsidP="00D22586">
            <w:pPr>
              <w:jc w:val="center"/>
            </w:pPr>
          </w:p>
          <w:p w:rsidR="006D4777" w:rsidRDefault="006D4777" w:rsidP="00D22586">
            <w:pPr>
              <w:jc w:val="center"/>
            </w:pPr>
          </w:p>
          <w:p w:rsidR="006D4777" w:rsidRPr="00CE7064" w:rsidRDefault="006D4777" w:rsidP="00D22586">
            <w:pPr>
              <w:jc w:val="center"/>
            </w:pPr>
            <w:r>
              <w:t>1p</w:t>
            </w:r>
          </w:p>
        </w:tc>
        <w:tc>
          <w:tcPr>
            <w:tcW w:w="544" w:type="pct"/>
            <w:vMerge/>
            <w:vAlign w:val="center"/>
          </w:tcPr>
          <w:p w:rsidR="002B3A41" w:rsidRPr="00CE7064" w:rsidRDefault="002B3A41" w:rsidP="00D22586">
            <w:pPr>
              <w:jc w:val="center"/>
              <w:rPr>
                <w:b/>
              </w:rPr>
            </w:pPr>
          </w:p>
        </w:tc>
      </w:tr>
      <w:tr w:rsidR="002B3A41" w:rsidRPr="00CE7064" w:rsidTr="00001A70">
        <w:tc>
          <w:tcPr>
            <w:tcW w:w="3920" w:type="pct"/>
          </w:tcPr>
          <w:p w:rsidR="00001A70" w:rsidRDefault="00F972CA" w:rsidP="007E3CA4">
            <w:pPr>
              <w:jc w:val="left"/>
              <w:rPr>
                <w:noProof/>
                <w:lang w:eastAsia="en-US"/>
              </w:rPr>
            </w:pPr>
            <w:r>
              <w:rPr>
                <w:noProof/>
                <w:lang w:eastAsia="en-US"/>
              </w:rPr>
              <w:lastRenderedPageBreak/>
              <w:t xml:space="preserve">     2)</w:t>
            </w:r>
          </w:p>
          <w:p w:rsidR="002B3A41" w:rsidRDefault="00F972CA" w:rsidP="007E3CA4">
            <w:pPr>
              <w:jc w:val="left"/>
            </w:pPr>
            <w:r>
              <w:rPr>
                <w:noProof/>
                <w:lang w:eastAsia="en-US"/>
              </w:rPr>
              <w:t xml:space="preserve"> </w:t>
            </w:r>
            <w:r w:rsidR="007E3CA4" w:rsidRPr="00147A8E">
              <w:object w:dxaOrig="3940" w:dyaOrig="1359">
                <v:shape id="_x0000_i1047" type="#_x0000_t75" style="width:196.4pt;height:67.45pt" o:ole="">
                  <v:imagedata r:id="rId68" o:title=""/>
                </v:shape>
                <o:OLEObject Type="Embed" ProgID="Equation.DSMT4" ShapeID="_x0000_i1047" DrawAspect="Content" ObjectID="_1517163279" r:id="rId69"/>
              </w:object>
            </w:r>
          </w:p>
          <w:p w:rsidR="00001A70" w:rsidRPr="00CE7064" w:rsidRDefault="00001A70" w:rsidP="007E3CA4">
            <w:pPr>
              <w:jc w:val="left"/>
              <w:rPr>
                <w:noProof/>
                <w:lang w:eastAsia="en-US"/>
              </w:rPr>
            </w:pPr>
            <w:r w:rsidRPr="00001A70">
              <w:rPr>
                <w:position w:val="-58"/>
              </w:rPr>
              <w:object w:dxaOrig="3420" w:dyaOrig="1180">
                <v:shape id="_x0000_i1048" type="#_x0000_t75" style="width:171pt;height:59.25pt" o:ole="">
                  <v:imagedata r:id="rId70" o:title=""/>
                </v:shape>
                <o:OLEObject Type="Embed" ProgID="Equation.DSMT4" ShapeID="_x0000_i1048" DrawAspect="Content" ObjectID="_1517163280" r:id="rId71"/>
              </w:object>
            </w:r>
          </w:p>
        </w:tc>
        <w:tc>
          <w:tcPr>
            <w:tcW w:w="536" w:type="pct"/>
            <w:vAlign w:val="center"/>
          </w:tcPr>
          <w:p w:rsidR="002B3A41" w:rsidRPr="00CE7064" w:rsidRDefault="002A39A0" w:rsidP="00EF1A50">
            <w:pPr>
              <w:jc w:val="center"/>
            </w:pPr>
            <w:r>
              <w:t>1p</w:t>
            </w:r>
          </w:p>
        </w:tc>
        <w:tc>
          <w:tcPr>
            <w:tcW w:w="544" w:type="pct"/>
            <w:vAlign w:val="center"/>
          </w:tcPr>
          <w:p w:rsidR="002B3A41" w:rsidRPr="00CE7064" w:rsidRDefault="002B3A41" w:rsidP="00D22586">
            <w:pPr>
              <w:jc w:val="center"/>
              <w:rPr>
                <w:b/>
              </w:rPr>
            </w:pPr>
          </w:p>
        </w:tc>
      </w:tr>
      <w:tr w:rsidR="002B3A41" w:rsidRPr="00CE7064" w:rsidTr="00001A70">
        <w:tc>
          <w:tcPr>
            <w:tcW w:w="3920" w:type="pct"/>
            <w:tcBorders>
              <w:top w:val="single" w:sz="4" w:space="0" w:color="auto"/>
              <w:left w:val="single" w:sz="4" w:space="0" w:color="auto"/>
              <w:bottom w:val="single" w:sz="4" w:space="0" w:color="auto"/>
              <w:right w:val="single" w:sz="4" w:space="0" w:color="auto"/>
            </w:tcBorders>
          </w:tcPr>
          <w:p w:rsidR="002B3A41" w:rsidRPr="00CE7064" w:rsidRDefault="002B3A41" w:rsidP="00D22586">
            <w:r w:rsidRPr="00CE7064">
              <w:t>Oficiu</w:t>
            </w:r>
          </w:p>
        </w:tc>
        <w:tc>
          <w:tcPr>
            <w:tcW w:w="536" w:type="pct"/>
            <w:tcBorders>
              <w:top w:val="single" w:sz="4" w:space="0" w:color="auto"/>
              <w:left w:val="single" w:sz="4" w:space="0" w:color="auto"/>
              <w:bottom w:val="single" w:sz="4" w:space="0" w:color="auto"/>
              <w:right w:val="single" w:sz="4" w:space="0" w:color="auto"/>
            </w:tcBorders>
          </w:tcPr>
          <w:p w:rsidR="002B3A41" w:rsidRPr="00CE7064" w:rsidRDefault="002B3A41" w:rsidP="00D22586">
            <w:pPr>
              <w:jc w:val="center"/>
            </w:pPr>
          </w:p>
        </w:tc>
        <w:tc>
          <w:tcPr>
            <w:tcW w:w="544" w:type="pct"/>
            <w:tcBorders>
              <w:top w:val="single" w:sz="4" w:space="0" w:color="auto"/>
              <w:left w:val="single" w:sz="4" w:space="0" w:color="auto"/>
              <w:bottom w:val="single" w:sz="4" w:space="0" w:color="auto"/>
              <w:right w:val="single" w:sz="4" w:space="0" w:color="auto"/>
            </w:tcBorders>
          </w:tcPr>
          <w:p w:rsidR="002B3A41" w:rsidRPr="00CE7064" w:rsidRDefault="002B3A41" w:rsidP="00D22586">
            <w:pPr>
              <w:jc w:val="center"/>
              <w:rPr>
                <w:b/>
              </w:rPr>
            </w:pPr>
            <w:r w:rsidRPr="00CE7064">
              <w:rPr>
                <w:b/>
              </w:rPr>
              <w:t>1</w:t>
            </w:r>
          </w:p>
        </w:tc>
      </w:tr>
    </w:tbl>
    <w:p w:rsidR="002B3A41" w:rsidRDefault="002B3A41">
      <w:pPr>
        <w:rPr>
          <w:sz w:val="22"/>
          <w:szCs w:val="22"/>
        </w:rPr>
      </w:pPr>
    </w:p>
    <w:p w:rsidR="00042259" w:rsidRDefault="00042259">
      <w:pPr>
        <w:rPr>
          <w:sz w:val="22"/>
          <w:szCs w:val="22"/>
        </w:rPr>
      </w:pPr>
    </w:p>
    <w:p w:rsidR="002B3A41" w:rsidRDefault="002B3A41">
      <w:pPr>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32"/>
        <w:gridCol w:w="1103"/>
        <w:gridCol w:w="1117"/>
      </w:tblGrid>
      <w:tr w:rsidR="00BD2F6B" w:rsidTr="00D66F95">
        <w:tc>
          <w:tcPr>
            <w:tcW w:w="3873" w:type="pct"/>
          </w:tcPr>
          <w:p w:rsidR="00BD2F6B" w:rsidRPr="00F16A81" w:rsidRDefault="00BD2F6B" w:rsidP="00CF1C35">
            <w:pPr>
              <w:rPr>
                <w:b/>
                <w:i/>
              </w:rPr>
            </w:pPr>
            <w:r>
              <w:rPr>
                <w:b/>
              </w:rPr>
              <w:t>Subiect</w:t>
            </w:r>
            <w:r w:rsidR="00042259">
              <w:rPr>
                <w:b/>
              </w:rPr>
              <w:t>ul</w:t>
            </w:r>
            <w:r>
              <w:rPr>
                <w:b/>
              </w:rPr>
              <w:t xml:space="preserve"> </w:t>
            </w:r>
            <w:r w:rsidR="00CB3529">
              <w:rPr>
                <w:b/>
              </w:rPr>
              <w:t>2</w:t>
            </w:r>
            <w:r>
              <w:rPr>
                <w:b/>
              </w:rPr>
              <w:t>.</w:t>
            </w:r>
          </w:p>
        </w:tc>
        <w:tc>
          <w:tcPr>
            <w:tcW w:w="560" w:type="pct"/>
          </w:tcPr>
          <w:p w:rsidR="00BD2F6B" w:rsidRDefault="00BD2F6B" w:rsidP="00BB4DDC">
            <w:pPr>
              <w:jc w:val="center"/>
              <w:rPr>
                <w:b/>
              </w:rPr>
            </w:pPr>
            <w:r>
              <w:rPr>
                <w:b/>
              </w:rPr>
              <w:t>Parţial</w:t>
            </w:r>
          </w:p>
        </w:tc>
        <w:tc>
          <w:tcPr>
            <w:tcW w:w="567" w:type="pct"/>
          </w:tcPr>
          <w:p w:rsidR="00BD2F6B" w:rsidRDefault="00BD2F6B" w:rsidP="00BB4DDC">
            <w:pPr>
              <w:jc w:val="center"/>
              <w:rPr>
                <w:b/>
              </w:rPr>
            </w:pPr>
            <w:r>
              <w:rPr>
                <w:b/>
              </w:rPr>
              <w:t>Punctaj</w:t>
            </w:r>
          </w:p>
        </w:tc>
      </w:tr>
      <w:tr w:rsidR="00BD2F6B" w:rsidTr="00D66F95">
        <w:tc>
          <w:tcPr>
            <w:tcW w:w="3873" w:type="pct"/>
          </w:tcPr>
          <w:p w:rsidR="00BD2F6B" w:rsidRDefault="00CB3529" w:rsidP="00BD2F6B">
            <w:pPr>
              <w:numPr>
                <w:ilvl w:val="0"/>
                <w:numId w:val="8"/>
              </w:numPr>
              <w:tabs>
                <w:tab w:val="clear" w:pos="360"/>
              </w:tabs>
              <w:ind w:left="0" w:firstLine="0"/>
              <w:rPr>
                <w:sz w:val="22"/>
                <w:szCs w:val="22"/>
              </w:rPr>
            </w:pPr>
            <w:r>
              <w:rPr>
                <w:sz w:val="22"/>
                <w:szCs w:val="22"/>
              </w:rPr>
              <w:t>Barem subiect 2</w:t>
            </w:r>
          </w:p>
        </w:tc>
        <w:tc>
          <w:tcPr>
            <w:tcW w:w="560" w:type="pct"/>
          </w:tcPr>
          <w:p w:rsidR="00BD2F6B" w:rsidRDefault="00BD2F6B" w:rsidP="00BB4DDC">
            <w:pPr>
              <w:jc w:val="center"/>
              <w:rPr>
                <w:sz w:val="22"/>
                <w:szCs w:val="22"/>
              </w:rPr>
            </w:pPr>
          </w:p>
        </w:tc>
        <w:tc>
          <w:tcPr>
            <w:tcW w:w="567" w:type="pct"/>
          </w:tcPr>
          <w:p w:rsidR="00BD2F6B" w:rsidRDefault="00BD2F6B" w:rsidP="00BB4DDC">
            <w:pPr>
              <w:jc w:val="center"/>
              <w:rPr>
                <w:b/>
                <w:sz w:val="22"/>
                <w:szCs w:val="22"/>
              </w:rPr>
            </w:pPr>
            <w:r>
              <w:rPr>
                <w:b/>
                <w:sz w:val="22"/>
                <w:szCs w:val="22"/>
              </w:rPr>
              <w:t>10</w:t>
            </w:r>
          </w:p>
        </w:tc>
      </w:tr>
      <w:tr w:rsidR="008A3A8C" w:rsidRPr="005B6F0C" w:rsidTr="004912ED">
        <w:tc>
          <w:tcPr>
            <w:tcW w:w="3873" w:type="pct"/>
          </w:tcPr>
          <w:p w:rsidR="008A3A8C" w:rsidRPr="001E4071" w:rsidRDefault="001E4071" w:rsidP="001E4071">
            <w:pPr>
              <w:pStyle w:val="ListParagraph"/>
              <w:numPr>
                <w:ilvl w:val="1"/>
                <w:numId w:val="8"/>
              </w:numPr>
              <w:tabs>
                <w:tab w:val="clear" w:pos="360"/>
                <w:tab w:val="left" w:pos="462"/>
                <w:tab w:val="num" w:pos="738"/>
                <w:tab w:val="left" w:pos="3208"/>
              </w:tabs>
              <w:rPr>
                <w:bCs/>
              </w:rPr>
            </w:pPr>
            <w:r>
              <w:rPr>
                <w:bCs/>
              </w:rPr>
              <w:t xml:space="preserve">    </w:t>
            </w:r>
            <w:r w:rsidR="00710AEB" w:rsidRPr="00710AEB">
              <w:rPr>
                <w:position w:val="-24"/>
              </w:rPr>
              <w:object w:dxaOrig="2920" w:dyaOrig="620">
                <v:shape id="_x0000_i1049" type="#_x0000_t75" style="width:146.3pt;height:30.75pt" o:ole="">
                  <v:imagedata r:id="rId72" o:title=""/>
                </v:shape>
                <o:OLEObject Type="Embed" ProgID="Equation.DSMT4" ShapeID="_x0000_i1049" DrawAspect="Content" ObjectID="_1517163281" r:id="rId73"/>
              </w:object>
            </w:r>
            <w:r w:rsidR="00710AEB" w:rsidRPr="001E4071">
              <w:rPr>
                <w:bCs/>
              </w:rPr>
              <w:t xml:space="preserve"> ; unde </w:t>
            </w:r>
            <w:r w:rsidR="001761EC" w:rsidRPr="001761EC">
              <w:rPr>
                <w:position w:val="-12"/>
              </w:rPr>
              <w:object w:dxaOrig="240" w:dyaOrig="360">
                <v:shape id="_x0000_i1050" type="#_x0000_t75" style="width:12pt;height:18pt" o:ole="">
                  <v:imagedata r:id="rId74" o:title=""/>
                </v:shape>
                <o:OLEObject Type="Embed" ProgID="Equation.DSMT4" ShapeID="_x0000_i1050" DrawAspect="Content" ObjectID="_1517163282" r:id="rId75"/>
              </w:object>
            </w:r>
            <w:r w:rsidR="001761EC" w:rsidRPr="001E4071">
              <w:rPr>
                <w:bCs/>
              </w:rPr>
              <w:t xml:space="preserve"> este viteza de evacuare a gazelor rezultate, iar </w:t>
            </w:r>
            <w:r w:rsidR="001761EC" w:rsidRPr="001761EC">
              <w:rPr>
                <w:position w:val="-12"/>
              </w:rPr>
              <w:object w:dxaOrig="600" w:dyaOrig="360">
                <v:shape id="_x0000_i1051" type="#_x0000_t75" style="width:30pt;height:18pt" o:ole="">
                  <v:imagedata r:id="rId76" o:title=""/>
                </v:shape>
                <o:OLEObject Type="Embed" ProgID="Equation.DSMT4" ShapeID="_x0000_i1051" DrawAspect="Content" ObjectID="_1517163283" r:id="rId77"/>
              </w:object>
            </w:r>
            <w:r w:rsidR="001761EC" w:rsidRPr="001E4071">
              <w:rPr>
                <w:bCs/>
              </w:rPr>
              <w:t xml:space="preserve"> este debitul masic al gazelor rezultate.</w:t>
            </w:r>
          </w:p>
          <w:p w:rsidR="001761EC" w:rsidRDefault="000D102D" w:rsidP="00CB3529">
            <w:pPr>
              <w:tabs>
                <w:tab w:val="left" w:pos="462"/>
                <w:tab w:val="left" w:pos="743"/>
                <w:tab w:val="left" w:pos="3208"/>
              </w:tabs>
              <w:ind w:left="720"/>
              <w:rPr>
                <w:bCs/>
              </w:rPr>
            </w:pPr>
            <w:r>
              <w:rPr>
                <w:bCs/>
              </w:rPr>
              <w:t xml:space="preserve">Fie </w:t>
            </w:r>
            <w:r w:rsidRPr="000D102D">
              <w:rPr>
                <w:bCs/>
                <w:position w:val="-12"/>
              </w:rPr>
              <w:object w:dxaOrig="3500" w:dyaOrig="360">
                <v:shape id="_x0000_i1052" type="#_x0000_t75" style="width:174.8pt;height:18pt" o:ole="">
                  <v:imagedata r:id="rId78" o:title=""/>
                </v:shape>
                <o:OLEObject Type="Embed" ProgID="Equation.DSMT4" ShapeID="_x0000_i1052" DrawAspect="Content" ObjectID="_1517163284" r:id="rId79"/>
              </w:object>
            </w:r>
          </w:p>
          <w:p w:rsidR="000D102D" w:rsidRDefault="000D102D" w:rsidP="00CB3529">
            <w:pPr>
              <w:tabs>
                <w:tab w:val="left" w:pos="462"/>
                <w:tab w:val="left" w:pos="743"/>
                <w:tab w:val="left" w:pos="3208"/>
              </w:tabs>
              <w:ind w:left="720"/>
              <w:rPr>
                <w:bCs/>
              </w:rPr>
            </w:pPr>
            <w:r w:rsidRPr="000D102D">
              <w:rPr>
                <w:bCs/>
                <w:position w:val="-14"/>
              </w:rPr>
              <w:object w:dxaOrig="3620" w:dyaOrig="380">
                <v:shape id="_x0000_i1053" type="#_x0000_t75" style="width:180.8pt;height:18.75pt" o:ole="">
                  <v:imagedata r:id="rId80" o:title=""/>
                </v:shape>
                <o:OLEObject Type="Embed" ProgID="Equation.DSMT4" ShapeID="_x0000_i1053" DrawAspect="Content" ObjectID="_1517163285" r:id="rId81"/>
              </w:object>
            </w:r>
            <w:r>
              <w:rPr>
                <w:bCs/>
              </w:rPr>
              <w:t xml:space="preserve"> </w:t>
            </w:r>
            <w:r w:rsidR="004F6BA4">
              <w:rPr>
                <w:bCs/>
              </w:rPr>
              <w:t xml:space="preserve">; </w:t>
            </w:r>
            <w:r w:rsidR="004F6BA4" w:rsidRPr="004F6BA4">
              <w:rPr>
                <w:bCs/>
                <w:position w:val="-24"/>
              </w:rPr>
              <w:object w:dxaOrig="5740" w:dyaOrig="620">
                <v:shape id="_x0000_i1054" type="#_x0000_t75" style="width:287.3pt;height:30.75pt" o:ole="">
                  <v:imagedata r:id="rId82" o:title=""/>
                </v:shape>
                <o:OLEObject Type="Embed" ProgID="Equation.DSMT4" ShapeID="_x0000_i1054" DrawAspect="Content" ObjectID="_1517163286" r:id="rId83"/>
              </w:object>
            </w:r>
            <w:r w:rsidR="004F6BA4">
              <w:rPr>
                <w:bCs/>
              </w:rPr>
              <w:t xml:space="preserve"> </w:t>
            </w:r>
          </w:p>
          <w:p w:rsidR="004F6BA4" w:rsidRDefault="00AB64B7" w:rsidP="00CB3529">
            <w:pPr>
              <w:tabs>
                <w:tab w:val="left" w:pos="462"/>
                <w:tab w:val="left" w:pos="743"/>
                <w:tab w:val="left" w:pos="3208"/>
              </w:tabs>
              <w:ind w:left="720"/>
              <w:rPr>
                <w:bCs/>
              </w:rPr>
            </w:pPr>
            <w:r w:rsidRPr="004F6BA4">
              <w:rPr>
                <w:bCs/>
                <w:position w:val="-34"/>
              </w:rPr>
              <w:object w:dxaOrig="5240" w:dyaOrig="760">
                <v:shape id="_x0000_i1055" type="#_x0000_t75" style="width:261.75pt;height:38.25pt" o:ole="">
                  <v:imagedata r:id="rId84" o:title=""/>
                </v:shape>
                <o:OLEObject Type="Embed" ProgID="Equation.DSMT4" ShapeID="_x0000_i1055" DrawAspect="Content" ObjectID="_1517163287" r:id="rId85"/>
              </w:object>
            </w:r>
            <w:r w:rsidR="004F6BA4">
              <w:rPr>
                <w:bCs/>
              </w:rPr>
              <w:t xml:space="preserve"> </w:t>
            </w:r>
          </w:p>
          <w:p w:rsidR="00AB64B7" w:rsidRDefault="0070666D" w:rsidP="00CB3529">
            <w:pPr>
              <w:tabs>
                <w:tab w:val="left" w:pos="462"/>
                <w:tab w:val="left" w:pos="743"/>
                <w:tab w:val="left" w:pos="3208"/>
              </w:tabs>
              <w:ind w:left="720"/>
              <w:rPr>
                <w:bCs/>
              </w:rPr>
            </w:pPr>
            <w:r w:rsidRPr="004F6BA4">
              <w:rPr>
                <w:bCs/>
                <w:position w:val="-34"/>
              </w:rPr>
              <w:object w:dxaOrig="5300" w:dyaOrig="760">
                <v:shape id="_x0000_i1056" type="#_x0000_t75" style="width:264.75pt;height:38.25pt" o:ole="">
                  <v:imagedata r:id="rId86" o:title=""/>
                </v:shape>
                <o:OLEObject Type="Embed" ProgID="Equation.DSMT4" ShapeID="_x0000_i1056" DrawAspect="Content" ObjectID="_1517163288" r:id="rId87"/>
              </w:object>
            </w:r>
          </w:p>
          <w:p w:rsidR="0070666D" w:rsidRDefault="0070666D" w:rsidP="00CB3529">
            <w:pPr>
              <w:tabs>
                <w:tab w:val="left" w:pos="462"/>
                <w:tab w:val="left" w:pos="743"/>
                <w:tab w:val="left" w:pos="3208"/>
              </w:tabs>
              <w:ind w:left="720"/>
              <w:rPr>
                <w:bCs/>
              </w:rPr>
            </w:pPr>
            <w:r w:rsidRPr="004F6BA4">
              <w:rPr>
                <w:bCs/>
                <w:position w:val="-34"/>
              </w:rPr>
              <w:object w:dxaOrig="5140" w:dyaOrig="760">
                <v:shape id="_x0000_i1057" type="#_x0000_t75" style="width:257.25pt;height:38.25pt" o:ole="">
                  <v:imagedata r:id="rId88" o:title=""/>
                </v:shape>
                <o:OLEObject Type="Embed" ProgID="Equation.DSMT4" ShapeID="_x0000_i1057" DrawAspect="Content" ObjectID="_1517163289" r:id="rId89"/>
              </w:object>
            </w:r>
          </w:p>
          <w:p w:rsidR="0070666D" w:rsidRDefault="0070666D" w:rsidP="00CB3529">
            <w:pPr>
              <w:tabs>
                <w:tab w:val="left" w:pos="462"/>
                <w:tab w:val="left" w:pos="743"/>
                <w:tab w:val="left" w:pos="3208"/>
              </w:tabs>
              <w:ind w:left="720"/>
              <w:rPr>
                <w:bCs/>
              </w:rPr>
            </w:pPr>
            <w:r w:rsidRPr="0070666D">
              <w:rPr>
                <w:bCs/>
                <w:position w:val="-24"/>
              </w:rPr>
              <w:object w:dxaOrig="3700" w:dyaOrig="620">
                <v:shape id="_x0000_i1058" type="#_x0000_t75" style="width:185.2pt;height:30.75pt" o:ole="">
                  <v:imagedata r:id="rId90" o:title=""/>
                </v:shape>
                <o:OLEObject Type="Embed" ProgID="Equation.DSMT4" ShapeID="_x0000_i1058" DrawAspect="Content" ObjectID="_1517163290" r:id="rId91"/>
              </w:object>
            </w:r>
            <w:r>
              <w:rPr>
                <w:bCs/>
              </w:rPr>
              <w:t xml:space="preserve"> </w:t>
            </w:r>
          </w:p>
          <w:p w:rsidR="004C6F89" w:rsidRDefault="004C6F89" w:rsidP="00CB3529">
            <w:pPr>
              <w:tabs>
                <w:tab w:val="left" w:pos="462"/>
                <w:tab w:val="left" w:pos="743"/>
                <w:tab w:val="left" w:pos="3208"/>
              </w:tabs>
              <w:ind w:left="720"/>
              <w:rPr>
                <w:bCs/>
              </w:rPr>
            </w:pPr>
            <w:r w:rsidRPr="004C6F89">
              <w:rPr>
                <w:bCs/>
                <w:position w:val="-28"/>
              </w:rPr>
              <w:object w:dxaOrig="5960" w:dyaOrig="660">
                <v:shape id="_x0000_i1059" type="#_x0000_t75" style="width:297.7pt;height:33pt" o:ole="">
                  <v:imagedata r:id="rId92" o:title=""/>
                </v:shape>
                <o:OLEObject Type="Embed" ProgID="Equation.DSMT4" ShapeID="_x0000_i1059" DrawAspect="Content" ObjectID="_1517163291" r:id="rId93"/>
              </w:object>
            </w:r>
            <w:r>
              <w:rPr>
                <w:bCs/>
              </w:rPr>
              <w:t xml:space="preserve"> </w:t>
            </w:r>
          </w:p>
          <w:p w:rsidR="004C6F89" w:rsidRDefault="004C6F89" w:rsidP="00CB3529">
            <w:pPr>
              <w:tabs>
                <w:tab w:val="left" w:pos="462"/>
                <w:tab w:val="left" w:pos="743"/>
                <w:tab w:val="left" w:pos="3208"/>
              </w:tabs>
              <w:ind w:left="720"/>
              <w:rPr>
                <w:bCs/>
              </w:rPr>
            </w:pPr>
            <w:r w:rsidRPr="004C6F89">
              <w:rPr>
                <w:bCs/>
                <w:position w:val="-12"/>
              </w:rPr>
              <w:object w:dxaOrig="3000" w:dyaOrig="360">
                <v:shape id="_x0000_i1060" type="#_x0000_t75" style="width:150pt;height:18pt" o:ole="">
                  <v:imagedata r:id="rId94" o:title=""/>
                </v:shape>
                <o:OLEObject Type="Embed" ProgID="Equation.DSMT4" ShapeID="_x0000_i1060" DrawAspect="Content" ObjectID="_1517163292" r:id="rId95"/>
              </w:object>
            </w:r>
            <w:r>
              <w:rPr>
                <w:bCs/>
              </w:rPr>
              <w:t xml:space="preserve"> </w:t>
            </w:r>
          </w:p>
          <w:p w:rsidR="004C6F89" w:rsidRDefault="006409F6" w:rsidP="00CB3529">
            <w:pPr>
              <w:tabs>
                <w:tab w:val="left" w:pos="462"/>
                <w:tab w:val="left" w:pos="743"/>
                <w:tab w:val="left" w:pos="3208"/>
              </w:tabs>
              <w:ind w:left="720"/>
              <w:rPr>
                <w:bCs/>
              </w:rPr>
            </w:pPr>
            <w:r w:rsidRPr="006409F6">
              <w:rPr>
                <w:bCs/>
                <w:position w:val="-34"/>
              </w:rPr>
              <w:object w:dxaOrig="5240" w:dyaOrig="760">
                <v:shape id="_x0000_i1061" type="#_x0000_t75" style="width:261.75pt;height:38.25pt" o:ole="">
                  <v:imagedata r:id="rId96" o:title=""/>
                </v:shape>
                <o:OLEObject Type="Embed" ProgID="Equation.DSMT4" ShapeID="_x0000_i1061" DrawAspect="Content" ObjectID="_1517163293" r:id="rId97"/>
              </w:object>
            </w:r>
            <w:r w:rsidR="004C6F89">
              <w:rPr>
                <w:bCs/>
              </w:rPr>
              <w:t xml:space="preserve"> </w:t>
            </w:r>
          </w:p>
          <w:p w:rsidR="004C6F89" w:rsidRPr="005B6F0C" w:rsidRDefault="004C6F89" w:rsidP="00CB3529">
            <w:pPr>
              <w:tabs>
                <w:tab w:val="left" w:pos="462"/>
                <w:tab w:val="left" w:pos="743"/>
                <w:tab w:val="left" w:pos="3208"/>
              </w:tabs>
              <w:ind w:left="720"/>
              <w:rPr>
                <w:bCs/>
              </w:rPr>
            </w:pPr>
          </w:p>
        </w:tc>
        <w:tc>
          <w:tcPr>
            <w:tcW w:w="560" w:type="pct"/>
          </w:tcPr>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8A3A8C" w:rsidRDefault="004912ED" w:rsidP="00BB4DDC">
            <w:pPr>
              <w:jc w:val="center"/>
              <w:rPr>
                <w:sz w:val="22"/>
                <w:szCs w:val="22"/>
              </w:rPr>
            </w:pPr>
            <w:r>
              <w:rPr>
                <w:sz w:val="22"/>
                <w:szCs w:val="22"/>
              </w:rPr>
              <w:t>1</w:t>
            </w:r>
            <w:r w:rsidR="00042259">
              <w:rPr>
                <w:sz w:val="22"/>
                <w:szCs w:val="22"/>
              </w:rPr>
              <w:t>p</w:t>
            </w: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r>
              <w:rPr>
                <w:sz w:val="22"/>
                <w:szCs w:val="22"/>
              </w:rPr>
              <w:t>1p</w:t>
            </w: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Pr="005B6F0C" w:rsidRDefault="004912ED" w:rsidP="00BB4DDC">
            <w:pPr>
              <w:jc w:val="center"/>
              <w:rPr>
                <w:sz w:val="22"/>
                <w:szCs w:val="22"/>
              </w:rPr>
            </w:pPr>
            <w:r>
              <w:rPr>
                <w:sz w:val="22"/>
                <w:szCs w:val="22"/>
              </w:rPr>
              <w:t>1p</w:t>
            </w:r>
          </w:p>
        </w:tc>
        <w:tc>
          <w:tcPr>
            <w:tcW w:w="567" w:type="pct"/>
            <w:vMerge w:val="restart"/>
            <w:vAlign w:val="center"/>
          </w:tcPr>
          <w:p w:rsidR="008A3A8C" w:rsidRPr="005B6F0C" w:rsidRDefault="008A3A8C" w:rsidP="00BB4DDC">
            <w:pPr>
              <w:jc w:val="center"/>
              <w:rPr>
                <w:b/>
                <w:sz w:val="22"/>
                <w:szCs w:val="22"/>
              </w:rPr>
            </w:pPr>
          </w:p>
        </w:tc>
      </w:tr>
      <w:tr w:rsidR="00D66F95" w:rsidRPr="005B6F0C" w:rsidTr="00D66F95">
        <w:tc>
          <w:tcPr>
            <w:tcW w:w="3873" w:type="pct"/>
          </w:tcPr>
          <w:p w:rsidR="008A3A8C" w:rsidRPr="005B6F0C" w:rsidRDefault="008A3A8C" w:rsidP="00347FA1">
            <w:pPr>
              <w:pStyle w:val="ListParagraph"/>
              <w:numPr>
                <w:ilvl w:val="1"/>
                <w:numId w:val="8"/>
              </w:numPr>
            </w:pPr>
          </w:p>
        </w:tc>
        <w:tc>
          <w:tcPr>
            <w:tcW w:w="560" w:type="pct"/>
            <w:vAlign w:val="center"/>
          </w:tcPr>
          <w:p w:rsidR="00D66F95" w:rsidRPr="005B6F0C" w:rsidRDefault="00D66F95" w:rsidP="001B05D2">
            <w:pPr>
              <w:rPr>
                <w:sz w:val="22"/>
                <w:szCs w:val="22"/>
              </w:rPr>
            </w:pPr>
          </w:p>
        </w:tc>
        <w:tc>
          <w:tcPr>
            <w:tcW w:w="567" w:type="pct"/>
            <w:vMerge/>
            <w:vAlign w:val="center"/>
          </w:tcPr>
          <w:p w:rsidR="00D66F95" w:rsidRPr="005B6F0C" w:rsidRDefault="00D66F95" w:rsidP="00BB4DDC">
            <w:pPr>
              <w:jc w:val="center"/>
              <w:rPr>
                <w:b/>
                <w:sz w:val="22"/>
                <w:szCs w:val="22"/>
              </w:rPr>
            </w:pPr>
          </w:p>
        </w:tc>
      </w:tr>
      <w:tr w:rsidR="00D66F95" w:rsidRPr="005B6F0C" w:rsidTr="00D66F95">
        <w:tc>
          <w:tcPr>
            <w:tcW w:w="3873" w:type="pct"/>
          </w:tcPr>
          <w:p w:rsidR="00D66F95" w:rsidRPr="008C13D2" w:rsidRDefault="00BD256D" w:rsidP="00BD256D">
            <w:pPr>
              <w:rPr>
                <w:bCs/>
                <w:sz w:val="22"/>
                <w:szCs w:val="22"/>
              </w:rPr>
            </w:pPr>
            <w:r w:rsidRPr="008C13D2">
              <w:rPr>
                <w:bCs/>
                <w:sz w:val="22"/>
                <w:szCs w:val="22"/>
              </w:rPr>
              <w:t xml:space="preserve">a) Cilindrul fiind metalic are o bună conductivitate termică şi fiind în contact cu aerul atmosferic are aceeaşi temperatură ca acesta; la fel lichidul are aceeaşi temperatură cu a aerului atmosferic. În timpul intrării lichidului în cilindru, aerul este supus unui proces izoterm. În cazul în care a intrat un volum de lichid egal cu fracţiunea </w:t>
            </w:r>
            <w:r w:rsidR="006C0A5D" w:rsidRPr="008C13D2">
              <w:rPr>
                <w:bCs/>
                <w:position w:val="-10"/>
                <w:sz w:val="22"/>
                <w:szCs w:val="22"/>
              </w:rPr>
              <w:object w:dxaOrig="240" w:dyaOrig="320">
                <v:shape id="_x0000_i1062" type="#_x0000_t75" style="width:12pt;height:15.75pt" o:ole="">
                  <v:imagedata r:id="rId98" o:title=""/>
                </v:shape>
                <o:OLEObject Type="Embed" ProgID="Equation.DSMT4" ShapeID="_x0000_i1062" DrawAspect="Content" ObjectID="_1517163294" r:id="rId99"/>
              </w:object>
            </w:r>
            <w:r w:rsidRPr="008C13D2">
              <w:rPr>
                <w:bCs/>
                <w:sz w:val="22"/>
                <w:szCs w:val="22"/>
              </w:rPr>
              <w:t xml:space="preserve"> din volumul inţial al cilindrului putem scrie ecuaţia procesului izoterm între cele două stăr</w:t>
            </w:r>
            <w:r w:rsidR="006C0A5D" w:rsidRPr="008C13D2">
              <w:rPr>
                <w:bCs/>
                <w:sz w:val="22"/>
                <w:szCs w:val="22"/>
              </w:rPr>
              <w:t xml:space="preserve">i pentru aerul din perna de aer </w:t>
            </w:r>
            <w:r w:rsidR="006C0A5D" w:rsidRPr="008C13D2">
              <w:rPr>
                <w:bCs/>
                <w:position w:val="-12"/>
                <w:sz w:val="22"/>
                <w:szCs w:val="22"/>
              </w:rPr>
              <w:object w:dxaOrig="1080" w:dyaOrig="360">
                <v:shape id="_x0000_i1063" type="#_x0000_t75" style="width:54pt;height:18pt" o:ole="">
                  <v:imagedata r:id="rId100" o:title=""/>
                </v:shape>
                <o:OLEObject Type="Embed" ProgID="Equation.DSMT4" ShapeID="_x0000_i1063" DrawAspect="Content" ObjectID="_1517163295" r:id="rId101"/>
              </w:object>
            </w:r>
            <w:r w:rsidR="006C0A5D" w:rsidRPr="008C13D2">
              <w:rPr>
                <w:bCs/>
                <w:sz w:val="22"/>
                <w:szCs w:val="22"/>
              </w:rPr>
              <w:t xml:space="preserve"> unde </w:t>
            </w:r>
            <w:r w:rsidR="006C0A5D" w:rsidRPr="008C13D2">
              <w:rPr>
                <w:bCs/>
                <w:position w:val="-12"/>
                <w:sz w:val="22"/>
                <w:szCs w:val="22"/>
              </w:rPr>
              <w:object w:dxaOrig="1280" w:dyaOrig="360">
                <v:shape id="_x0000_i1064" type="#_x0000_t75" style="width:63.75pt;height:18pt" o:ole="">
                  <v:imagedata r:id="rId102" o:title=""/>
                </v:shape>
                <o:OLEObject Type="Embed" ProgID="Equation.DSMT4" ShapeID="_x0000_i1064" DrawAspect="Content" ObjectID="_1517163296" r:id="rId103"/>
              </w:object>
            </w:r>
            <w:r w:rsidR="006C0A5D" w:rsidRPr="008C13D2">
              <w:rPr>
                <w:bCs/>
                <w:sz w:val="22"/>
                <w:szCs w:val="22"/>
              </w:rPr>
              <w:t xml:space="preserve"> </w:t>
            </w:r>
            <w:r w:rsidRPr="008C13D2">
              <w:rPr>
                <w:bCs/>
                <w:sz w:val="22"/>
                <w:szCs w:val="22"/>
              </w:rPr>
              <w:t>subs</w:t>
            </w:r>
            <w:r w:rsidR="006C0A5D" w:rsidRPr="008C13D2">
              <w:rPr>
                <w:bCs/>
                <w:sz w:val="22"/>
                <w:szCs w:val="22"/>
              </w:rPr>
              <w:t xml:space="preserve">tituind în ecuaţie obţinem: </w:t>
            </w:r>
            <w:r w:rsidR="006C0A5D" w:rsidRPr="008C13D2">
              <w:rPr>
                <w:bCs/>
                <w:position w:val="-28"/>
                <w:sz w:val="22"/>
                <w:szCs w:val="22"/>
              </w:rPr>
              <w:object w:dxaOrig="1040" w:dyaOrig="660">
                <v:shape id="_x0000_i1065" type="#_x0000_t75" style="width:51.75pt;height:33pt" o:ole="">
                  <v:imagedata r:id="rId104" o:title=""/>
                </v:shape>
                <o:OLEObject Type="Embed" ProgID="Equation.DSMT4" ShapeID="_x0000_i1065" DrawAspect="Content" ObjectID="_1517163297" r:id="rId105"/>
              </w:object>
            </w:r>
            <w:r w:rsidR="006C0A5D" w:rsidRPr="008C13D2">
              <w:rPr>
                <w:bCs/>
                <w:sz w:val="22"/>
                <w:szCs w:val="22"/>
              </w:rPr>
              <w:t xml:space="preserve"> </w:t>
            </w:r>
            <w:r w:rsidRPr="008C13D2">
              <w:rPr>
                <w:bCs/>
                <w:sz w:val="22"/>
                <w:szCs w:val="22"/>
              </w:rPr>
              <w:t>ceea ce reprezintă cerinţa, adică : f = F(p)</w:t>
            </w:r>
          </w:p>
        </w:tc>
        <w:tc>
          <w:tcPr>
            <w:tcW w:w="560" w:type="pct"/>
            <w:vAlign w:val="center"/>
          </w:tcPr>
          <w:p w:rsidR="00D66F95" w:rsidRPr="005B6F0C" w:rsidRDefault="00C460F8" w:rsidP="000E538F">
            <w:pPr>
              <w:jc w:val="center"/>
              <w:rPr>
                <w:sz w:val="22"/>
                <w:szCs w:val="22"/>
              </w:rPr>
            </w:pPr>
            <w:r>
              <w:rPr>
                <w:sz w:val="22"/>
                <w:szCs w:val="22"/>
              </w:rPr>
              <w:t>1p</w:t>
            </w:r>
          </w:p>
        </w:tc>
        <w:tc>
          <w:tcPr>
            <w:tcW w:w="567" w:type="pct"/>
            <w:vMerge/>
            <w:vAlign w:val="center"/>
          </w:tcPr>
          <w:p w:rsidR="00D66F95" w:rsidRPr="005B6F0C" w:rsidRDefault="00D66F95" w:rsidP="00BB4DDC">
            <w:pPr>
              <w:jc w:val="center"/>
              <w:rPr>
                <w:b/>
                <w:sz w:val="22"/>
                <w:szCs w:val="22"/>
              </w:rPr>
            </w:pPr>
          </w:p>
        </w:tc>
      </w:tr>
      <w:tr w:rsidR="00D66F95" w:rsidTr="00D66F95">
        <w:tc>
          <w:tcPr>
            <w:tcW w:w="3873" w:type="pct"/>
          </w:tcPr>
          <w:p w:rsidR="00D66F95" w:rsidRDefault="006C0A5D" w:rsidP="006C0A5D">
            <w:pPr>
              <w:rPr>
                <w:sz w:val="22"/>
                <w:szCs w:val="22"/>
              </w:rPr>
            </w:pPr>
            <w:r w:rsidRPr="008C13D2">
              <w:rPr>
                <w:sz w:val="22"/>
                <w:szCs w:val="22"/>
              </w:rPr>
              <w:t xml:space="preserve">b) </w:t>
            </w:r>
            <w:r w:rsidR="008C13D2" w:rsidRPr="008C13D2">
              <w:rPr>
                <w:position w:val="-28"/>
                <w:sz w:val="22"/>
                <w:szCs w:val="22"/>
              </w:rPr>
              <w:object w:dxaOrig="880" w:dyaOrig="660">
                <v:shape id="_x0000_i1066" type="#_x0000_t75" style="width:44.25pt;height:33pt" o:ole="">
                  <v:imagedata r:id="rId106" o:title=""/>
                </v:shape>
                <o:OLEObject Type="Embed" ProgID="Equation.DSMT4" ShapeID="_x0000_i1066" DrawAspect="Content" ObjectID="_1517163298" r:id="rId107"/>
              </w:object>
            </w:r>
            <w:r w:rsidR="008C13D2" w:rsidRPr="008C13D2">
              <w:rPr>
                <w:sz w:val="22"/>
                <w:szCs w:val="22"/>
              </w:rPr>
              <w:t xml:space="preserve"> de unde rezultă : </w:t>
            </w:r>
            <w:r w:rsidR="008C13D2" w:rsidRPr="008C13D2">
              <w:rPr>
                <w:position w:val="-24"/>
                <w:sz w:val="22"/>
                <w:szCs w:val="22"/>
              </w:rPr>
              <w:object w:dxaOrig="840" w:dyaOrig="620">
                <v:shape id="_x0000_i1067" type="#_x0000_t75" style="width:42pt;height:31.5pt" o:ole="">
                  <v:imagedata r:id="rId108" o:title=""/>
                </v:shape>
                <o:OLEObject Type="Embed" ProgID="Equation.DSMT4" ShapeID="_x0000_i1067" DrawAspect="Content" ObjectID="_1517163299" r:id="rId109"/>
              </w:object>
            </w:r>
            <w:r w:rsidR="008C13D2" w:rsidRPr="008C13D2">
              <w:rPr>
                <w:sz w:val="22"/>
                <w:szCs w:val="22"/>
              </w:rPr>
              <w:t xml:space="preserve"> , fracțiunea </w:t>
            </w:r>
            <w:r w:rsidR="008C13D2" w:rsidRPr="008C13D2">
              <w:rPr>
                <w:position w:val="-30"/>
                <w:sz w:val="22"/>
                <w:szCs w:val="22"/>
              </w:rPr>
              <w:object w:dxaOrig="1280" w:dyaOrig="680">
                <v:shape id="_x0000_i1068" type="#_x0000_t75" style="width:63.75pt;height:33.75pt" o:ole="">
                  <v:imagedata r:id="rId110" o:title=""/>
                </v:shape>
                <o:OLEObject Type="Embed" ProgID="Equation.DSMT4" ShapeID="_x0000_i1068" DrawAspect="Content" ObjectID="_1517163300" r:id="rId111"/>
              </w:object>
            </w:r>
            <w:r w:rsidR="008C13D2" w:rsidRPr="008C13D2">
              <w:rPr>
                <w:sz w:val="22"/>
                <w:szCs w:val="22"/>
              </w:rPr>
              <w:t>unde H</w:t>
            </w:r>
            <w:r w:rsidR="008C13D2" w:rsidRPr="008C13D2">
              <w:rPr>
                <w:sz w:val="22"/>
                <w:szCs w:val="22"/>
                <w:vertAlign w:val="subscript"/>
              </w:rPr>
              <w:t>o</w:t>
            </w:r>
            <w:r w:rsidR="008C13D2" w:rsidRPr="008C13D2">
              <w:rPr>
                <w:sz w:val="22"/>
                <w:szCs w:val="22"/>
              </w:rPr>
              <w:t xml:space="preserve"> este înalțimea cilindrului.</w:t>
            </w:r>
          </w:p>
          <w:p w:rsidR="003364F8" w:rsidRDefault="003364F8" w:rsidP="006C0A5D">
            <w:pPr>
              <w:rPr>
                <w:sz w:val="22"/>
                <w:szCs w:val="22"/>
              </w:rPr>
            </w:pPr>
          </w:p>
          <w:p w:rsidR="003364F8" w:rsidRPr="008C13D2" w:rsidRDefault="003364F8" w:rsidP="006C0A5D">
            <w:pPr>
              <w:rPr>
                <w:sz w:val="22"/>
                <w:szCs w:val="22"/>
              </w:rPr>
            </w:pPr>
          </w:p>
        </w:tc>
        <w:tc>
          <w:tcPr>
            <w:tcW w:w="560" w:type="pct"/>
            <w:vAlign w:val="center"/>
          </w:tcPr>
          <w:p w:rsidR="00D66F95" w:rsidRDefault="008C13D2" w:rsidP="00BB4DDC">
            <w:pPr>
              <w:jc w:val="center"/>
              <w:rPr>
                <w:sz w:val="22"/>
                <w:szCs w:val="22"/>
              </w:rPr>
            </w:pPr>
            <w:r>
              <w:rPr>
                <w:sz w:val="22"/>
                <w:szCs w:val="22"/>
              </w:rPr>
              <w:t>0,5</w:t>
            </w:r>
            <w:r w:rsidR="00C460F8">
              <w:rPr>
                <w:sz w:val="22"/>
                <w:szCs w:val="22"/>
              </w:rPr>
              <w:t>p</w:t>
            </w:r>
          </w:p>
        </w:tc>
        <w:tc>
          <w:tcPr>
            <w:tcW w:w="567" w:type="pct"/>
            <w:vMerge/>
          </w:tcPr>
          <w:p w:rsidR="00D66F95" w:rsidRDefault="00D66F95" w:rsidP="00BB4DDC">
            <w:pPr>
              <w:jc w:val="center"/>
              <w:rPr>
                <w:b/>
                <w:sz w:val="22"/>
                <w:szCs w:val="22"/>
              </w:rPr>
            </w:pPr>
          </w:p>
        </w:tc>
      </w:tr>
      <w:tr w:rsidR="006C0A5D" w:rsidTr="00D66F95">
        <w:tc>
          <w:tcPr>
            <w:tcW w:w="3873" w:type="pct"/>
          </w:tcPr>
          <w:p w:rsidR="003364F8" w:rsidRDefault="00C460F8" w:rsidP="00C460F8">
            <w:pPr>
              <w:rPr>
                <w:sz w:val="22"/>
                <w:szCs w:val="22"/>
              </w:rPr>
            </w:pPr>
            <w:r>
              <w:rPr>
                <w:sz w:val="22"/>
                <w:szCs w:val="22"/>
              </w:rPr>
              <w:t xml:space="preserve">c) </w:t>
            </w:r>
          </w:p>
          <w:tbl>
            <w:tblPr>
              <w:tblStyle w:val="TableGrid"/>
              <w:tblW w:w="0" w:type="auto"/>
              <w:jc w:val="center"/>
              <w:tblLook w:val="04A0" w:firstRow="1" w:lastRow="0" w:firstColumn="1" w:lastColumn="0" w:noHBand="0" w:noVBand="1"/>
            </w:tblPr>
            <w:tblGrid>
              <w:gridCol w:w="821"/>
              <w:gridCol w:w="701"/>
              <w:gridCol w:w="844"/>
              <w:gridCol w:w="981"/>
              <w:gridCol w:w="980"/>
              <w:gridCol w:w="980"/>
              <w:gridCol w:w="1119"/>
              <w:gridCol w:w="980"/>
            </w:tblGrid>
            <w:tr w:rsidR="003364F8" w:rsidRPr="00C427F7" w:rsidTr="00B164B9">
              <w:trPr>
                <w:jc w:val="center"/>
              </w:trPr>
              <w:tc>
                <w:tcPr>
                  <w:tcW w:w="709" w:type="dxa"/>
                </w:tcPr>
                <w:p w:rsidR="003364F8" w:rsidRPr="00C427F7" w:rsidRDefault="003364F8" w:rsidP="003364F8">
                  <w:pPr>
                    <w:pStyle w:val="ListParagraph"/>
                    <w:ind w:left="0"/>
                    <w:jc w:val="center"/>
                  </w:pPr>
                  <w:r w:rsidRPr="00C427F7">
                    <w:t>f</w:t>
                  </w:r>
                </w:p>
              </w:tc>
              <w:tc>
                <w:tcPr>
                  <w:tcW w:w="709" w:type="dxa"/>
                </w:tcPr>
                <w:p w:rsidR="003364F8" w:rsidRPr="00C427F7" w:rsidRDefault="003364F8" w:rsidP="003364F8">
                  <w:pPr>
                    <w:pStyle w:val="ListParagraph"/>
                    <w:ind w:left="0"/>
                    <w:jc w:val="center"/>
                  </w:pPr>
                  <w:r w:rsidRPr="00C427F7">
                    <w:t>0</w:t>
                  </w:r>
                </w:p>
              </w:tc>
              <w:tc>
                <w:tcPr>
                  <w:tcW w:w="847" w:type="dxa"/>
                </w:tcPr>
                <w:p w:rsidR="003364F8" w:rsidRPr="00C427F7" w:rsidRDefault="003364F8" w:rsidP="003364F8">
                  <w:pPr>
                    <w:pStyle w:val="ListParagraph"/>
                    <w:ind w:left="0"/>
                    <w:jc w:val="center"/>
                  </w:pPr>
                  <w:r w:rsidRPr="00C427F7">
                    <w:t>1/3</w:t>
                  </w:r>
                </w:p>
              </w:tc>
              <w:tc>
                <w:tcPr>
                  <w:tcW w:w="993" w:type="dxa"/>
                </w:tcPr>
                <w:p w:rsidR="003364F8" w:rsidRPr="00C427F7" w:rsidRDefault="003364F8" w:rsidP="003364F8">
                  <w:pPr>
                    <w:pStyle w:val="ListParagraph"/>
                    <w:ind w:left="0"/>
                    <w:jc w:val="center"/>
                  </w:pPr>
                  <w:r w:rsidRPr="00C427F7">
                    <w:t>1/2</w:t>
                  </w:r>
                </w:p>
              </w:tc>
              <w:tc>
                <w:tcPr>
                  <w:tcW w:w="992" w:type="dxa"/>
                </w:tcPr>
                <w:p w:rsidR="003364F8" w:rsidRPr="00C427F7" w:rsidRDefault="003364F8" w:rsidP="003364F8">
                  <w:pPr>
                    <w:pStyle w:val="ListParagraph"/>
                    <w:ind w:left="0"/>
                    <w:jc w:val="center"/>
                  </w:pPr>
                  <w:r w:rsidRPr="00C427F7">
                    <w:t>2/3</w:t>
                  </w:r>
                </w:p>
              </w:tc>
              <w:tc>
                <w:tcPr>
                  <w:tcW w:w="992" w:type="dxa"/>
                </w:tcPr>
                <w:p w:rsidR="003364F8" w:rsidRPr="00C427F7" w:rsidRDefault="003364F8" w:rsidP="003364F8">
                  <w:pPr>
                    <w:pStyle w:val="ListParagraph"/>
                    <w:ind w:left="0"/>
                    <w:jc w:val="center"/>
                  </w:pPr>
                  <w:r w:rsidRPr="00C427F7">
                    <w:t>3/4</w:t>
                  </w:r>
                </w:p>
              </w:tc>
              <w:tc>
                <w:tcPr>
                  <w:tcW w:w="1134" w:type="dxa"/>
                </w:tcPr>
                <w:p w:rsidR="003364F8" w:rsidRPr="00C427F7" w:rsidRDefault="003364F8" w:rsidP="003364F8">
                  <w:pPr>
                    <w:pStyle w:val="ListParagraph"/>
                    <w:ind w:left="0"/>
                    <w:jc w:val="center"/>
                  </w:pPr>
                  <w:r w:rsidRPr="00C427F7">
                    <w:t>4/5</w:t>
                  </w:r>
                </w:p>
              </w:tc>
              <w:tc>
                <w:tcPr>
                  <w:tcW w:w="992" w:type="dxa"/>
                </w:tcPr>
                <w:p w:rsidR="003364F8" w:rsidRPr="00C427F7" w:rsidRDefault="003364F8" w:rsidP="003364F8">
                  <w:pPr>
                    <w:pStyle w:val="ListParagraph"/>
                    <w:ind w:left="0"/>
                    <w:jc w:val="center"/>
                  </w:pPr>
                  <w:r w:rsidRPr="00C427F7">
                    <w:t>5/6</w:t>
                  </w:r>
                </w:p>
              </w:tc>
            </w:tr>
            <w:tr w:rsidR="003364F8" w:rsidTr="00B164B9">
              <w:trPr>
                <w:jc w:val="center"/>
              </w:trPr>
              <w:tc>
                <w:tcPr>
                  <w:tcW w:w="709" w:type="dxa"/>
                </w:tcPr>
                <w:p w:rsidR="003364F8" w:rsidRPr="00C427F7" w:rsidRDefault="003364F8" w:rsidP="003364F8">
                  <w:pPr>
                    <w:pStyle w:val="ListParagraph"/>
                    <w:ind w:left="0"/>
                    <w:jc w:val="center"/>
                  </w:pPr>
                  <w:r w:rsidRPr="00C427F7">
                    <w:t>p(atm)</w:t>
                  </w:r>
                </w:p>
              </w:tc>
              <w:tc>
                <w:tcPr>
                  <w:tcW w:w="709" w:type="dxa"/>
                </w:tcPr>
                <w:p w:rsidR="003364F8" w:rsidRPr="00C427F7" w:rsidRDefault="003364F8" w:rsidP="003364F8">
                  <w:pPr>
                    <w:pStyle w:val="ListParagraph"/>
                    <w:ind w:left="0"/>
                    <w:jc w:val="center"/>
                    <w:rPr>
                      <w:vertAlign w:val="subscript"/>
                    </w:rPr>
                  </w:pPr>
                  <w:r w:rsidRPr="00C427F7">
                    <w:t>p</w:t>
                  </w:r>
                  <w:r w:rsidRPr="00C427F7">
                    <w:rPr>
                      <w:vertAlign w:val="subscript"/>
                    </w:rPr>
                    <w:t>o</w:t>
                  </w:r>
                </w:p>
              </w:tc>
              <w:tc>
                <w:tcPr>
                  <w:tcW w:w="847" w:type="dxa"/>
                </w:tcPr>
                <w:p w:rsidR="003364F8" w:rsidRPr="00C427F7" w:rsidRDefault="003364F8" w:rsidP="003364F8">
                  <w:pPr>
                    <w:pStyle w:val="ListParagraph"/>
                    <w:ind w:left="0"/>
                    <w:jc w:val="center"/>
                  </w:pPr>
                  <w:r w:rsidRPr="00C427F7">
                    <w:t>3/2p</w:t>
                  </w:r>
                  <w:r w:rsidRPr="00C427F7">
                    <w:rPr>
                      <w:vertAlign w:val="subscript"/>
                    </w:rPr>
                    <w:t>o</w:t>
                  </w:r>
                </w:p>
              </w:tc>
              <w:tc>
                <w:tcPr>
                  <w:tcW w:w="993" w:type="dxa"/>
                </w:tcPr>
                <w:p w:rsidR="003364F8" w:rsidRPr="00C427F7" w:rsidRDefault="003364F8" w:rsidP="003364F8">
                  <w:pPr>
                    <w:pStyle w:val="ListParagraph"/>
                    <w:ind w:left="0"/>
                    <w:jc w:val="center"/>
                    <w:rPr>
                      <w:vertAlign w:val="subscript"/>
                    </w:rPr>
                  </w:pPr>
                  <w:r w:rsidRPr="00C427F7">
                    <w:t>2p</w:t>
                  </w:r>
                  <w:r w:rsidRPr="00C427F7">
                    <w:rPr>
                      <w:vertAlign w:val="subscript"/>
                    </w:rPr>
                    <w:t>o</w:t>
                  </w:r>
                </w:p>
              </w:tc>
              <w:tc>
                <w:tcPr>
                  <w:tcW w:w="992" w:type="dxa"/>
                </w:tcPr>
                <w:p w:rsidR="003364F8" w:rsidRPr="00C427F7" w:rsidRDefault="003364F8" w:rsidP="003364F8">
                  <w:pPr>
                    <w:pStyle w:val="ListParagraph"/>
                    <w:ind w:left="0"/>
                    <w:jc w:val="center"/>
                    <w:rPr>
                      <w:vertAlign w:val="subscript"/>
                    </w:rPr>
                  </w:pPr>
                  <w:r w:rsidRPr="00C427F7">
                    <w:t>3p</w:t>
                  </w:r>
                  <w:r w:rsidRPr="00C427F7">
                    <w:rPr>
                      <w:vertAlign w:val="subscript"/>
                    </w:rPr>
                    <w:t>o</w:t>
                  </w:r>
                </w:p>
              </w:tc>
              <w:tc>
                <w:tcPr>
                  <w:tcW w:w="992" w:type="dxa"/>
                </w:tcPr>
                <w:p w:rsidR="003364F8" w:rsidRPr="00C427F7" w:rsidRDefault="003364F8" w:rsidP="003364F8">
                  <w:pPr>
                    <w:pStyle w:val="ListParagraph"/>
                    <w:ind w:left="0"/>
                    <w:jc w:val="center"/>
                    <w:rPr>
                      <w:vertAlign w:val="subscript"/>
                    </w:rPr>
                  </w:pPr>
                  <w:r w:rsidRPr="00C427F7">
                    <w:t>4p</w:t>
                  </w:r>
                  <w:r w:rsidRPr="00C427F7">
                    <w:rPr>
                      <w:vertAlign w:val="subscript"/>
                    </w:rPr>
                    <w:t>o</w:t>
                  </w:r>
                </w:p>
              </w:tc>
              <w:tc>
                <w:tcPr>
                  <w:tcW w:w="1134" w:type="dxa"/>
                </w:tcPr>
                <w:p w:rsidR="003364F8" w:rsidRPr="00C427F7" w:rsidRDefault="003364F8" w:rsidP="003364F8">
                  <w:pPr>
                    <w:pStyle w:val="ListParagraph"/>
                    <w:ind w:left="0"/>
                    <w:jc w:val="center"/>
                  </w:pPr>
                  <w:r w:rsidRPr="00C427F7">
                    <w:t>5p</w:t>
                  </w:r>
                  <w:r w:rsidRPr="00C427F7">
                    <w:rPr>
                      <w:vertAlign w:val="subscript"/>
                    </w:rPr>
                    <w:t>o</w:t>
                  </w:r>
                </w:p>
              </w:tc>
              <w:tc>
                <w:tcPr>
                  <w:tcW w:w="992" w:type="dxa"/>
                </w:tcPr>
                <w:p w:rsidR="003364F8" w:rsidRPr="00170C58" w:rsidRDefault="003364F8" w:rsidP="003364F8">
                  <w:pPr>
                    <w:pStyle w:val="ListParagraph"/>
                    <w:ind w:left="0"/>
                    <w:jc w:val="center"/>
                  </w:pPr>
                  <w:r>
                    <w:t>6p</w:t>
                  </w:r>
                  <w:r>
                    <w:rPr>
                      <w:vertAlign w:val="subscript"/>
                    </w:rPr>
                    <w:t>o</w:t>
                  </w:r>
                </w:p>
              </w:tc>
            </w:tr>
          </w:tbl>
          <w:p w:rsidR="006C0A5D" w:rsidRDefault="003364F8" w:rsidP="00C460F8">
            <w:pPr>
              <w:rPr>
                <w:sz w:val="22"/>
                <w:szCs w:val="22"/>
              </w:rPr>
            </w:pPr>
            <w:r>
              <w:rPr>
                <w:noProof/>
                <w:sz w:val="22"/>
                <w:szCs w:val="22"/>
                <w:lang w:val="en-US" w:eastAsia="en-US"/>
              </w:rPr>
              <w:drawing>
                <wp:anchor distT="0" distB="0" distL="114300" distR="114300" simplePos="0" relativeHeight="251671552" behindDoc="1" locked="0" layoutInCell="1" allowOverlap="1" wp14:anchorId="3E238153" wp14:editId="732532D4">
                  <wp:simplePos x="0" y="0"/>
                  <wp:positionH relativeFrom="column">
                    <wp:posOffset>608965</wp:posOffset>
                  </wp:positionH>
                  <wp:positionV relativeFrom="paragraph">
                    <wp:posOffset>146685</wp:posOffset>
                  </wp:positionV>
                  <wp:extent cx="3096895" cy="1798320"/>
                  <wp:effectExtent l="0" t="0" r="8255" b="0"/>
                  <wp:wrapTight wrapText="bothSides">
                    <wp:wrapPolygon edited="0">
                      <wp:start x="664" y="229"/>
                      <wp:lineTo x="1196" y="4347"/>
                      <wp:lineTo x="797" y="5034"/>
                      <wp:lineTo x="0" y="7551"/>
                      <wp:lineTo x="266" y="13271"/>
                      <wp:lineTo x="797" y="15331"/>
                      <wp:lineTo x="1329" y="18076"/>
                      <wp:lineTo x="3455" y="18992"/>
                      <wp:lineTo x="4385" y="20593"/>
                      <wp:lineTo x="5182" y="21051"/>
                      <wp:lineTo x="6378" y="21051"/>
                      <wp:lineTo x="7574" y="20593"/>
                      <wp:lineTo x="21259" y="19220"/>
                      <wp:lineTo x="21525" y="17619"/>
                      <wp:lineTo x="20860" y="17161"/>
                      <wp:lineTo x="16210" y="15331"/>
                      <wp:lineTo x="16210" y="8008"/>
                      <wp:lineTo x="19665" y="7551"/>
                      <wp:lineTo x="19266" y="5034"/>
                      <wp:lineTo x="1860" y="4347"/>
                      <wp:lineTo x="1860" y="1373"/>
                      <wp:lineTo x="1462" y="229"/>
                      <wp:lineTo x="664" y="229"/>
                    </wp:wrapPolygon>
                  </wp:wrapTight>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096895" cy="1798320"/>
                          </a:xfrm>
                          <a:prstGeom prst="rect">
                            <a:avLst/>
                          </a:prstGeom>
                          <a:noFill/>
                        </pic:spPr>
                      </pic:pic>
                    </a:graphicData>
                  </a:graphic>
                </wp:anchor>
              </w:drawing>
            </w:r>
          </w:p>
          <w:p w:rsidR="003364F8" w:rsidRDefault="003364F8" w:rsidP="00C460F8">
            <w:pPr>
              <w:rPr>
                <w:sz w:val="22"/>
                <w:szCs w:val="22"/>
              </w:rPr>
            </w:pPr>
          </w:p>
          <w:p w:rsidR="003364F8" w:rsidRDefault="003364F8" w:rsidP="00C460F8">
            <w:pPr>
              <w:rPr>
                <w:sz w:val="22"/>
                <w:szCs w:val="22"/>
              </w:rPr>
            </w:pPr>
          </w:p>
          <w:p w:rsidR="003364F8" w:rsidRDefault="003364F8" w:rsidP="00C460F8">
            <w:pPr>
              <w:rPr>
                <w:sz w:val="22"/>
                <w:szCs w:val="22"/>
              </w:rPr>
            </w:pPr>
          </w:p>
          <w:p w:rsidR="003364F8" w:rsidRDefault="003364F8" w:rsidP="00C460F8">
            <w:pPr>
              <w:rPr>
                <w:sz w:val="22"/>
                <w:szCs w:val="22"/>
              </w:rPr>
            </w:pPr>
          </w:p>
          <w:p w:rsidR="003364F8" w:rsidRDefault="003364F8" w:rsidP="00C460F8">
            <w:pPr>
              <w:rPr>
                <w:sz w:val="22"/>
                <w:szCs w:val="22"/>
              </w:rPr>
            </w:pPr>
          </w:p>
          <w:p w:rsidR="003364F8" w:rsidRDefault="003364F8" w:rsidP="00C460F8">
            <w:pPr>
              <w:rPr>
                <w:sz w:val="22"/>
                <w:szCs w:val="22"/>
              </w:rPr>
            </w:pPr>
          </w:p>
          <w:p w:rsidR="003364F8" w:rsidRDefault="003364F8" w:rsidP="00C460F8">
            <w:pPr>
              <w:rPr>
                <w:sz w:val="22"/>
                <w:szCs w:val="22"/>
              </w:rPr>
            </w:pPr>
          </w:p>
          <w:p w:rsidR="003364F8" w:rsidRDefault="003364F8" w:rsidP="00C460F8">
            <w:pPr>
              <w:rPr>
                <w:sz w:val="22"/>
                <w:szCs w:val="22"/>
              </w:rPr>
            </w:pPr>
          </w:p>
          <w:p w:rsidR="003364F8" w:rsidRDefault="003364F8" w:rsidP="00C460F8">
            <w:pPr>
              <w:rPr>
                <w:sz w:val="22"/>
                <w:szCs w:val="22"/>
              </w:rPr>
            </w:pPr>
          </w:p>
          <w:p w:rsidR="003364F8" w:rsidRDefault="003364F8" w:rsidP="00C460F8">
            <w:pPr>
              <w:rPr>
                <w:sz w:val="22"/>
                <w:szCs w:val="22"/>
              </w:rPr>
            </w:pPr>
          </w:p>
          <w:p w:rsidR="003364F8" w:rsidRDefault="003364F8" w:rsidP="00C460F8">
            <w:pPr>
              <w:rPr>
                <w:sz w:val="22"/>
                <w:szCs w:val="22"/>
              </w:rPr>
            </w:pPr>
          </w:p>
          <w:p w:rsidR="001B05D2" w:rsidRPr="001B05D2" w:rsidRDefault="001B05D2" w:rsidP="00C460F8">
            <w:pPr>
              <w:rPr>
                <w:rFonts w:eastAsia="Calibri"/>
                <w:sz w:val="22"/>
                <w:szCs w:val="22"/>
                <w:lang w:val="fr-FR" w:eastAsia="ar-SA"/>
              </w:rPr>
            </w:pPr>
            <w:r w:rsidRPr="001B05D2">
              <w:rPr>
                <w:rFonts w:eastAsia="Calibri"/>
                <w:sz w:val="22"/>
                <w:szCs w:val="22"/>
                <w:lang w:val="fr-FR" w:eastAsia="ar-SA"/>
              </w:rPr>
              <w:t>Sau</w:t>
            </w:r>
          </w:p>
          <w:p w:rsidR="003364F8" w:rsidRDefault="001B05D2" w:rsidP="00C460F8">
            <w:pPr>
              <w:rPr>
                <w:sz w:val="22"/>
                <w:szCs w:val="22"/>
              </w:rPr>
            </w:pPr>
            <w:r w:rsidRPr="001B05D2">
              <w:rPr>
                <w:rFonts w:eastAsia="Calibri"/>
                <w:sz w:val="22"/>
                <w:szCs w:val="22"/>
                <w:lang w:val="fr-FR" w:eastAsia="ar-SA"/>
              </w:rPr>
              <w:t>O reprezentare a dependentei : f = G (1/p) duce la o dependent liniara, conform graficului.</w:t>
            </w:r>
          </w:p>
          <w:p w:rsidR="001B05D2" w:rsidRDefault="001B05D2" w:rsidP="00C460F8">
            <w:pPr>
              <w:rPr>
                <w:sz w:val="22"/>
                <w:szCs w:val="22"/>
              </w:rPr>
            </w:pPr>
          </w:p>
          <w:tbl>
            <w:tblPr>
              <w:tblStyle w:val="TableGrid"/>
              <w:tblW w:w="0" w:type="auto"/>
              <w:jc w:val="center"/>
              <w:tblLook w:val="04A0" w:firstRow="1" w:lastRow="0" w:firstColumn="1" w:lastColumn="0" w:noHBand="0" w:noVBand="1"/>
            </w:tblPr>
            <w:tblGrid>
              <w:gridCol w:w="1017"/>
              <w:gridCol w:w="692"/>
              <w:gridCol w:w="826"/>
              <w:gridCol w:w="951"/>
              <w:gridCol w:w="950"/>
              <w:gridCol w:w="950"/>
              <w:gridCol w:w="1070"/>
              <w:gridCol w:w="950"/>
            </w:tblGrid>
            <w:tr w:rsidR="001B05D2" w:rsidTr="00B164B9">
              <w:trPr>
                <w:jc w:val="center"/>
              </w:trPr>
              <w:tc>
                <w:tcPr>
                  <w:tcW w:w="709" w:type="dxa"/>
                </w:tcPr>
                <w:p w:rsidR="001B05D2" w:rsidRDefault="001B05D2" w:rsidP="001B05D2">
                  <w:pPr>
                    <w:pStyle w:val="ListParagraph"/>
                    <w:ind w:left="0"/>
                    <w:jc w:val="center"/>
                  </w:pPr>
                  <w:r>
                    <w:t>f</w:t>
                  </w:r>
                </w:p>
              </w:tc>
              <w:tc>
                <w:tcPr>
                  <w:tcW w:w="709" w:type="dxa"/>
                </w:tcPr>
                <w:p w:rsidR="001B05D2" w:rsidRDefault="001B05D2" w:rsidP="001B05D2">
                  <w:pPr>
                    <w:pStyle w:val="ListParagraph"/>
                    <w:ind w:left="0"/>
                    <w:jc w:val="center"/>
                  </w:pPr>
                  <w:r>
                    <w:t>0</w:t>
                  </w:r>
                </w:p>
              </w:tc>
              <w:tc>
                <w:tcPr>
                  <w:tcW w:w="847" w:type="dxa"/>
                </w:tcPr>
                <w:p w:rsidR="001B05D2" w:rsidRDefault="001B05D2" w:rsidP="001B05D2">
                  <w:pPr>
                    <w:pStyle w:val="ListParagraph"/>
                    <w:ind w:left="0"/>
                    <w:jc w:val="center"/>
                  </w:pPr>
                  <w:r>
                    <w:t>1/3</w:t>
                  </w:r>
                </w:p>
              </w:tc>
              <w:tc>
                <w:tcPr>
                  <w:tcW w:w="993" w:type="dxa"/>
                </w:tcPr>
                <w:p w:rsidR="001B05D2" w:rsidRPr="00170C58" w:rsidRDefault="001B05D2" w:rsidP="001B05D2">
                  <w:pPr>
                    <w:pStyle w:val="ListParagraph"/>
                    <w:ind w:left="0"/>
                    <w:jc w:val="center"/>
                  </w:pPr>
                  <w:r>
                    <w:t>1/2</w:t>
                  </w:r>
                </w:p>
              </w:tc>
              <w:tc>
                <w:tcPr>
                  <w:tcW w:w="992" w:type="dxa"/>
                </w:tcPr>
                <w:p w:rsidR="001B05D2" w:rsidRDefault="001B05D2" w:rsidP="001B05D2">
                  <w:pPr>
                    <w:pStyle w:val="ListParagraph"/>
                    <w:ind w:left="0"/>
                    <w:jc w:val="center"/>
                  </w:pPr>
                  <w:r>
                    <w:t>2/3</w:t>
                  </w:r>
                </w:p>
              </w:tc>
              <w:tc>
                <w:tcPr>
                  <w:tcW w:w="992" w:type="dxa"/>
                </w:tcPr>
                <w:p w:rsidR="001B05D2" w:rsidRPr="00170C58" w:rsidRDefault="001B05D2" w:rsidP="001B05D2">
                  <w:pPr>
                    <w:pStyle w:val="ListParagraph"/>
                    <w:ind w:left="0"/>
                    <w:jc w:val="center"/>
                  </w:pPr>
                  <w:r>
                    <w:t>3/4</w:t>
                  </w:r>
                </w:p>
              </w:tc>
              <w:tc>
                <w:tcPr>
                  <w:tcW w:w="1134" w:type="dxa"/>
                </w:tcPr>
                <w:p w:rsidR="001B05D2" w:rsidRDefault="001B05D2" w:rsidP="001B05D2">
                  <w:pPr>
                    <w:pStyle w:val="ListParagraph"/>
                    <w:ind w:left="0"/>
                    <w:jc w:val="center"/>
                  </w:pPr>
                  <w:r>
                    <w:t>4/5</w:t>
                  </w:r>
                </w:p>
              </w:tc>
              <w:tc>
                <w:tcPr>
                  <w:tcW w:w="992" w:type="dxa"/>
                </w:tcPr>
                <w:p w:rsidR="001B05D2" w:rsidRDefault="001B05D2" w:rsidP="001B05D2">
                  <w:pPr>
                    <w:pStyle w:val="ListParagraph"/>
                    <w:ind w:left="0"/>
                    <w:jc w:val="center"/>
                  </w:pPr>
                  <w:r>
                    <w:t>5/6</w:t>
                  </w:r>
                </w:p>
              </w:tc>
            </w:tr>
            <w:tr w:rsidR="001B05D2" w:rsidTr="00B164B9">
              <w:trPr>
                <w:jc w:val="center"/>
              </w:trPr>
              <w:tc>
                <w:tcPr>
                  <w:tcW w:w="709" w:type="dxa"/>
                </w:tcPr>
                <w:p w:rsidR="001B05D2" w:rsidRDefault="001B05D2" w:rsidP="001B05D2">
                  <w:pPr>
                    <w:pStyle w:val="ListParagraph"/>
                    <w:ind w:left="0"/>
                    <w:jc w:val="center"/>
                  </w:pPr>
                  <w:r>
                    <w:t>1/p(atm)</w:t>
                  </w:r>
                </w:p>
              </w:tc>
              <w:tc>
                <w:tcPr>
                  <w:tcW w:w="709" w:type="dxa"/>
                </w:tcPr>
                <w:p w:rsidR="001B05D2" w:rsidRPr="00170C58" w:rsidRDefault="001B05D2" w:rsidP="001B05D2">
                  <w:pPr>
                    <w:pStyle w:val="ListParagraph"/>
                    <w:ind w:left="0"/>
                    <w:jc w:val="center"/>
                    <w:rPr>
                      <w:vertAlign w:val="subscript"/>
                    </w:rPr>
                  </w:pPr>
                  <w:r>
                    <w:t>1/p</w:t>
                  </w:r>
                  <w:r>
                    <w:rPr>
                      <w:vertAlign w:val="subscript"/>
                    </w:rPr>
                    <w:t>o</w:t>
                  </w:r>
                </w:p>
              </w:tc>
              <w:tc>
                <w:tcPr>
                  <w:tcW w:w="847" w:type="dxa"/>
                </w:tcPr>
                <w:p w:rsidR="001B05D2" w:rsidRPr="00170C58" w:rsidRDefault="001B05D2" w:rsidP="001B05D2">
                  <w:pPr>
                    <w:pStyle w:val="ListParagraph"/>
                    <w:ind w:left="0"/>
                    <w:jc w:val="center"/>
                  </w:pPr>
                  <w:r>
                    <w:t>2/3p</w:t>
                  </w:r>
                  <w:r>
                    <w:rPr>
                      <w:vertAlign w:val="subscript"/>
                    </w:rPr>
                    <w:t>o</w:t>
                  </w:r>
                </w:p>
              </w:tc>
              <w:tc>
                <w:tcPr>
                  <w:tcW w:w="993" w:type="dxa"/>
                </w:tcPr>
                <w:p w:rsidR="001B05D2" w:rsidRPr="00170C58" w:rsidRDefault="001B05D2" w:rsidP="001B05D2">
                  <w:pPr>
                    <w:pStyle w:val="ListParagraph"/>
                    <w:ind w:left="0"/>
                    <w:jc w:val="center"/>
                    <w:rPr>
                      <w:vertAlign w:val="subscript"/>
                    </w:rPr>
                  </w:pPr>
                  <w:r>
                    <w:t>1/2p</w:t>
                  </w:r>
                  <w:r>
                    <w:rPr>
                      <w:vertAlign w:val="subscript"/>
                    </w:rPr>
                    <w:t>o</w:t>
                  </w:r>
                </w:p>
              </w:tc>
              <w:tc>
                <w:tcPr>
                  <w:tcW w:w="992" w:type="dxa"/>
                </w:tcPr>
                <w:p w:rsidR="001B05D2" w:rsidRPr="00170C58" w:rsidRDefault="001B05D2" w:rsidP="001B05D2">
                  <w:pPr>
                    <w:pStyle w:val="ListParagraph"/>
                    <w:ind w:left="0"/>
                    <w:jc w:val="center"/>
                    <w:rPr>
                      <w:vertAlign w:val="subscript"/>
                    </w:rPr>
                  </w:pPr>
                  <w:r>
                    <w:t>1/3p</w:t>
                  </w:r>
                  <w:r>
                    <w:rPr>
                      <w:vertAlign w:val="subscript"/>
                    </w:rPr>
                    <w:t>o</w:t>
                  </w:r>
                </w:p>
              </w:tc>
              <w:tc>
                <w:tcPr>
                  <w:tcW w:w="992" w:type="dxa"/>
                </w:tcPr>
                <w:p w:rsidR="001B05D2" w:rsidRPr="00170C58" w:rsidRDefault="001B05D2" w:rsidP="001B05D2">
                  <w:pPr>
                    <w:pStyle w:val="ListParagraph"/>
                    <w:ind w:left="0"/>
                    <w:jc w:val="center"/>
                    <w:rPr>
                      <w:vertAlign w:val="subscript"/>
                    </w:rPr>
                  </w:pPr>
                  <w:r>
                    <w:t>1/4p</w:t>
                  </w:r>
                  <w:r>
                    <w:rPr>
                      <w:vertAlign w:val="subscript"/>
                    </w:rPr>
                    <w:t>o</w:t>
                  </w:r>
                </w:p>
              </w:tc>
              <w:tc>
                <w:tcPr>
                  <w:tcW w:w="1134" w:type="dxa"/>
                </w:tcPr>
                <w:p w:rsidR="001B05D2" w:rsidRPr="00170C58" w:rsidRDefault="001B05D2" w:rsidP="001B05D2">
                  <w:pPr>
                    <w:pStyle w:val="ListParagraph"/>
                    <w:ind w:left="0"/>
                    <w:jc w:val="center"/>
                  </w:pPr>
                  <w:r>
                    <w:t>1/5p</w:t>
                  </w:r>
                  <w:r>
                    <w:rPr>
                      <w:vertAlign w:val="subscript"/>
                    </w:rPr>
                    <w:t>o</w:t>
                  </w:r>
                </w:p>
              </w:tc>
              <w:tc>
                <w:tcPr>
                  <w:tcW w:w="992" w:type="dxa"/>
                </w:tcPr>
                <w:p w:rsidR="001B05D2" w:rsidRPr="00170C58" w:rsidRDefault="001B05D2" w:rsidP="001B05D2">
                  <w:pPr>
                    <w:pStyle w:val="ListParagraph"/>
                    <w:ind w:left="0"/>
                    <w:jc w:val="center"/>
                  </w:pPr>
                  <w:r>
                    <w:t>1/6p</w:t>
                  </w:r>
                  <w:r>
                    <w:rPr>
                      <w:vertAlign w:val="subscript"/>
                    </w:rPr>
                    <w:t>o</w:t>
                  </w:r>
                </w:p>
              </w:tc>
            </w:tr>
          </w:tbl>
          <w:p w:rsidR="001B05D2" w:rsidRDefault="001B05D2" w:rsidP="00C460F8">
            <w:pPr>
              <w:rPr>
                <w:sz w:val="22"/>
                <w:szCs w:val="22"/>
              </w:rPr>
            </w:pPr>
          </w:p>
          <w:p w:rsidR="001B05D2" w:rsidRDefault="001B05D2" w:rsidP="00C460F8">
            <w:pPr>
              <w:rPr>
                <w:sz w:val="22"/>
                <w:szCs w:val="22"/>
              </w:rPr>
            </w:pPr>
            <w:r>
              <w:rPr>
                <w:noProof/>
                <w:sz w:val="22"/>
                <w:szCs w:val="22"/>
                <w:lang w:val="en-US" w:eastAsia="en-US"/>
              </w:rPr>
              <w:lastRenderedPageBreak/>
              <w:drawing>
                <wp:anchor distT="0" distB="0" distL="114300" distR="114300" simplePos="0" relativeHeight="251672576" behindDoc="0" locked="0" layoutInCell="1" allowOverlap="1" wp14:anchorId="0D079CA9" wp14:editId="7811B185">
                  <wp:simplePos x="0" y="0"/>
                  <wp:positionH relativeFrom="column">
                    <wp:posOffset>932815</wp:posOffset>
                  </wp:positionH>
                  <wp:positionV relativeFrom="paragraph">
                    <wp:posOffset>27305</wp:posOffset>
                  </wp:positionV>
                  <wp:extent cx="2737485" cy="2194560"/>
                  <wp:effectExtent l="0" t="0" r="5715" b="0"/>
                  <wp:wrapSquare wrapText="bothSides"/>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737485" cy="2194560"/>
                          </a:xfrm>
                          <a:prstGeom prst="rect">
                            <a:avLst/>
                          </a:prstGeom>
                          <a:noFill/>
                        </pic:spPr>
                      </pic:pic>
                    </a:graphicData>
                  </a:graphic>
                </wp:anchor>
              </w:drawing>
            </w:r>
          </w:p>
          <w:p w:rsidR="001B05D2" w:rsidRDefault="001B05D2" w:rsidP="00C460F8">
            <w:pPr>
              <w:rPr>
                <w:sz w:val="22"/>
                <w:szCs w:val="22"/>
              </w:rPr>
            </w:pPr>
          </w:p>
          <w:p w:rsidR="001B05D2" w:rsidRDefault="001B05D2" w:rsidP="00C460F8">
            <w:pPr>
              <w:rPr>
                <w:sz w:val="22"/>
                <w:szCs w:val="22"/>
              </w:rPr>
            </w:pPr>
          </w:p>
          <w:p w:rsidR="001B05D2" w:rsidRDefault="001B05D2" w:rsidP="00C460F8">
            <w:pPr>
              <w:rPr>
                <w:sz w:val="22"/>
                <w:szCs w:val="22"/>
              </w:rPr>
            </w:pPr>
          </w:p>
          <w:p w:rsidR="001B05D2" w:rsidRDefault="001B05D2" w:rsidP="00C460F8">
            <w:pPr>
              <w:rPr>
                <w:sz w:val="22"/>
                <w:szCs w:val="22"/>
              </w:rPr>
            </w:pPr>
          </w:p>
          <w:p w:rsidR="001B05D2" w:rsidRDefault="001B05D2" w:rsidP="00C460F8">
            <w:pPr>
              <w:rPr>
                <w:sz w:val="22"/>
                <w:szCs w:val="22"/>
              </w:rPr>
            </w:pPr>
          </w:p>
          <w:p w:rsidR="001B05D2" w:rsidRDefault="001B05D2" w:rsidP="00C460F8">
            <w:pPr>
              <w:rPr>
                <w:sz w:val="22"/>
                <w:szCs w:val="22"/>
              </w:rPr>
            </w:pPr>
          </w:p>
          <w:p w:rsidR="001B05D2" w:rsidRDefault="001B05D2" w:rsidP="00C460F8">
            <w:pPr>
              <w:rPr>
                <w:sz w:val="22"/>
                <w:szCs w:val="22"/>
              </w:rPr>
            </w:pPr>
          </w:p>
          <w:p w:rsidR="001B05D2" w:rsidRPr="005B6F0C" w:rsidRDefault="001B05D2" w:rsidP="00C460F8">
            <w:pPr>
              <w:rPr>
                <w:sz w:val="22"/>
                <w:szCs w:val="22"/>
              </w:rPr>
            </w:pPr>
          </w:p>
        </w:tc>
        <w:tc>
          <w:tcPr>
            <w:tcW w:w="560" w:type="pct"/>
            <w:vAlign w:val="center"/>
          </w:tcPr>
          <w:p w:rsidR="006C0A5D" w:rsidRDefault="008C13D2" w:rsidP="00BB4DDC">
            <w:pPr>
              <w:jc w:val="center"/>
              <w:rPr>
                <w:sz w:val="22"/>
                <w:szCs w:val="22"/>
              </w:rPr>
            </w:pPr>
            <w:r>
              <w:rPr>
                <w:sz w:val="22"/>
                <w:szCs w:val="22"/>
              </w:rPr>
              <w:lastRenderedPageBreak/>
              <w:t>1,5</w:t>
            </w:r>
            <w:r w:rsidR="00C460F8">
              <w:rPr>
                <w:sz w:val="22"/>
                <w:szCs w:val="22"/>
              </w:rPr>
              <w:t>p</w:t>
            </w:r>
          </w:p>
        </w:tc>
        <w:tc>
          <w:tcPr>
            <w:tcW w:w="567" w:type="pct"/>
          </w:tcPr>
          <w:p w:rsidR="006C0A5D" w:rsidRDefault="006C0A5D" w:rsidP="00BB4DDC">
            <w:pPr>
              <w:jc w:val="center"/>
              <w:rPr>
                <w:b/>
                <w:sz w:val="22"/>
                <w:szCs w:val="22"/>
              </w:rPr>
            </w:pPr>
          </w:p>
        </w:tc>
      </w:tr>
      <w:tr w:rsidR="006C0A5D" w:rsidTr="00D66F95">
        <w:tc>
          <w:tcPr>
            <w:tcW w:w="3873" w:type="pct"/>
          </w:tcPr>
          <w:p w:rsidR="006C0A5D" w:rsidRPr="001B05D2" w:rsidRDefault="006C0A5D" w:rsidP="001B05D2">
            <w:pPr>
              <w:pStyle w:val="ListParagraph"/>
              <w:numPr>
                <w:ilvl w:val="1"/>
                <w:numId w:val="8"/>
              </w:numPr>
            </w:pPr>
          </w:p>
        </w:tc>
        <w:tc>
          <w:tcPr>
            <w:tcW w:w="560" w:type="pct"/>
            <w:vAlign w:val="center"/>
          </w:tcPr>
          <w:p w:rsidR="006C0A5D" w:rsidRDefault="00E67E87" w:rsidP="00BB4DDC">
            <w:pPr>
              <w:jc w:val="center"/>
              <w:rPr>
                <w:sz w:val="22"/>
                <w:szCs w:val="22"/>
              </w:rPr>
            </w:pPr>
            <w:r>
              <w:rPr>
                <w:sz w:val="22"/>
                <w:szCs w:val="22"/>
              </w:rPr>
              <w:t>3p</w:t>
            </w:r>
          </w:p>
        </w:tc>
        <w:tc>
          <w:tcPr>
            <w:tcW w:w="567" w:type="pct"/>
          </w:tcPr>
          <w:p w:rsidR="006C0A5D" w:rsidRDefault="006C0A5D" w:rsidP="00BB4DDC">
            <w:pPr>
              <w:jc w:val="center"/>
              <w:rPr>
                <w:b/>
                <w:sz w:val="22"/>
                <w:szCs w:val="22"/>
              </w:rPr>
            </w:pPr>
          </w:p>
        </w:tc>
      </w:tr>
      <w:tr w:rsidR="00D25F3C" w:rsidTr="00D66F95">
        <w:tc>
          <w:tcPr>
            <w:tcW w:w="3873" w:type="pct"/>
          </w:tcPr>
          <w:p w:rsidR="00D25F3C" w:rsidRPr="00D25F3C" w:rsidRDefault="00D25F3C" w:rsidP="00D25F3C">
            <w:pPr>
              <w:rPr>
                <w:sz w:val="22"/>
                <w:szCs w:val="22"/>
              </w:rPr>
            </w:pPr>
            <w:r>
              <w:t xml:space="preserve">a) </w:t>
            </w:r>
            <w:r w:rsidRPr="00D25F3C">
              <w:rPr>
                <w:sz w:val="22"/>
                <w:szCs w:val="22"/>
              </w:rPr>
              <w:t>Lucrul mecanic este aria trapezului isoscel</w:t>
            </w:r>
          </w:p>
          <w:p w:rsidR="00D25F3C" w:rsidRPr="00D25F3C" w:rsidRDefault="00D25F3C" w:rsidP="00D25F3C">
            <w:pPr>
              <w:rPr>
                <w:sz w:val="22"/>
                <w:szCs w:val="22"/>
              </w:rPr>
            </w:pPr>
            <w:r w:rsidRPr="00D25F3C">
              <w:rPr>
                <w:sz w:val="22"/>
                <w:szCs w:val="22"/>
              </w:rPr>
              <w:object w:dxaOrig="3360" w:dyaOrig="700">
                <v:shape id="_x0000_i1069" type="#_x0000_t75" style="width:168pt;height:35.25pt" o:ole="">
                  <v:imagedata r:id="rId114" o:title=""/>
                </v:shape>
                <o:OLEObject Type="Embed" ProgID="Equation.DSMT4" ShapeID="_x0000_i1069" DrawAspect="Content" ObjectID="_1517163301" r:id="rId115"/>
              </w:object>
            </w:r>
          </w:p>
          <w:p w:rsidR="00D25F3C" w:rsidRPr="001B05D2" w:rsidRDefault="00D25F3C" w:rsidP="00D25F3C">
            <w:r w:rsidRPr="00D25F3C">
              <w:object w:dxaOrig="2920" w:dyaOrig="900">
                <v:shape id="_x0000_i1070" type="#_x0000_t75" style="width:146.3pt;height:45pt" o:ole="">
                  <v:imagedata r:id="rId116" o:title=""/>
                </v:shape>
                <o:OLEObject Type="Embed" ProgID="Equation.DSMT4" ShapeID="_x0000_i1070" DrawAspect="Content" ObjectID="_1517163302" r:id="rId117"/>
              </w:object>
            </w:r>
          </w:p>
        </w:tc>
        <w:tc>
          <w:tcPr>
            <w:tcW w:w="560" w:type="pct"/>
            <w:vAlign w:val="center"/>
          </w:tcPr>
          <w:p w:rsidR="00D25F3C" w:rsidRDefault="00D25F3C" w:rsidP="00BB4DDC">
            <w:pPr>
              <w:jc w:val="center"/>
              <w:rPr>
                <w:sz w:val="22"/>
                <w:szCs w:val="22"/>
              </w:rPr>
            </w:pPr>
            <w:r>
              <w:rPr>
                <w:sz w:val="22"/>
                <w:szCs w:val="22"/>
              </w:rPr>
              <w:t>1p</w:t>
            </w:r>
          </w:p>
        </w:tc>
        <w:tc>
          <w:tcPr>
            <w:tcW w:w="567" w:type="pct"/>
          </w:tcPr>
          <w:p w:rsidR="00D25F3C" w:rsidRDefault="00D25F3C" w:rsidP="00BB4DDC">
            <w:pPr>
              <w:jc w:val="center"/>
              <w:rPr>
                <w:b/>
                <w:sz w:val="22"/>
                <w:szCs w:val="22"/>
              </w:rPr>
            </w:pPr>
          </w:p>
        </w:tc>
      </w:tr>
      <w:tr w:rsidR="00D25F3C" w:rsidTr="004912ED">
        <w:tc>
          <w:tcPr>
            <w:tcW w:w="3873" w:type="pct"/>
          </w:tcPr>
          <w:p w:rsidR="00D25F3C" w:rsidRPr="00D25F3C" w:rsidRDefault="00D25F3C" w:rsidP="00D25F3C">
            <w:r>
              <w:t xml:space="preserve">b) </w:t>
            </w:r>
            <w:r w:rsidRPr="00D25F3C">
              <w:object w:dxaOrig="1359" w:dyaOrig="360">
                <v:shape id="_x0000_i1071" type="#_x0000_t75" style="width:68.2pt;height:18pt" o:ole="">
                  <v:imagedata r:id="rId118" o:title=""/>
                </v:shape>
                <o:OLEObject Type="Embed" ProgID="Equation.DSMT4" ShapeID="_x0000_i1071" DrawAspect="Content" ObjectID="_1517163303" r:id="rId119"/>
              </w:object>
            </w:r>
          </w:p>
          <w:p w:rsidR="00D25F3C" w:rsidRPr="00D25F3C" w:rsidRDefault="00D25F3C" w:rsidP="00D25F3C">
            <w:r w:rsidRPr="00D25F3C">
              <w:object w:dxaOrig="1939" w:dyaOrig="400">
                <v:shape id="_x0000_i1072" type="#_x0000_t75" style="width:96.75pt;height:20.25pt" o:ole="">
                  <v:imagedata r:id="rId120" o:title=""/>
                </v:shape>
                <o:OLEObject Type="Embed" ProgID="Equation.DSMT4" ShapeID="_x0000_i1072" DrawAspect="Content" ObjectID="_1517163304" r:id="rId121"/>
              </w:object>
            </w:r>
          </w:p>
          <w:p w:rsidR="00D25F3C" w:rsidRPr="00D25F3C" w:rsidRDefault="00D25F3C" w:rsidP="00D25F3C">
            <w:r w:rsidRPr="00D25F3C">
              <w:object w:dxaOrig="2480" w:dyaOrig="680">
                <v:shape id="_x0000_i1073" type="#_x0000_t75" style="width:123.75pt;height:33.75pt" o:ole="">
                  <v:imagedata r:id="rId122" o:title=""/>
                </v:shape>
                <o:OLEObject Type="Embed" ProgID="Equation.DSMT4" ShapeID="_x0000_i1073" DrawAspect="Content" ObjectID="_1517163305" r:id="rId123"/>
              </w:object>
            </w:r>
          </w:p>
          <w:p w:rsidR="00D25F3C" w:rsidRPr="00D25F3C" w:rsidRDefault="00D25F3C" w:rsidP="00D25F3C">
            <w:pPr>
              <w:rPr>
                <w:sz w:val="22"/>
                <w:szCs w:val="22"/>
              </w:rPr>
            </w:pPr>
            <w:r w:rsidRPr="00D25F3C">
              <w:rPr>
                <w:sz w:val="22"/>
                <w:szCs w:val="22"/>
              </w:rPr>
              <w:t xml:space="preserve">Dreapta  care trece prin punctele 3 şi 4 are ecuaţia  </w:t>
            </w:r>
            <w:r w:rsidRPr="00D25F3C">
              <w:rPr>
                <w:sz w:val="22"/>
                <w:szCs w:val="22"/>
              </w:rPr>
              <w:object w:dxaOrig="1219" w:dyaOrig="279">
                <v:shape id="_x0000_i1074" type="#_x0000_t75" style="width:60.75pt;height:14.25pt" o:ole="">
                  <v:imagedata r:id="rId124" o:title=""/>
                </v:shape>
                <o:OLEObject Type="Embed" ProgID="Equation.DSMT4" ShapeID="_x0000_i1074" DrawAspect="Content" ObjectID="_1517163306" r:id="rId125"/>
              </w:object>
            </w:r>
          </w:p>
          <w:p w:rsidR="00D25F3C" w:rsidRPr="00D25F3C" w:rsidRDefault="001605C1" w:rsidP="00D25F3C">
            <w:r>
              <w:rPr>
                <w:lang w:val="en-US"/>
              </w:rPr>
              <w:object w:dxaOrig="1440" w:dyaOrig="1440">
                <v:shape id="_x0000_s1121" type="#_x0000_t75" style="position:absolute;left:0;text-align:left;margin-left:0;margin-top:0;width:71.25pt;height:18pt;z-index:251658240;mso-position-horizontal:left">
                  <v:imagedata r:id="rId126" o:title=""/>
                  <w10:wrap type="square" side="right"/>
                </v:shape>
                <o:OLEObject Type="Embed" ProgID="Equation.DSMT4" ShapeID="_x0000_s1121" DrawAspect="Content" ObjectID="_1517163364" r:id="rId127"/>
              </w:object>
            </w:r>
            <w:r w:rsidR="00D25F3C" w:rsidRPr="00D25F3C">
              <w:br/>
            </w:r>
          </w:p>
          <w:p w:rsidR="00D25F3C" w:rsidRPr="00D25F3C" w:rsidRDefault="00D25F3C" w:rsidP="00D25F3C">
            <w:r w:rsidRPr="00D25F3C">
              <w:object w:dxaOrig="3180" w:dyaOrig="760">
                <v:shape id="_x0000_i1075" type="#_x0000_t75" style="width:159pt;height:38.25pt" o:ole="">
                  <v:imagedata r:id="rId128" o:title=""/>
                </v:shape>
                <o:OLEObject Type="Embed" ProgID="Equation.DSMT4" ShapeID="_x0000_i1075" DrawAspect="Content" ObjectID="_1517163307" r:id="rId129"/>
              </w:object>
            </w:r>
          </w:p>
          <w:p w:rsidR="00D25F3C" w:rsidRPr="00D25F3C" w:rsidRDefault="00D25F3C" w:rsidP="00D25F3C">
            <w:r w:rsidRPr="00D25F3C">
              <w:object w:dxaOrig="2740" w:dyaOrig="620">
                <v:shape id="_x0000_i1076" type="#_x0000_t75" style="width:137.25pt;height:30.75pt" o:ole="">
                  <v:imagedata r:id="rId130" o:title=""/>
                </v:shape>
                <o:OLEObject Type="Embed" ProgID="Equation.DSMT4" ShapeID="_x0000_i1076" DrawAspect="Content" ObjectID="_1517163308" r:id="rId131"/>
              </w:object>
            </w:r>
          </w:p>
          <w:p w:rsidR="00D25F3C" w:rsidRDefault="00D25F3C" w:rsidP="00D25F3C">
            <w:r w:rsidRPr="00D25F3C">
              <w:rPr>
                <w:sz w:val="22"/>
                <w:szCs w:val="22"/>
              </w:rPr>
              <w:object w:dxaOrig="420" w:dyaOrig="279">
                <v:shape id="_x0000_i1077" type="#_x0000_t75" style="width:21pt;height:14.25pt" o:ole="">
                  <v:imagedata r:id="rId132" o:title=""/>
                </v:shape>
                <o:OLEObject Type="Embed" ProgID="Equation.DSMT4" ShapeID="_x0000_i1077" DrawAspect="Content" ObjectID="_1517163309" r:id="rId133"/>
              </w:object>
            </w:r>
            <w:r w:rsidRPr="00D25F3C">
              <w:rPr>
                <w:sz w:val="22"/>
                <w:szCs w:val="22"/>
              </w:rPr>
              <w:t xml:space="preserve"> este maxim pentru</w:t>
            </w:r>
            <w:r>
              <w:t>:</w:t>
            </w:r>
          </w:p>
          <w:p w:rsidR="00D25F3C" w:rsidRPr="00D25F3C" w:rsidRDefault="00D25F3C" w:rsidP="00D25F3C">
            <w:r w:rsidRPr="00D25F3C">
              <w:object w:dxaOrig="2720" w:dyaOrig="620">
                <v:shape id="_x0000_i1078" type="#_x0000_t75" style="width:135.75pt;height:30.75pt" o:ole="">
                  <v:imagedata r:id="rId134" o:title=""/>
                </v:shape>
                <o:OLEObject Type="Embed" ProgID="Equation.DSMT4" ShapeID="_x0000_i1078" DrawAspect="Content" ObjectID="_1517163310" r:id="rId135"/>
              </w:object>
            </w:r>
            <w:r w:rsidRPr="00D25F3C">
              <w:t xml:space="preserve"> </w:t>
            </w:r>
          </w:p>
          <w:p w:rsidR="00D25F3C" w:rsidRPr="00D25F3C" w:rsidRDefault="00D25F3C" w:rsidP="00D25F3C">
            <w:r w:rsidRPr="00D25F3C">
              <w:object w:dxaOrig="1300" w:dyaOrig="360">
                <v:shape id="_x0000_i1079" type="#_x0000_t75" style="width:64.5pt;height:18.75pt" o:ole="">
                  <v:imagedata r:id="rId136" o:title=""/>
                </v:shape>
                <o:OLEObject Type="Embed" ProgID="Equation.DSMT4" ShapeID="_x0000_i1079" DrawAspect="Content" ObjectID="_1517163311" r:id="rId137"/>
              </w:object>
            </w:r>
            <w:r w:rsidRPr="00D25F3C">
              <w:t xml:space="preserve"> rezultă </w:t>
            </w:r>
            <w:r w:rsidRPr="00D25F3C">
              <w:object w:dxaOrig="1240" w:dyaOrig="620">
                <v:shape id="_x0000_i1080" type="#_x0000_t75" style="width:62.25pt;height:30.75pt" o:ole="">
                  <v:imagedata r:id="rId138" o:title=""/>
                </v:shape>
                <o:OLEObject Type="Embed" ProgID="Equation.DSMT4" ShapeID="_x0000_i1080" DrawAspect="Content" ObjectID="_1517163312" r:id="rId139"/>
              </w:object>
            </w:r>
            <w:r w:rsidRPr="00D25F3C">
              <w:t xml:space="preserve"> şi </w:t>
            </w:r>
            <w:r w:rsidRPr="00D25F3C">
              <w:object w:dxaOrig="1260" w:dyaOrig="320">
                <v:shape id="_x0000_i1081" type="#_x0000_t75" style="width:63pt;height:15.75pt" o:ole="">
                  <v:imagedata r:id="rId140" o:title=""/>
                </v:shape>
                <o:OLEObject Type="Embed" ProgID="Equation.DSMT4" ShapeID="_x0000_i1081" DrawAspect="Content" ObjectID="_1517163313" r:id="rId141"/>
              </w:object>
            </w:r>
          </w:p>
          <w:p w:rsidR="00D25F3C" w:rsidRPr="00D25F3C" w:rsidRDefault="00D25F3C" w:rsidP="00D25F3C"/>
          <w:p w:rsidR="00D25F3C" w:rsidRPr="001B05D2" w:rsidRDefault="00D25F3C" w:rsidP="00D25F3C">
            <w:r w:rsidRPr="00D25F3C">
              <w:object w:dxaOrig="2380" w:dyaOrig="380">
                <v:shape id="_x0000_i1082" type="#_x0000_t75" style="width:119.25pt;height:18.75pt" o:ole="">
                  <v:imagedata r:id="rId142" o:title=""/>
                </v:shape>
                <o:OLEObject Type="Embed" ProgID="Equation.DSMT4" ShapeID="_x0000_i1082" DrawAspect="Content" ObjectID="_1517163314" r:id="rId143"/>
              </w:object>
            </w:r>
            <w:r w:rsidRPr="00D25F3C">
              <w:t xml:space="preserve"> şi </w:t>
            </w:r>
            <w:r w:rsidRPr="00D25F3C">
              <w:object w:dxaOrig="1600" w:dyaOrig="380">
                <v:shape id="_x0000_i1083" type="#_x0000_t75" style="width:80.25pt;height:18.75pt" o:ole="">
                  <v:imagedata r:id="rId144" o:title=""/>
                </v:shape>
                <o:OLEObject Type="Embed" ProgID="Equation.DSMT4" ShapeID="_x0000_i1083" DrawAspect="Content" ObjectID="_1517163315" r:id="rId145"/>
              </w:object>
            </w:r>
          </w:p>
        </w:tc>
        <w:tc>
          <w:tcPr>
            <w:tcW w:w="560" w:type="pct"/>
          </w:tcPr>
          <w:p w:rsidR="00D25F3C" w:rsidRDefault="00D25F3C"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r>
              <w:rPr>
                <w:sz w:val="22"/>
                <w:szCs w:val="22"/>
              </w:rPr>
              <w:t>1p</w:t>
            </w: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p>
          <w:p w:rsidR="004912ED" w:rsidRDefault="004912ED" w:rsidP="00BB4DDC">
            <w:pPr>
              <w:jc w:val="center"/>
              <w:rPr>
                <w:sz w:val="22"/>
                <w:szCs w:val="22"/>
              </w:rPr>
            </w:pPr>
            <w:r>
              <w:rPr>
                <w:sz w:val="22"/>
                <w:szCs w:val="22"/>
              </w:rPr>
              <w:t>1p</w:t>
            </w:r>
          </w:p>
        </w:tc>
        <w:tc>
          <w:tcPr>
            <w:tcW w:w="567" w:type="pct"/>
          </w:tcPr>
          <w:p w:rsidR="00D25F3C" w:rsidRDefault="00D25F3C" w:rsidP="00BB4DDC">
            <w:pPr>
              <w:jc w:val="center"/>
              <w:rPr>
                <w:b/>
                <w:sz w:val="22"/>
                <w:szCs w:val="22"/>
              </w:rPr>
            </w:pPr>
          </w:p>
        </w:tc>
      </w:tr>
      <w:tr w:rsidR="00BD2F6B" w:rsidTr="00D66F95">
        <w:tc>
          <w:tcPr>
            <w:tcW w:w="3873" w:type="pct"/>
            <w:tcBorders>
              <w:top w:val="single" w:sz="4" w:space="0" w:color="auto"/>
              <w:left w:val="single" w:sz="4" w:space="0" w:color="auto"/>
              <w:bottom w:val="single" w:sz="4" w:space="0" w:color="auto"/>
              <w:right w:val="single" w:sz="4" w:space="0" w:color="auto"/>
            </w:tcBorders>
          </w:tcPr>
          <w:p w:rsidR="00BD2F6B" w:rsidRDefault="00BD2F6B" w:rsidP="00BB4DDC">
            <w:pPr>
              <w:rPr>
                <w:sz w:val="22"/>
                <w:szCs w:val="22"/>
              </w:rPr>
            </w:pPr>
            <w:r>
              <w:rPr>
                <w:sz w:val="22"/>
                <w:szCs w:val="22"/>
              </w:rPr>
              <w:t>Oficiu</w:t>
            </w:r>
          </w:p>
        </w:tc>
        <w:tc>
          <w:tcPr>
            <w:tcW w:w="560" w:type="pct"/>
            <w:tcBorders>
              <w:top w:val="single" w:sz="4" w:space="0" w:color="auto"/>
              <w:left w:val="single" w:sz="4" w:space="0" w:color="auto"/>
              <w:bottom w:val="single" w:sz="4" w:space="0" w:color="auto"/>
              <w:right w:val="single" w:sz="4" w:space="0" w:color="auto"/>
            </w:tcBorders>
          </w:tcPr>
          <w:p w:rsidR="00BD2F6B" w:rsidRDefault="00BD2F6B" w:rsidP="00BB4DDC">
            <w:pPr>
              <w:jc w:val="center"/>
              <w:rPr>
                <w:sz w:val="22"/>
                <w:szCs w:val="22"/>
              </w:rPr>
            </w:pPr>
          </w:p>
        </w:tc>
        <w:tc>
          <w:tcPr>
            <w:tcW w:w="567" w:type="pct"/>
            <w:tcBorders>
              <w:top w:val="single" w:sz="4" w:space="0" w:color="auto"/>
              <w:left w:val="single" w:sz="4" w:space="0" w:color="auto"/>
              <w:bottom w:val="single" w:sz="4" w:space="0" w:color="auto"/>
              <w:right w:val="single" w:sz="4" w:space="0" w:color="auto"/>
            </w:tcBorders>
          </w:tcPr>
          <w:p w:rsidR="00BD2F6B" w:rsidRDefault="00BD2F6B" w:rsidP="00BB4DDC">
            <w:pPr>
              <w:jc w:val="center"/>
              <w:rPr>
                <w:b/>
                <w:sz w:val="22"/>
                <w:szCs w:val="22"/>
              </w:rPr>
            </w:pPr>
            <w:r>
              <w:rPr>
                <w:b/>
                <w:sz w:val="22"/>
                <w:szCs w:val="22"/>
              </w:rPr>
              <w:t>1</w:t>
            </w:r>
          </w:p>
        </w:tc>
      </w:tr>
    </w:tbl>
    <w:p w:rsidR="0028191F" w:rsidRDefault="0028191F" w:rsidP="00D43B34">
      <w:pPr>
        <w:rPr>
          <w:sz w:val="22"/>
          <w:szCs w:val="22"/>
        </w:rPr>
      </w:pPr>
    </w:p>
    <w:p w:rsidR="0028191F" w:rsidRPr="006B3A5F" w:rsidRDefault="0028191F" w:rsidP="00D43B34">
      <w:pPr>
        <w:rPr>
          <w:sz w:val="2"/>
          <w:szCs w:val="2"/>
        </w:rPr>
      </w:pPr>
    </w:p>
    <w:p w:rsidR="002728A9" w:rsidRDefault="002728A9" w:rsidP="00D43B34">
      <w:pPr>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32"/>
        <w:gridCol w:w="1103"/>
        <w:gridCol w:w="1117"/>
      </w:tblGrid>
      <w:tr w:rsidR="00F46421" w:rsidRPr="00CE7064" w:rsidTr="006A1652">
        <w:tc>
          <w:tcPr>
            <w:tcW w:w="3873" w:type="pct"/>
          </w:tcPr>
          <w:p w:rsidR="00F46421" w:rsidRPr="00CE7064" w:rsidRDefault="00F46421" w:rsidP="00E67E87">
            <w:pPr>
              <w:rPr>
                <w:b/>
                <w:i/>
              </w:rPr>
            </w:pPr>
            <w:r w:rsidRPr="00CE7064">
              <w:rPr>
                <w:b/>
              </w:rPr>
              <w:t>Subiect</w:t>
            </w:r>
            <w:r w:rsidR="00E67E87">
              <w:rPr>
                <w:b/>
              </w:rPr>
              <w:t>ul</w:t>
            </w:r>
            <w:r w:rsidRPr="00CE7064">
              <w:rPr>
                <w:b/>
              </w:rPr>
              <w:t xml:space="preserve"> </w:t>
            </w:r>
            <w:r>
              <w:rPr>
                <w:b/>
              </w:rPr>
              <w:t>3</w:t>
            </w:r>
            <w:r w:rsidRPr="00260E42">
              <w:rPr>
                <w:b/>
                <w:i/>
                <w:sz w:val="22"/>
                <w:szCs w:val="22"/>
              </w:rPr>
              <w:t xml:space="preserve"> </w:t>
            </w:r>
          </w:p>
        </w:tc>
        <w:tc>
          <w:tcPr>
            <w:tcW w:w="560" w:type="pct"/>
          </w:tcPr>
          <w:p w:rsidR="00F46421" w:rsidRPr="00CE7064" w:rsidRDefault="00F46421" w:rsidP="006A1652">
            <w:pPr>
              <w:jc w:val="center"/>
              <w:rPr>
                <w:b/>
              </w:rPr>
            </w:pPr>
            <w:r w:rsidRPr="00CE7064">
              <w:rPr>
                <w:b/>
              </w:rPr>
              <w:t>Parţial</w:t>
            </w:r>
          </w:p>
        </w:tc>
        <w:tc>
          <w:tcPr>
            <w:tcW w:w="567" w:type="pct"/>
          </w:tcPr>
          <w:p w:rsidR="00F46421" w:rsidRPr="00CE7064" w:rsidRDefault="00F46421" w:rsidP="006A1652">
            <w:pPr>
              <w:jc w:val="center"/>
              <w:rPr>
                <w:b/>
              </w:rPr>
            </w:pPr>
            <w:r w:rsidRPr="00CE7064">
              <w:rPr>
                <w:b/>
              </w:rPr>
              <w:t>Punctaj</w:t>
            </w:r>
          </w:p>
        </w:tc>
      </w:tr>
      <w:tr w:rsidR="00F46421" w:rsidRPr="00CE7064" w:rsidTr="006A1652">
        <w:tc>
          <w:tcPr>
            <w:tcW w:w="3873" w:type="pct"/>
          </w:tcPr>
          <w:p w:rsidR="00F46421" w:rsidRPr="00CE7064" w:rsidRDefault="00F46421" w:rsidP="006A1652">
            <w:pPr>
              <w:numPr>
                <w:ilvl w:val="0"/>
                <w:numId w:val="8"/>
              </w:numPr>
              <w:tabs>
                <w:tab w:val="clear" w:pos="360"/>
              </w:tabs>
              <w:ind w:left="0" w:firstLine="0"/>
            </w:pPr>
            <w:r w:rsidRPr="00CE7064">
              <w:t xml:space="preserve">Barem subiect </w:t>
            </w:r>
            <w:r>
              <w:t>3</w:t>
            </w:r>
          </w:p>
        </w:tc>
        <w:tc>
          <w:tcPr>
            <w:tcW w:w="560" w:type="pct"/>
          </w:tcPr>
          <w:p w:rsidR="00F46421" w:rsidRPr="00CE7064" w:rsidRDefault="00F46421" w:rsidP="006A1652">
            <w:pPr>
              <w:jc w:val="center"/>
            </w:pPr>
          </w:p>
        </w:tc>
        <w:tc>
          <w:tcPr>
            <w:tcW w:w="567" w:type="pct"/>
          </w:tcPr>
          <w:p w:rsidR="00F46421" w:rsidRPr="00CE7064" w:rsidRDefault="00F46421" w:rsidP="006A1652">
            <w:pPr>
              <w:jc w:val="center"/>
              <w:rPr>
                <w:b/>
              </w:rPr>
            </w:pPr>
            <w:r w:rsidRPr="00CE7064">
              <w:rPr>
                <w:b/>
              </w:rPr>
              <w:t>10</w:t>
            </w:r>
          </w:p>
        </w:tc>
      </w:tr>
      <w:tr w:rsidR="00F46421" w:rsidRPr="00CE7064" w:rsidTr="006A1652">
        <w:tc>
          <w:tcPr>
            <w:tcW w:w="3873" w:type="pct"/>
          </w:tcPr>
          <w:p w:rsidR="00F46421" w:rsidRPr="009D1D09" w:rsidRDefault="009D1D09" w:rsidP="006A1652">
            <w:pPr>
              <w:rPr>
                <w:sz w:val="28"/>
                <w:szCs w:val="28"/>
              </w:rPr>
            </w:pPr>
            <w:r>
              <w:rPr>
                <w:bCs/>
              </w:rPr>
              <w:t xml:space="preserve">a) </w:t>
            </w:r>
            <w:r w:rsidRPr="00F80EFA">
              <w:rPr>
                <w:position w:val="-28"/>
                <w:sz w:val="28"/>
                <w:szCs w:val="28"/>
              </w:rPr>
              <w:object w:dxaOrig="1520" w:dyaOrig="660">
                <v:shape id="_x0000_i1084" type="#_x0000_t75" style="width:75.75pt;height:33pt" o:ole="">
                  <v:imagedata r:id="rId146" o:title=""/>
                </v:shape>
                <o:OLEObject Type="Embed" ProgID="Equation.DSMT4" ShapeID="_x0000_i1084" DrawAspect="Content" ObjectID="_1517163316" r:id="rId147"/>
              </w:object>
            </w:r>
            <w:r>
              <w:rPr>
                <w:sz w:val="28"/>
                <w:szCs w:val="28"/>
              </w:rPr>
              <w:t xml:space="preserve">; </w:t>
            </w:r>
            <w:r w:rsidR="00F02425" w:rsidRPr="00F80EFA">
              <w:rPr>
                <w:position w:val="-24"/>
                <w:sz w:val="28"/>
                <w:szCs w:val="28"/>
              </w:rPr>
              <w:object w:dxaOrig="1040" w:dyaOrig="620">
                <v:shape id="_x0000_i1129" type="#_x0000_t75" style="width:52pt;height:30.75pt" o:ole="">
                  <v:imagedata r:id="rId148" o:title=""/>
                </v:shape>
                <o:OLEObject Type="Embed" ProgID="Equation.DSMT4" ShapeID="_x0000_i1129" DrawAspect="Content" ObjectID="_1517163317" r:id="rId149"/>
              </w:object>
            </w:r>
            <w:r>
              <w:rPr>
                <w:sz w:val="28"/>
                <w:szCs w:val="28"/>
              </w:rPr>
              <w:t xml:space="preserve">; </w:t>
            </w:r>
            <w:r w:rsidR="00F02425" w:rsidRPr="00F80EFA">
              <w:rPr>
                <w:position w:val="-24"/>
                <w:sz w:val="28"/>
                <w:szCs w:val="28"/>
              </w:rPr>
              <w:object w:dxaOrig="1280" w:dyaOrig="620">
                <v:shape id="_x0000_i1130" type="#_x0000_t75" style="width:64pt;height:30.75pt" o:ole="">
                  <v:imagedata r:id="rId150" o:title=""/>
                </v:shape>
                <o:OLEObject Type="Embed" ProgID="Equation.DSMT4" ShapeID="_x0000_i1130" DrawAspect="Content" ObjectID="_1517163318" r:id="rId151"/>
              </w:object>
            </w:r>
          </w:p>
        </w:tc>
        <w:tc>
          <w:tcPr>
            <w:tcW w:w="560" w:type="pct"/>
            <w:vAlign w:val="center"/>
          </w:tcPr>
          <w:p w:rsidR="00F46421" w:rsidRPr="00CE7064" w:rsidRDefault="009D1D09" w:rsidP="006A1652">
            <w:pPr>
              <w:jc w:val="center"/>
            </w:pPr>
            <w:r>
              <w:t>1p</w:t>
            </w:r>
          </w:p>
        </w:tc>
        <w:tc>
          <w:tcPr>
            <w:tcW w:w="567" w:type="pct"/>
            <w:vMerge w:val="restart"/>
            <w:vAlign w:val="center"/>
          </w:tcPr>
          <w:p w:rsidR="00F46421" w:rsidRPr="00CE7064" w:rsidRDefault="00F46421" w:rsidP="006A1652">
            <w:pPr>
              <w:jc w:val="center"/>
              <w:rPr>
                <w:b/>
              </w:rPr>
            </w:pPr>
          </w:p>
        </w:tc>
      </w:tr>
      <w:tr w:rsidR="00F46421" w:rsidRPr="00CE7064" w:rsidTr="004912ED">
        <w:tc>
          <w:tcPr>
            <w:tcW w:w="3873" w:type="pct"/>
          </w:tcPr>
          <w:p w:rsidR="00B164B9" w:rsidRDefault="009D1D09" w:rsidP="00B164B9">
            <w:pPr>
              <w:rPr>
                <w:bCs/>
              </w:rPr>
            </w:pPr>
            <w:r w:rsidRPr="009D1D09">
              <w:rPr>
                <w:bCs/>
              </w:rPr>
              <w:t xml:space="preserve">b) </w:t>
            </w:r>
          </w:p>
          <w:p w:rsidR="00B164B9" w:rsidRDefault="00B164B9" w:rsidP="00B164B9">
            <w:pPr>
              <w:rPr>
                <w:sz w:val="28"/>
                <w:szCs w:val="28"/>
              </w:rPr>
            </w:pPr>
            <w:r w:rsidRPr="00B164B9">
              <w:rPr>
                <w:sz w:val="22"/>
                <w:szCs w:val="22"/>
              </w:rPr>
              <w:t>Transformări izoterme</w:t>
            </w:r>
          </w:p>
          <w:p w:rsidR="007A7DF4" w:rsidRDefault="007A7DF4" w:rsidP="00B164B9">
            <w:pPr>
              <w:rPr>
                <w:sz w:val="28"/>
                <w:szCs w:val="28"/>
              </w:rPr>
            </w:pPr>
            <w:r w:rsidRPr="00F74500">
              <w:rPr>
                <w:position w:val="-12"/>
                <w:sz w:val="28"/>
                <w:szCs w:val="28"/>
              </w:rPr>
              <w:object w:dxaOrig="1340" w:dyaOrig="380">
                <v:shape id="_x0000_i1085" type="#_x0000_t75" style="width:66.75pt;height:18.75pt" o:ole="">
                  <v:imagedata r:id="rId152" o:title=""/>
                </v:shape>
                <o:OLEObject Type="Embed" ProgID="Equation.DSMT4" ShapeID="_x0000_i1085" DrawAspect="Content" ObjectID="_1517163319" r:id="rId153"/>
              </w:object>
            </w:r>
          </w:p>
          <w:p w:rsidR="007A7DF4" w:rsidRDefault="007A7DF4" w:rsidP="007A7DF4">
            <w:pPr>
              <w:rPr>
                <w:sz w:val="28"/>
                <w:szCs w:val="28"/>
              </w:rPr>
            </w:pPr>
            <w:r w:rsidRPr="00F74500">
              <w:rPr>
                <w:position w:val="-12"/>
                <w:sz w:val="28"/>
                <w:szCs w:val="28"/>
              </w:rPr>
              <w:object w:dxaOrig="1400" w:dyaOrig="380">
                <v:shape id="_x0000_i1086" type="#_x0000_t75" style="width:69.7pt;height:18.75pt" o:ole="">
                  <v:imagedata r:id="rId154" o:title=""/>
                </v:shape>
                <o:OLEObject Type="Embed" ProgID="Equation.DSMT4" ShapeID="_x0000_i1086" DrawAspect="Content" ObjectID="_1517163320" r:id="rId155"/>
              </w:object>
            </w:r>
          </w:p>
          <w:p w:rsidR="007A7DF4" w:rsidRDefault="007A7DF4" w:rsidP="007A7DF4">
            <w:pPr>
              <w:rPr>
                <w:sz w:val="28"/>
                <w:szCs w:val="28"/>
              </w:rPr>
            </w:pPr>
            <w:r w:rsidRPr="00185809">
              <w:rPr>
                <w:position w:val="-28"/>
                <w:sz w:val="28"/>
                <w:szCs w:val="28"/>
              </w:rPr>
              <w:object w:dxaOrig="2320" w:dyaOrig="680">
                <v:shape id="_x0000_i1087" type="#_x0000_t75" style="width:116.25pt;height:33.75pt" o:ole="">
                  <v:imagedata r:id="rId156" o:title=""/>
                </v:shape>
                <o:OLEObject Type="Embed" ProgID="Equation.DSMT4" ShapeID="_x0000_i1087" DrawAspect="Content" ObjectID="_1517163321" r:id="rId157"/>
              </w:object>
            </w:r>
          </w:p>
          <w:p w:rsidR="00B164B9" w:rsidRDefault="007A7DF4" w:rsidP="00B164B9">
            <w:pPr>
              <w:rPr>
                <w:sz w:val="28"/>
                <w:szCs w:val="28"/>
              </w:rPr>
            </w:pPr>
            <w:r>
              <w:rPr>
                <w:bCs/>
                <w:noProof/>
                <w:lang w:val="en-US" w:eastAsia="en-US"/>
              </w:rPr>
              <w:drawing>
                <wp:anchor distT="0" distB="0" distL="114300" distR="114300" simplePos="0" relativeHeight="251673600" behindDoc="0" locked="0" layoutInCell="1" allowOverlap="1" wp14:anchorId="6E77C979" wp14:editId="04790D17">
                  <wp:simplePos x="0" y="0"/>
                  <wp:positionH relativeFrom="column">
                    <wp:posOffset>459740</wp:posOffset>
                  </wp:positionH>
                  <wp:positionV relativeFrom="paragraph">
                    <wp:posOffset>0</wp:posOffset>
                  </wp:positionV>
                  <wp:extent cx="4181475" cy="1781810"/>
                  <wp:effectExtent l="0" t="0" r="9525" b="8890"/>
                  <wp:wrapSquare wrapText="bothSides"/>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181475" cy="1781810"/>
                          </a:xfrm>
                          <a:prstGeom prst="rect">
                            <a:avLst/>
                          </a:prstGeom>
                          <a:noFill/>
                        </pic:spPr>
                      </pic:pic>
                    </a:graphicData>
                  </a:graphic>
                  <wp14:sizeRelH relativeFrom="margin">
                    <wp14:pctWidth>0</wp14:pctWidth>
                  </wp14:sizeRelH>
                  <wp14:sizeRelV relativeFrom="margin">
                    <wp14:pctHeight>0</wp14:pctHeight>
                  </wp14:sizeRelV>
                </wp:anchor>
              </w:drawing>
            </w:r>
          </w:p>
          <w:p w:rsidR="00B164B9" w:rsidRDefault="00B164B9" w:rsidP="00B164B9">
            <w:pPr>
              <w:rPr>
                <w:sz w:val="28"/>
                <w:szCs w:val="28"/>
              </w:rPr>
            </w:pPr>
          </w:p>
          <w:p w:rsidR="00B164B9" w:rsidRPr="00B164B9" w:rsidRDefault="00B164B9" w:rsidP="00B164B9">
            <w:pPr>
              <w:rPr>
                <w:sz w:val="22"/>
                <w:szCs w:val="22"/>
              </w:rPr>
            </w:pPr>
            <w:r w:rsidRPr="00B164B9">
              <w:rPr>
                <w:sz w:val="22"/>
                <w:szCs w:val="22"/>
              </w:rPr>
              <w:t>Condiţia de echilibru pentru tubul T</w:t>
            </w:r>
            <w:r w:rsidRPr="00B164B9">
              <w:rPr>
                <w:position w:val="-12"/>
                <w:sz w:val="22"/>
                <w:szCs w:val="22"/>
              </w:rPr>
              <w:object w:dxaOrig="120" w:dyaOrig="360">
                <v:shape id="_x0000_i1088" type="#_x0000_t75" style="width:6pt;height:18pt" o:ole="">
                  <v:imagedata r:id="rId159" o:title=""/>
                </v:shape>
                <o:OLEObject Type="Embed" ProgID="Equation.DSMT4" ShapeID="_x0000_i1088" DrawAspect="Content" ObjectID="_1517163322" r:id="rId160"/>
              </w:object>
            </w:r>
          </w:p>
          <w:p w:rsidR="00B164B9" w:rsidRDefault="00B164B9" w:rsidP="00B164B9">
            <w:pPr>
              <w:rPr>
                <w:sz w:val="28"/>
                <w:szCs w:val="28"/>
              </w:rPr>
            </w:pPr>
            <w:r w:rsidRPr="00185809">
              <w:rPr>
                <w:position w:val="-16"/>
                <w:sz w:val="28"/>
                <w:szCs w:val="28"/>
              </w:rPr>
              <w:object w:dxaOrig="3920" w:dyaOrig="440">
                <v:shape id="_x0000_i1089" type="#_x0000_t75" style="width:195.8pt;height:21.75pt" o:ole="">
                  <v:imagedata r:id="rId161" o:title=""/>
                </v:shape>
                <o:OLEObject Type="Embed" ProgID="Equation.DSMT4" ShapeID="_x0000_i1089" DrawAspect="Content" ObjectID="_1517163323" r:id="rId162"/>
              </w:object>
            </w:r>
          </w:p>
          <w:p w:rsidR="00B164B9" w:rsidRDefault="00B164B9" w:rsidP="00B164B9">
            <w:pPr>
              <w:rPr>
                <w:sz w:val="28"/>
                <w:szCs w:val="28"/>
              </w:rPr>
            </w:pPr>
            <w:r w:rsidRPr="00185809">
              <w:rPr>
                <w:position w:val="-54"/>
                <w:sz w:val="28"/>
                <w:szCs w:val="28"/>
              </w:rPr>
              <w:object w:dxaOrig="3080" w:dyaOrig="1200">
                <v:shape id="_x0000_i1090" type="#_x0000_t75" style="width:153.7pt;height:60pt" o:ole="">
                  <v:imagedata r:id="rId163" o:title=""/>
                </v:shape>
                <o:OLEObject Type="Embed" ProgID="Equation.DSMT4" ShapeID="_x0000_i1090" DrawAspect="Content" ObjectID="_1517163324" r:id="rId164"/>
              </w:object>
            </w:r>
          </w:p>
          <w:p w:rsidR="00B164B9" w:rsidRDefault="00B164B9" w:rsidP="00B164B9">
            <w:pPr>
              <w:rPr>
                <w:sz w:val="28"/>
                <w:szCs w:val="28"/>
              </w:rPr>
            </w:pPr>
            <w:r w:rsidRPr="00BA19B7">
              <w:rPr>
                <w:position w:val="-32"/>
                <w:sz w:val="28"/>
                <w:szCs w:val="28"/>
              </w:rPr>
              <w:object w:dxaOrig="2600" w:dyaOrig="760">
                <v:shape id="_x0000_i1091" type="#_x0000_t75" style="width:129.75pt;height:38.25pt" o:ole="">
                  <v:imagedata r:id="rId165" o:title=""/>
                </v:shape>
                <o:OLEObject Type="Embed" ProgID="Equation.DSMT4" ShapeID="_x0000_i1091" DrawAspect="Content" ObjectID="_1517163325" r:id="rId166"/>
              </w:object>
            </w:r>
          </w:p>
          <w:p w:rsidR="00B164B9" w:rsidRDefault="00B164B9" w:rsidP="00B164B9">
            <w:pPr>
              <w:rPr>
                <w:sz w:val="28"/>
                <w:szCs w:val="28"/>
              </w:rPr>
            </w:pPr>
            <w:r w:rsidRPr="00BA19B7">
              <w:rPr>
                <w:position w:val="-24"/>
                <w:sz w:val="28"/>
                <w:szCs w:val="28"/>
              </w:rPr>
              <w:object w:dxaOrig="1939" w:dyaOrig="620">
                <v:shape id="_x0000_i1092" type="#_x0000_t75" style="width:96.75pt;height:30.75pt" o:ole="">
                  <v:imagedata r:id="rId167" o:title=""/>
                </v:shape>
                <o:OLEObject Type="Embed" ProgID="Equation.DSMT4" ShapeID="_x0000_i1092" DrawAspect="Content" ObjectID="_1517163326" r:id="rId168"/>
              </w:object>
            </w:r>
          </w:p>
          <w:p w:rsidR="00D81F3B" w:rsidRPr="00B164B9" w:rsidRDefault="00F02425" w:rsidP="009D1D09">
            <w:pPr>
              <w:rPr>
                <w:sz w:val="28"/>
                <w:szCs w:val="28"/>
              </w:rPr>
            </w:pPr>
            <w:r w:rsidRPr="00BA19B7">
              <w:rPr>
                <w:position w:val="-24"/>
                <w:sz w:val="28"/>
                <w:szCs w:val="28"/>
              </w:rPr>
              <w:object w:dxaOrig="2460" w:dyaOrig="620">
                <v:shape id="_x0000_i1131" type="#_x0000_t75" style="width:123pt;height:30.75pt" o:ole="">
                  <v:imagedata r:id="rId169" o:title=""/>
                </v:shape>
                <o:OLEObject Type="Embed" ProgID="Equation.DSMT4" ShapeID="_x0000_i1131" DrawAspect="Content" ObjectID="_1517163327" r:id="rId170"/>
              </w:object>
            </w:r>
            <w:r w:rsidR="00B164B9" w:rsidRPr="00BA19B7">
              <w:rPr>
                <w:position w:val="-4"/>
                <w:sz w:val="28"/>
                <w:szCs w:val="28"/>
              </w:rPr>
              <w:object w:dxaOrig="180" w:dyaOrig="279">
                <v:shape id="_x0000_i1093" type="#_x0000_t75" style="width:9pt;height:14.25pt" o:ole="">
                  <v:imagedata r:id="rId171" o:title=""/>
                </v:shape>
                <o:OLEObject Type="Embed" ProgID="Equation.DSMT4" ShapeID="_x0000_i1093" DrawAspect="Content" ObjectID="_1517163328" r:id="rId172"/>
              </w:object>
            </w:r>
          </w:p>
        </w:tc>
        <w:tc>
          <w:tcPr>
            <w:tcW w:w="560" w:type="pct"/>
          </w:tcPr>
          <w:p w:rsidR="004912ED" w:rsidRDefault="004912ED" w:rsidP="006A1652">
            <w:pPr>
              <w:jc w:val="center"/>
            </w:pPr>
          </w:p>
          <w:p w:rsidR="004912ED" w:rsidRDefault="004912ED" w:rsidP="006A1652">
            <w:pPr>
              <w:jc w:val="center"/>
            </w:pPr>
          </w:p>
          <w:p w:rsidR="004912ED" w:rsidRDefault="004912ED" w:rsidP="006A1652">
            <w:pPr>
              <w:jc w:val="center"/>
            </w:pPr>
          </w:p>
          <w:p w:rsidR="004912ED" w:rsidRDefault="004912ED" w:rsidP="006A1652">
            <w:pPr>
              <w:jc w:val="center"/>
            </w:pPr>
          </w:p>
          <w:p w:rsidR="00F46421" w:rsidRDefault="004912ED" w:rsidP="006A1652">
            <w:pPr>
              <w:jc w:val="center"/>
            </w:pPr>
            <w:r>
              <w:t>1</w:t>
            </w:r>
            <w:r w:rsidR="00B164B9">
              <w:t>p</w:t>
            </w:r>
          </w:p>
          <w:p w:rsidR="004912ED" w:rsidRDefault="004912ED" w:rsidP="006A1652">
            <w:pPr>
              <w:jc w:val="center"/>
            </w:pPr>
          </w:p>
          <w:p w:rsidR="004912ED" w:rsidRDefault="004912ED" w:rsidP="006A1652">
            <w:pPr>
              <w:jc w:val="center"/>
            </w:pPr>
          </w:p>
          <w:p w:rsidR="004912ED" w:rsidRDefault="004912ED" w:rsidP="006A1652">
            <w:pPr>
              <w:jc w:val="center"/>
            </w:pPr>
          </w:p>
          <w:p w:rsidR="004912ED" w:rsidRDefault="004912ED" w:rsidP="006A1652">
            <w:pPr>
              <w:jc w:val="center"/>
            </w:pPr>
          </w:p>
          <w:p w:rsidR="004912ED" w:rsidRDefault="004912ED" w:rsidP="006A1652">
            <w:pPr>
              <w:jc w:val="center"/>
            </w:pPr>
          </w:p>
          <w:p w:rsidR="004912ED" w:rsidRDefault="004912ED" w:rsidP="006A1652">
            <w:pPr>
              <w:jc w:val="center"/>
            </w:pPr>
          </w:p>
          <w:p w:rsidR="004912ED" w:rsidRDefault="004912ED" w:rsidP="006A1652">
            <w:pPr>
              <w:jc w:val="center"/>
            </w:pPr>
          </w:p>
          <w:p w:rsidR="004912ED" w:rsidRDefault="004912ED" w:rsidP="006A1652">
            <w:pPr>
              <w:jc w:val="center"/>
            </w:pPr>
          </w:p>
          <w:p w:rsidR="004912ED" w:rsidRDefault="004912ED" w:rsidP="006A1652">
            <w:pPr>
              <w:jc w:val="center"/>
            </w:pPr>
          </w:p>
          <w:p w:rsidR="004912ED" w:rsidRDefault="004912ED" w:rsidP="006A1652">
            <w:pPr>
              <w:jc w:val="center"/>
            </w:pPr>
          </w:p>
          <w:p w:rsidR="004912ED" w:rsidRDefault="004912ED" w:rsidP="006A1652">
            <w:pPr>
              <w:jc w:val="center"/>
            </w:pPr>
          </w:p>
          <w:p w:rsidR="004912ED" w:rsidRDefault="004912ED" w:rsidP="006A1652">
            <w:pPr>
              <w:jc w:val="center"/>
            </w:pPr>
          </w:p>
          <w:p w:rsidR="004912ED" w:rsidRDefault="004912ED" w:rsidP="006A1652">
            <w:pPr>
              <w:jc w:val="center"/>
            </w:pPr>
            <w:r>
              <w:t>1p</w:t>
            </w:r>
          </w:p>
          <w:p w:rsidR="004912ED" w:rsidRDefault="004912ED" w:rsidP="006A1652">
            <w:pPr>
              <w:jc w:val="center"/>
            </w:pPr>
          </w:p>
          <w:p w:rsidR="004912ED" w:rsidRDefault="004912ED" w:rsidP="006A1652">
            <w:pPr>
              <w:jc w:val="center"/>
            </w:pPr>
          </w:p>
          <w:p w:rsidR="004912ED" w:rsidRDefault="004912ED" w:rsidP="006A1652">
            <w:pPr>
              <w:jc w:val="center"/>
            </w:pPr>
          </w:p>
          <w:p w:rsidR="004912ED" w:rsidRDefault="004912ED" w:rsidP="006A1652">
            <w:pPr>
              <w:jc w:val="center"/>
            </w:pPr>
          </w:p>
          <w:p w:rsidR="004912ED" w:rsidRDefault="004912ED" w:rsidP="006A1652">
            <w:pPr>
              <w:jc w:val="center"/>
            </w:pPr>
          </w:p>
          <w:p w:rsidR="004912ED" w:rsidRDefault="004912ED" w:rsidP="006A1652">
            <w:pPr>
              <w:jc w:val="center"/>
            </w:pPr>
          </w:p>
          <w:p w:rsidR="004912ED" w:rsidRDefault="004912ED" w:rsidP="006A1652">
            <w:pPr>
              <w:jc w:val="center"/>
            </w:pPr>
          </w:p>
          <w:p w:rsidR="004912ED" w:rsidRDefault="004912ED" w:rsidP="006A1652">
            <w:pPr>
              <w:jc w:val="center"/>
            </w:pPr>
          </w:p>
          <w:p w:rsidR="004912ED" w:rsidRDefault="004912ED" w:rsidP="006A1652">
            <w:pPr>
              <w:jc w:val="center"/>
            </w:pPr>
          </w:p>
          <w:p w:rsidR="004912ED" w:rsidRDefault="004912ED" w:rsidP="006A1652">
            <w:pPr>
              <w:jc w:val="center"/>
            </w:pPr>
            <w:r>
              <w:t>1p</w:t>
            </w:r>
          </w:p>
        </w:tc>
        <w:tc>
          <w:tcPr>
            <w:tcW w:w="567" w:type="pct"/>
            <w:vMerge/>
            <w:vAlign w:val="center"/>
          </w:tcPr>
          <w:p w:rsidR="00F46421" w:rsidRDefault="00F46421" w:rsidP="006A1652">
            <w:pPr>
              <w:jc w:val="center"/>
              <w:rPr>
                <w:b/>
              </w:rPr>
            </w:pPr>
          </w:p>
        </w:tc>
      </w:tr>
      <w:tr w:rsidR="00F46421" w:rsidRPr="00CE7064" w:rsidTr="004912ED">
        <w:tc>
          <w:tcPr>
            <w:tcW w:w="3873" w:type="pct"/>
          </w:tcPr>
          <w:p w:rsidR="00F46421" w:rsidRDefault="00B164B9" w:rsidP="00B164B9">
            <w:pPr>
              <w:rPr>
                <w:sz w:val="28"/>
                <w:szCs w:val="28"/>
              </w:rPr>
            </w:pPr>
            <w:r>
              <w:rPr>
                <w:bCs/>
              </w:rPr>
              <w:t xml:space="preserve">c) </w:t>
            </w:r>
            <w:r w:rsidR="00D81F3B" w:rsidRPr="00F74500">
              <w:rPr>
                <w:position w:val="-12"/>
                <w:sz w:val="28"/>
                <w:szCs w:val="28"/>
              </w:rPr>
              <w:object w:dxaOrig="1340" w:dyaOrig="380">
                <v:shape id="_x0000_i1094" type="#_x0000_t75" style="width:66.75pt;height:18.75pt" o:ole="">
                  <v:imagedata r:id="rId152" o:title=""/>
                </v:shape>
                <o:OLEObject Type="Embed" ProgID="Equation.DSMT4" ShapeID="_x0000_i1094" DrawAspect="Content" ObjectID="_1517163329" r:id="rId173"/>
              </w:object>
            </w:r>
          </w:p>
          <w:p w:rsidR="00D81F3B" w:rsidRDefault="00D81F3B" w:rsidP="00B164B9">
            <w:pPr>
              <w:rPr>
                <w:sz w:val="28"/>
                <w:szCs w:val="28"/>
              </w:rPr>
            </w:pPr>
            <w:r w:rsidRPr="00F74500">
              <w:rPr>
                <w:position w:val="-12"/>
                <w:sz w:val="28"/>
                <w:szCs w:val="28"/>
              </w:rPr>
              <w:object w:dxaOrig="1400" w:dyaOrig="380">
                <v:shape id="_x0000_i1095" type="#_x0000_t75" style="width:69.7pt;height:18.75pt" o:ole="">
                  <v:imagedata r:id="rId154" o:title=""/>
                </v:shape>
                <o:OLEObject Type="Embed" ProgID="Equation.DSMT4" ShapeID="_x0000_i1095" DrawAspect="Content" ObjectID="_1517163330" r:id="rId174"/>
              </w:object>
            </w:r>
          </w:p>
          <w:p w:rsidR="00D81F3B" w:rsidRDefault="00D81F3B" w:rsidP="00B164B9">
            <w:pPr>
              <w:rPr>
                <w:bCs/>
              </w:rPr>
            </w:pPr>
            <w:r w:rsidRPr="00185809">
              <w:rPr>
                <w:position w:val="-28"/>
                <w:sz w:val="28"/>
                <w:szCs w:val="28"/>
              </w:rPr>
              <w:object w:dxaOrig="3760" w:dyaOrig="680">
                <v:shape id="_x0000_i1096" type="#_x0000_t75" style="width:188.2pt;height:33.75pt" o:ole="">
                  <v:imagedata r:id="rId175" o:title=""/>
                </v:shape>
                <o:OLEObject Type="Embed" ProgID="Equation.DSMT4" ShapeID="_x0000_i1096" DrawAspect="Content" ObjectID="_1517163331" r:id="rId176"/>
              </w:object>
            </w:r>
          </w:p>
          <w:p w:rsidR="00D81F3B" w:rsidRDefault="00D81F3B" w:rsidP="00B164B9">
            <w:pPr>
              <w:rPr>
                <w:sz w:val="28"/>
                <w:szCs w:val="28"/>
              </w:rPr>
            </w:pPr>
            <w:r w:rsidRPr="00185809">
              <w:rPr>
                <w:position w:val="-28"/>
                <w:sz w:val="28"/>
                <w:szCs w:val="28"/>
              </w:rPr>
              <w:object w:dxaOrig="3480" w:dyaOrig="680">
                <v:shape id="_x0000_i1097" type="#_x0000_t75" style="width:174pt;height:33.75pt" o:ole="">
                  <v:imagedata r:id="rId177" o:title=""/>
                </v:shape>
                <o:OLEObject Type="Embed" ProgID="Equation.DSMT4" ShapeID="_x0000_i1097" DrawAspect="Content" ObjectID="_1517163332" r:id="rId178"/>
              </w:object>
            </w:r>
          </w:p>
          <w:p w:rsidR="00D81F3B" w:rsidRDefault="00D81F3B" w:rsidP="00B164B9">
            <w:pPr>
              <w:rPr>
                <w:sz w:val="28"/>
                <w:szCs w:val="28"/>
              </w:rPr>
            </w:pPr>
            <w:r w:rsidRPr="009B7B46">
              <w:rPr>
                <w:position w:val="-12"/>
                <w:sz w:val="28"/>
                <w:szCs w:val="28"/>
              </w:rPr>
              <w:object w:dxaOrig="999" w:dyaOrig="360">
                <v:shape id="_x0000_i1098" type="#_x0000_t75" style="width:50.25pt;height:18pt" o:ole="">
                  <v:imagedata r:id="rId179" o:title=""/>
                </v:shape>
                <o:OLEObject Type="Embed" ProgID="Equation.DSMT4" ShapeID="_x0000_i1098" DrawAspect="Content" ObjectID="_1517163333" r:id="rId180"/>
              </w:object>
            </w:r>
          </w:p>
          <w:p w:rsidR="00D81F3B" w:rsidRDefault="00D81F3B" w:rsidP="00D81F3B">
            <w:pPr>
              <w:rPr>
                <w:sz w:val="22"/>
                <w:szCs w:val="22"/>
              </w:rPr>
            </w:pPr>
            <w:r w:rsidRPr="00D81F3B">
              <w:rPr>
                <w:sz w:val="22"/>
                <w:szCs w:val="22"/>
              </w:rPr>
              <w:t>Masa pistonului mobil</w:t>
            </w:r>
          </w:p>
          <w:p w:rsidR="007A7DF4" w:rsidRDefault="007A7DF4" w:rsidP="00D81F3B">
            <w:pPr>
              <w:rPr>
                <w:sz w:val="22"/>
                <w:szCs w:val="22"/>
              </w:rPr>
            </w:pPr>
            <w:r w:rsidRPr="00D81F3B">
              <w:rPr>
                <w:position w:val="-12"/>
                <w:sz w:val="22"/>
                <w:szCs w:val="22"/>
              </w:rPr>
              <w:object w:dxaOrig="1480" w:dyaOrig="380">
                <v:shape id="_x0000_i1099" type="#_x0000_t75" style="width:74.2pt;height:18.75pt" o:ole="">
                  <v:imagedata r:id="rId181" o:title=""/>
                </v:shape>
                <o:OLEObject Type="Embed" ProgID="Equation.DSMT4" ShapeID="_x0000_i1099" DrawAspect="Content" ObjectID="_1517163334" r:id="rId182"/>
              </w:object>
            </w:r>
          </w:p>
          <w:p w:rsidR="007A7DF4" w:rsidRPr="00D81F3B" w:rsidRDefault="007A7DF4" w:rsidP="007A7DF4">
            <w:pPr>
              <w:rPr>
                <w:sz w:val="22"/>
                <w:szCs w:val="22"/>
              </w:rPr>
            </w:pPr>
            <w:r w:rsidRPr="00D81F3B">
              <w:rPr>
                <w:sz w:val="22"/>
                <w:szCs w:val="22"/>
              </w:rPr>
              <w:t>Masa tubului T</w:t>
            </w:r>
            <w:r w:rsidRPr="00D81F3B">
              <w:rPr>
                <w:position w:val="-12"/>
                <w:sz w:val="22"/>
                <w:szCs w:val="22"/>
              </w:rPr>
              <w:object w:dxaOrig="120" w:dyaOrig="360">
                <v:shape id="_x0000_i1100" type="#_x0000_t75" style="width:6pt;height:18pt" o:ole="">
                  <v:imagedata r:id="rId183" o:title=""/>
                </v:shape>
                <o:OLEObject Type="Embed" ProgID="Equation.DSMT4" ShapeID="_x0000_i1100" DrawAspect="Content" ObjectID="_1517163335" r:id="rId184"/>
              </w:object>
            </w:r>
            <w:r w:rsidRPr="00D81F3B">
              <w:rPr>
                <w:sz w:val="22"/>
                <w:szCs w:val="22"/>
              </w:rPr>
              <w:t xml:space="preserve"> </w:t>
            </w:r>
            <w:r w:rsidRPr="00D81F3B">
              <w:rPr>
                <w:position w:val="-16"/>
                <w:sz w:val="22"/>
                <w:szCs w:val="22"/>
              </w:rPr>
              <w:object w:dxaOrig="3240" w:dyaOrig="440">
                <v:shape id="_x0000_i1101" type="#_x0000_t75" style="width:162pt;height:21.75pt" o:ole="">
                  <v:imagedata r:id="rId185" o:title=""/>
                </v:shape>
                <o:OLEObject Type="Embed" ProgID="Equation.DSMT4" ShapeID="_x0000_i1101" DrawAspect="Content" ObjectID="_1517163336" r:id="rId186"/>
              </w:object>
            </w:r>
          </w:p>
          <w:p w:rsidR="007A7DF4" w:rsidRPr="00D81F3B" w:rsidRDefault="007A7DF4" w:rsidP="007A7DF4">
            <w:pPr>
              <w:rPr>
                <w:sz w:val="22"/>
                <w:szCs w:val="22"/>
              </w:rPr>
            </w:pPr>
            <w:r w:rsidRPr="00D81F3B">
              <w:rPr>
                <w:sz w:val="22"/>
                <w:szCs w:val="22"/>
              </w:rPr>
              <w:t>La echilibru:</w:t>
            </w:r>
          </w:p>
          <w:p w:rsidR="007A7DF4" w:rsidRPr="00D81F3B" w:rsidRDefault="007A7DF4" w:rsidP="007A7DF4">
            <w:pPr>
              <w:rPr>
                <w:sz w:val="22"/>
                <w:szCs w:val="22"/>
              </w:rPr>
            </w:pPr>
            <w:r w:rsidRPr="00D81F3B">
              <w:rPr>
                <w:sz w:val="22"/>
                <w:szCs w:val="22"/>
              </w:rPr>
              <w:t xml:space="preserve">Pentru piston: </w:t>
            </w:r>
            <w:r w:rsidRPr="00D81F3B">
              <w:rPr>
                <w:position w:val="-12"/>
                <w:sz w:val="22"/>
                <w:szCs w:val="22"/>
              </w:rPr>
              <w:object w:dxaOrig="2460" w:dyaOrig="380">
                <v:shape id="_x0000_i1102" type="#_x0000_t75" style="width:123pt;height:18.75pt" o:ole="">
                  <v:imagedata r:id="rId187" o:title=""/>
                </v:shape>
                <o:OLEObject Type="Embed" ProgID="Equation.DSMT4" ShapeID="_x0000_i1102" DrawAspect="Content" ObjectID="_1517163337" r:id="rId188"/>
              </w:object>
            </w:r>
          </w:p>
          <w:p w:rsidR="007A7DF4" w:rsidRDefault="007A7DF4" w:rsidP="007A7DF4">
            <w:pPr>
              <w:jc w:val="left"/>
              <w:rPr>
                <w:bCs/>
              </w:rPr>
            </w:pPr>
            <w:r>
              <w:rPr>
                <w:sz w:val="22"/>
                <w:szCs w:val="22"/>
              </w:rPr>
              <w:t xml:space="preserve">Pentru  </w:t>
            </w:r>
            <w:r w:rsidRPr="00D81F3B">
              <w:rPr>
                <w:sz w:val="22"/>
                <w:szCs w:val="22"/>
              </w:rPr>
              <w:t xml:space="preserve">tub: </w:t>
            </w:r>
            <w:r w:rsidRPr="00D81F3B">
              <w:rPr>
                <w:position w:val="-16"/>
                <w:sz w:val="22"/>
                <w:szCs w:val="22"/>
              </w:rPr>
              <w:object w:dxaOrig="4260" w:dyaOrig="440">
                <v:shape id="_x0000_i1103" type="#_x0000_t75" style="width:213pt;height:21.75pt" o:ole="">
                  <v:imagedata r:id="rId189" o:title=""/>
                </v:shape>
                <o:OLEObject Type="Embed" ProgID="Equation.DSMT4" ShapeID="_x0000_i1103" DrawAspect="Content" ObjectID="_1517163338" r:id="rId190"/>
              </w:object>
            </w:r>
          </w:p>
          <w:p w:rsidR="007A7DF4" w:rsidRPr="00D81F3B" w:rsidRDefault="007A7DF4" w:rsidP="00D81F3B">
            <w:pPr>
              <w:rPr>
                <w:sz w:val="22"/>
                <w:szCs w:val="22"/>
              </w:rPr>
            </w:pPr>
          </w:p>
          <w:p w:rsidR="00D81F3B" w:rsidRPr="00D81F3B" w:rsidRDefault="00D81F3B" w:rsidP="00D81F3B">
            <w:pPr>
              <w:rPr>
                <w:sz w:val="22"/>
                <w:szCs w:val="22"/>
              </w:rPr>
            </w:pPr>
            <w:r>
              <w:rPr>
                <w:bCs/>
                <w:noProof/>
                <w:lang w:val="en-US" w:eastAsia="en-US"/>
              </w:rPr>
              <w:drawing>
                <wp:anchor distT="0" distB="0" distL="114300" distR="114300" simplePos="0" relativeHeight="251674624" behindDoc="0" locked="0" layoutInCell="1" allowOverlap="1" wp14:anchorId="1420301F" wp14:editId="31E2DBC5">
                  <wp:simplePos x="0" y="0"/>
                  <wp:positionH relativeFrom="column">
                    <wp:posOffset>3275965</wp:posOffset>
                  </wp:positionH>
                  <wp:positionV relativeFrom="paragraph">
                    <wp:posOffset>115570</wp:posOffset>
                  </wp:positionV>
                  <wp:extent cx="1336040" cy="3771900"/>
                  <wp:effectExtent l="0" t="0" r="0" b="0"/>
                  <wp:wrapSquare wrapText="bothSides"/>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336040" cy="3771900"/>
                          </a:xfrm>
                          <a:prstGeom prst="rect">
                            <a:avLst/>
                          </a:prstGeom>
                          <a:noFill/>
                        </pic:spPr>
                      </pic:pic>
                    </a:graphicData>
                  </a:graphic>
                  <wp14:sizeRelH relativeFrom="margin">
                    <wp14:pctWidth>0</wp14:pctWidth>
                  </wp14:sizeRelH>
                  <wp14:sizeRelV relativeFrom="margin">
                    <wp14:pctHeight>0</wp14:pctHeight>
                  </wp14:sizeRelV>
                </wp:anchor>
              </w:drawing>
            </w:r>
          </w:p>
          <w:p w:rsidR="00D81F3B" w:rsidRPr="00D81F3B" w:rsidRDefault="00D81F3B" w:rsidP="00D81F3B">
            <w:pPr>
              <w:rPr>
                <w:sz w:val="22"/>
                <w:szCs w:val="22"/>
              </w:rPr>
            </w:pPr>
            <w:r w:rsidRPr="00D81F3B">
              <w:rPr>
                <w:sz w:val="22"/>
                <w:szCs w:val="22"/>
              </w:rPr>
              <w:t>Din condiţiile de echilibru obţinem relaţiile:</w:t>
            </w:r>
          </w:p>
          <w:p w:rsidR="00D81F3B" w:rsidRPr="00D81F3B" w:rsidRDefault="00D81F3B" w:rsidP="00D81F3B">
            <w:pPr>
              <w:rPr>
                <w:position w:val="-12"/>
                <w:sz w:val="22"/>
                <w:szCs w:val="22"/>
              </w:rPr>
            </w:pPr>
            <w:r w:rsidRPr="00D81F3B">
              <w:rPr>
                <w:position w:val="-12"/>
                <w:sz w:val="22"/>
                <w:szCs w:val="22"/>
              </w:rPr>
              <w:object w:dxaOrig="1359" w:dyaOrig="380">
                <v:shape id="_x0000_i1104" type="#_x0000_t75" style="width:68.2pt;height:18.75pt" o:ole="">
                  <v:imagedata r:id="rId192" o:title=""/>
                </v:shape>
                <o:OLEObject Type="Embed" ProgID="Equation.DSMT4" ShapeID="_x0000_i1104" DrawAspect="Content" ObjectID="_1517163339" r:id="rId193"/>
              </w:object>
            </w:r>
            <w:r w:rsidRPr="00D81F3B">
              <w:rPr>
                <w:sz w:val="22"/>
                <w:szCs w:val="22"/>
              </w:rPr>
              <w:t xml:space="preserve">     şi   </w:t>
            </w:r>
            <w:r w:rsidRPr="00D81F3B">
              <w:rPr>
                <w:position w:val="-12"/>
                <w:sz w:val="22"/>
                <w:szCs w:val="22"/>
              </w:rPr>
              <w:object w:dxaOrig="2160" w:dyaOrig="380">
                <v:shape id="_x0000_i1105" type="#_x0000_t75" style="width:108pt;height:18.75pt" o:ole="">
                  <v:imagedata r:id="rId194" o:title=""/>
                </v:shape>
                <o:OLEObject Type="Embed" ProgID="Equation.DSMT4" ShapeID="_x0000_i1105" DrawAspect="Content" ObjectID="_1517163340" r:id="rId195"/>
              </w:object>
            </w:r>
            <w:r w:rsidRPr="00D81F3B">
              <w:rPr>
                <w:position w:val="-12"/>
                <w:sz w:val="22"/>
                <w:szCs w:val="22"/>
              </w:rPr>
              <w:t xml:space="preserve">     </w:t>
            </w:r>
          </w:p>
          <w:p w:rsidR="00D81F3B" w:rsidRPr="00D81F3B" w:rsidRDefault="00D81F3B" w:rsidP="00D81F3B">
            <w:pPr>
              <w:rPr>
                <w:position w:val="-12"/>
                <w:sz w:val="22"/>
                <w:szCs w:val="22"/>
              </w:rPr>
            </w:pPr>
            <w:r w:rsidRPr="00D81F3B">
              <w:rPr>
                <w:position w:val="-12"/>
                <w:sz w:val="22"/>
                <w:szCs w:val="22"/>
              </w:rPr>
              <w:t xml:space="preserve">     </w:t>
            </w:r>
            <w:r w:rsidRPr="00D81F3B">
              <w:rPr>
                <w:position w:val="-16"/>
                <w:sz w:val="22"/>
                <w:szCs w:val="22"/>
              </w:rPr>
              <w:object w:dxaOrig="3019" w:dyaOrig="440">
                <v:shape id="_x0000_i1106" type="#_x0000_t75" style="width:150.8pt;height:21.75pt" o:ole="">
                  <v:imagedata r:id="rId196" o:title=""/>
                </v:shape>
                <o:OLEObject Type="Embed" ProgID="Equation.DSMT4" ShapeID="_x0000_i1106" DrawAspect="Content" ObjectID="_1517163341" r:id="rId197"/>
              </w:object>
            </w:r>
          </w:p>
          <w:p w:rsidR="00D81F3B" w:rsidRPr="00D81F3B" w:rsidRDefault="00D81F3B" w:rsidP="00D81F3B">
            <w:pPr>
              <w:rPr>
                <w:position w:val="-12"/>
                <w:sz w:val="22"/>
                <w:szCs w:val="22"/>
              </w:rPr>
            </w:pPr>
            <w:r w:rsidRPr="00D81F3B">
              <w:rPr>
                <w:position w:val="-24"/>
                <w:sz w:val="22"/>
                <w:szCs w:val="22"/>
              </w:rPr>
              <w:object w:dxaOrig="2140" w:dyaOrig="620">
                <v:shape id="_x0000_i1107" type="#_x0000_t75" style="width:107.2pt;height:30.75pt" o:ole="">
                  <v:imagedata r:id="rId198" o:title=""/>
                </v:shape>
                <o:OLEObject Type="Embed" ProgID="Equation.DSMT4" ShapeID="_x0000_i1107" DrawAspect="Content" ObjectID="_1517163342" r:id="rId199"/>
              </w:object>
            </w:r>
            <w:r w:rsidRPr="00D81F3B">
              <w:rPr>
                <w:position w:val="-12"/>
                <w:sz w:val="22"/>
                <w:szCs w:val="22"/>
              </w:rPr>
              <w:t xml:space="preserve">    </w:t>
            </w:r>
          </w:p>
          <w:p w:rsidR="00D81F3B" w:rsidRPr="00D81F3B" w:rsidRDefault="00D81F3B" w:rsidP="00D81F3B">
            <w:pPr>
              <w:rPr>
                <w:position w:val="-12"/>
                <w:sz w:val="22"/>
                <w:szCs w:val="22"/>
              </w:rPr>
            </w:pPr>
            <w:r w:rsidRPr="00D81F3B">
              <w:rPr>
                <w:position w:val="-12"/>
                <w:sz w:val="22"/>
                <w:szCs w:val="22"/>
              </w:rPr>
              <w:object w:dxaOrig="1420" w:dyaOrig="380">
                <v:shape id="_x0000_i1108" type="#_x0000_t75" style="width:71.3pt;height:18.75pt" o:ole="">
                  <v:imagedata r:id="rId200" o:title=""/>
                </v:shape>
                <o:OLEObject Type="Embed" ProgID="Equation.DSMT4" ShapeID="_x0000_i1108" DrawAspect="Content" ObjectID="_1517163343" r:id="rId201"/>
              </w:object>
            </w:r>
          </w:p>
          <w:p w:rsidR="00D81F3B" w:rsidRPr="00D81F3B" w:rsidRDefault="00D81F3B" w:rsidP="00D81F3B">
            <w:pPr>
              <w:rPr>
                <w:position w:val="-12"/>
                <w:sz w:val="22"/>
                <w:szCs w:val="22"/>
              </w:rPr>
            </w:pPr>
            <w:r w:rsidRPr="00D81F3B">
              <w:rPr>
                <w:position w:val="-12"/>
                <w:sz w:val="22"/>
                <w:szCs w:val="22"/>
              </w:rPr>
              <w:object w:dxaOrig="1420" w:dyaOrig="380">
                <v:shape id="_x0000_i1109" type="#_x0000_t75" style="width:71.3pt;height:18.75pt" o:ole="">
                  <v:imagedata r:id="rId202" o:title=""/>
                </v:shape>
                <o:OLEObject Type="Embed" ProgID="Equation.DSMT4" ShapeID="_x0000_i1109" DrawAspect="Content" ObjectID="_1517163344" r:id="rId203"/>
              </w:object>
            </w:r>
          </w:p>
          <w:p w:rsidR="00D81F3B" w:rsidRPr="00D81F3B" w:rsidRDefault="00D81F3B" w:rsidP="00D81F3B">
            <w:pPr>
              <w:rPr>
                <w:position w:val="-12"/>
                <w:sz w:val="22"/>
                <w:szCs w:val="22"/>
              </w:rPr>
            </w:pPr>
            <w:r w:rsidRPr="00D81F3B">
              <w:rPr>
                <w:position w:val="-30"/>
                <w:sz w:val="22"/>
                <w:szCs w:val="22"/>
              </w:rPr>
              <w:object w:dxaOrig="2000" w:dyaOrig="960">
                <v:shape id="_x0000_i1110" type="#_x0000_t75" style="width:99.8pt;height:48pt" o:ole="">
                  <v:imagedata r:id="rId204" o:title=""/>
                </v:shape>
                <o:OLEObject Type="Embed" ProgID="Equation.DSMT4" ShapeID="_x0000_i1110" DrawAspect="Content" ObjectID="_1517163345" r:id="rId205"/>
              </w:object>
            </w:r>
          </w:p>
          <w:p w:rsidR="00D81F3B" w:rsidRPr="00D81F3B" w:rsidRDefault="00D81F3B" w:rsidP="00D81F3B">
            <w:pPr>
              <w:rPr>
                <w:position w:val="-12"/>
                <w:sz w:val="22"/>
                <w:szCs w:val="22"/>
              </w:rPr>
            </w:pPr>
            <w:r w:rsidRPr="00D81F3B">
              <w:rPr>
                <w:position w:val="-30"/>
                <w:sz w:val="22"/>
                <w:szCs w:val="22"/>
              </w:rPr>
              <w:object w:dxaOrig="3600" w:dyaOrig="800">
                <v:shape id="_x0000_i1111" type="#_x0000_t75" style="width:180pt;height:39.75pt" o:ole="">
                  <v:imagedata r:id="rId206" o:title=""/>
                </v:shape>
                <o:OLEObject Type="Embed" ProgID="Equation.DSMT4" ShapeID="_x0000_i1111" DrawAspect="Content" ObjectID="_1517163346" r:id="rId207"/>
              </w:object>
            </w:r>
          </w:p>
          <w:p w:rsidR="00D81F3B" w:rsidRPr="00D81F3B" w:rsidRDefault="00D81F3B" w:rsidP="00D81F3B">
            <w:pPr>
              <w:rPr>
                <w:position w:val="-12"/>
                <w:sz w:val="22"/>
                <w:szCs w:val="22"/>
              </w:rPr>
            </w:pPr>
            <w:r w:rsidRPr="00D81F3B">
              <w:rPr>
                <w:position w:val="-30"/>
                <w:sz w:val="22"/>
                <w:szCs w:val="22"/>
              </w:rPr>
              <w:object w:dxaOrig="3140" w:dyaOrig="720">
                <v:shape id="_x0000_i1112" type="#_x0000_t75" style="width:156.7pt;height:36pt" o:ole="">
                  <v:imagedata r:id="rId208" o:title=""/>
                </v:shape>
                <o:OLEObject Type="Embed" ProgID="Equation.DSMT4" ShapeID="_x0000_i1112" DrawAspect="Content" ObjectID="_1517163347" r:id="rId209"/>
              </w:object>
            </w:r>
          </w:p>
          <w:p w:rsidR="00D81F3B" w:rsidRDefault="00D81F3B" w:rsidP="00D81F3B">
            <w:pPr>
              <w:rPr>
                <w:sz w:val="22"/>
                <w:szCs w:val="22"/>
              </w:rPr>
            </w:pPr>
            <w:r w:rsidRPr="00D81F3B">
              <w:rPr>
                <w:position w:val="-12"/>
                <w:sz w:val="22"/>
                <w:szCs w:val="22"/>
              </w:rPr>
              <w:object w:dxaOrig="3019" w:dyaOrig="360">
                <v:shape id="_x0000_i1113" type="#_x0000_t75" style="width:150.8pt;height:18pt" o:ole="">
                  <v:imagedata r:id="rId210" o:title=""/>
                </v:shape>
                <o:OLEObject Type="Embed" ProgID="Equation.DSMT4" ShapeID="_x0000_i1113" DrawAspect="Content" ObjectID="_1517163348" r:id="rId211"/>
              </w:object>
            </w:r>
          </w:p>
          <w:p w:rsidR="00D81F3B" w:rsidRPr="00D81F3B" w:rsidRDefault="00D81F3B" w:rsidP="00D81F3B">
            <w:pPr>
              <w:rPr>
                <w:sz w:val="22"/>
                <w:szCs w:val="22"/>
              </w:rPr>
            </w:pPr>
            <w:r w:rsidRPr="00D81F3B">
              <w:rPr>
                <w:sz w:val="22"/>
                <w:szCs w:val="22"/>
              </w:rPr>
              <w:t>Pentru a doua situaţie</w:t>
            </w:r>
            <w:r>
              <w:rPr>
                <w:sz w:val="22"/>
                <w:szCs w:val="22"/>
              </w:rPr>
              <w:t>:</w:t>
            </w:r>
          </w:p>
          <w:p w:rsidR="00D81F3B" w:rsidRPr="00D81F3B" w:rsidRDefault="00D81F3B" w:rsidP="00D81F3B">
            <w:pPr>
              <w:rPr>
                <w:sz w:val="22"/>
                <w:szCs w:val="22"/>
              </w:rPr>
            </w:pPr>
          </w:p>
          <w:p w:rsidR="00D81F3B" w:rsidRPr="00D81F3B" w:rsidRDefault="00D81F3B" w:rsidP="00D81F3B">
            <w:pPr>
              <w:ind w:firstLine="720"/>
              <w:rPr>
                <w:sz w:val="22"/>
                <w:szCs w:val="22"/>
              </w:rPr>
            </w:pPr>
            <w:r w:rsidRPr="00D81F3B">
              <w:rPr>
                <w:noProof/>
                <w:sz w:val="22"/>
                <w:szCs w:val="22"/>
                <w:lang w:val="en-US" w:eastAsia="en-US"/>
              </w:rPr>
              <w:lastRenderedPageBreak/>
              <w:drawing>
                <wp:anchor distT="0" distB="0" distL="114300" distR="114300" simplePos="0" relativeHeight="251677696" behindDoc="0" locked="0" layoutInCell="1" allowOverlap="1" wp14:anchorId="24B75454" wp14:editId="282AE944">
                  <wp:simplePos x="0" y="0"/>
                  <wp:positionH relativeFrom="column">
                    <wp:posOffset>3193415</wp:posOffset>
                  </wp:positionH>
                  <wp:positionV relativeFrom="paragraph">
                    <wp:posOffset>145415</wp:posOffset>
                  </wp:positionV>
                  <wp:extent cx="1571625" cy="3838575"/>
                  <wp:effectExtent l="0" t="0" r="9525" b="9525"/>
                  <wp:wrapSquare wrapText="bothSides"/>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12"/>
                          <a:srcRect/>
                          <a:stretch>
                            <a:fillRect/>
                          </a:stretch>
                        </pic:blipFill>
                        <pic:spPr bwMode="auto">
                          <a:xfrm>
                            <a:off x="0" y="0"/>
                            <a:ext cx="1571625" cy="3838575"/>
                          </a:xfrm>
                          <a:prstGeom prst="rect">
                            <a:avLst/>
                          </a:prstGeom>
                          <a:noFill/>
                          <a:ln w="9525">
                            <a:noFill/>
                            <a:miter lim="800000"/>
                            <a:headEnd/>
                            <a:tailEnd/>
                          </a:ln>
                        </pic:spPr>
                      </pic:pic>
                    </a:graphicData>
                  </a:graphic>
                </wp:anchor>
              </w:drawing>
            </w:r>
            <w:r w:rsidRPr="00D81F3B">
              <w:rPr>
                <w:position w:val="-12"/>
                <w:sz w:val="22"/>
                <w:szCs w:val="22"/>
              </w:rPr>
              <w:object w:dxaOrig="1340" w:dyaOrig="380">
                <v:shape id="_x0000_i1114" type="#_x0000_t75" style="width:66.75pt;height:18.75pt" o:ole="">
                  <v:imagedata r:id="rId152" o:title=""/>
                </v:shape>
                <o:OLEObject Type="Embed" ProgID="Equation.DSMT4" ShapeID="_x0000_i1114" DrawAspect="Content" ObjectID="_1517163349" r:id="rId213"/>
              </w:object>
            </w:r>
          </w:p>
          <w:p w:rsidR="00D81F3B" w:rsidRPr="00D81F3B" w:rsidRDefault="00D81F3B" w:rsidP="00D81F3B">
            <w:pPr>
              <w:ind w:firstLine="720"/>
              <w:rPr>
                <w:sz w:val="22"/>
                <w:szCs w:val="22"/>
              </w:rPr>
            </w:pPr>
            <w:r w:rsidRPr="00D81F3B">
              <w:rPr>
                <w:position w:val="-12"/>
                <w:sz w:val="22"/>
                <w:szCs w:val="22"/>
              </w:rPr>
              <w:object w:dxaOrig="1400" w:dyaOrig="380">
                <v:shape id="_x0000_i1115" type="#_x0000_t75" style="width:69.7pt;height:18.75pt" o:ole="">
                  <v:imagedata r:id="rId154" o:title=""/>
                </v:shape>
                <o:OLEObject Type="Embed" ProgID="Equation.DSMT4" ShapeID="_x0000_i1115" DrawAspect="Content" ObjectID="_1517163350" r:id="rId214"/>
              </w:object>
            </w:r>
          </w:p>
          <w:p w:rsidR="00D81F3B" w:rsidRPr="00D81F3B" w:rsidRDefault="00D81F3B" w:rsidP="00D81F3B">
            <w:pPr>
              <w:ind w:firstLine="720"/>
              <w:rPr>
                <w:sz w:val="22"/>
                <w:szCs w:val="22"/>
              </w:rPr>
            </w:pPr>
            <w:r w:rsidRPr="00D81F3B">
              <w:rPr>
                <w:position w:val="-28"/>
                <w:sz w:val="22"/>
                <w:szCs w:val="22"/>
              </w:rPr>
              <w:object w:dxaOrig="3480" w:dyaOrig="680">
                <v:shape id="_x0000_i1116" type="#_x0000_t75" style="width:174pt;height:33.75pt" o:ole="">
                  <v:imagedata r:id="rId215" o:title=""/>
                </v:shape>
                <o:OLEObject Type="Embed" ProgID="Equation.DSMT4" ShapeID="_x0000_i1116" DrawAspect="Content" ObjectID="_1517163351" r:id="rId216"/>
              </w:object>
            </w:r>
          </w:p>
          <w:p w:rsidR="00D81F3B" w:rsidRPr="00D81F3B" w:rsidRDefault="00D81F3B" w:rsidP="00D81F3B">
            <w:pPr>
              <w:ind w:firstLine="720"/>
              <w:rPr>
                <w:sz w:val="22"/>
                <w:szCs w:val="22"/>
              </w:rPr>
            </w:pPr>
            <w:r w:rsidRPr="00D81F3B">
              <w:rPr>
                <w:position w:val="-28"/>
                <w:sz w:val="22"/>
                <w:szCs w:val="22"/>
              </w:rPr>
              <w:object w:dxaOrig="3760" w:dyaOrig="680">
                <v:shape id="_x0000_i1117" type="#_x0000_t75" style="width:188.2pt;height:33.75pt" o:ole="">
                  <v:imagedata r:id="rId217" o:title=""/>
                </v:shape>
                <o:OLEObject Type="Embed" ProgID="Equation.DSMT4" ShapeID="_x0000_i1117" DrawAspect="Content" ObjectID="_1517163352" r:id="rId218"/>
              </w:object>
            </w:r>
          </w:p>
          <w:p w:rsidR="00D81F3B" w:rsidRPr="00D81F3B" w:rsidRDefault="00D81F3B" w:rsidP="00D81F3B">
            <w:pPr>
              <w:ind w:firstLine="720"/>
              <w:rPr>
                <w:sz w:val="22"/>
                <w:szCs w:val="22"/>
              </w:rPr>
            </w:pPr>
            <w:r w:rsidRPr="00D81F3B">
              <w:rPr>
                <w:position w:val="-12"/>
                <w:sz w:val="22"/>
                <w:szCs w:val="22"/>
              </w:rPr>
              <w:object w:dxaOrig="1320" w:dyaOrig="360">
                <v:shape id="_x0000_i1118" type="#_x0000_t75" style="width:66pt;height:18pt" o:ole="">
                  <v:imagedata r:id="rId219" o:title=""/>
                </v:shape>
                <o:OLEObject Type="Embed" ProgID="Equation.DSMT4" ShapeID="_x0000_i1118" DrawAspect="Content" ObjectID="_1517163353" r:id="rId220"/>
              </w:object>
            </w:r>
          </w:p>
          <w:p w:rsidR="00D81F3B" w:rsidRPr="00D81F3B" w:rsidRDefault="00D81F3B" w:rsidP="00D81F3B">
            <w:pPr>
              <w:rPr>
                <w:sz w:val="22"/>
                <w:szCs w:val="22"/>
              </w:rPr>
            </w:pPr>
            <w:r w:rsidRPr="00D81F3B">
              <w:rPr>
                <w:sz w:val="22"/>
                <w:szCs w:val="22"/>
              </w:rPr>
              <w:t xml:space="preserve">Masa pistonului mobil  </w:t>
            </w:r>
            <w:r w:rsidRPr="00D81F3B">
              <w:rPr>
                <w:position w:val="-12"/>
                <w:sz w:val="22"/>
                <w:szCs w:val="22"/>
              </w:rPr>
              <w:object w:dxaOrig="1480" w:dyaOrig="380">
                <v:shape id="_x0000_i1119" type="#_x0000_t75" style="width:74.2pt;height:18.75pt" o:ole="">
                  <v:imagedata r:id="rId181" o:title=""/>
                </v:shape>
                <o:OLEObject Type="Embed" ProgID="Equation.DSMT4" ShapeID="_x0000_i1119" DrawAspect="Content" ObjectID="_1517163354" r:id="rId221"/>
              </w:object>
            </w:r>
          </w:p>
          <w:p w:rsidR="00D81F3B" w:rsidRPr="00D81F3B" w:rsidRDefault="00D81F3B" w:rsidP="00D81F3B">
            <w:pPr>
              <w:rPr>
                <w:sz w:val="22"/>
                <w:szCs w:val="22"/>
              </w:rPr>
            </w:pPr>
          </w:p>
          <w:p w:rsidR="00D81F3B" w:rsidRPr="00D81F3B" w:rsidRDefault="00D81F3B" w:rsidP="00D81F3B">
            <w:pPr>
              <w:rPr>
                <w:sz w:val="22"/>
                <w:szCs w:val="22"/>
              </w:rPr>
            </w:pPr>
            <w:r w:rsidRPr="00D81F3B">
              <w:rPr>
                <w:sz w:val="22"/>
                <w:szCs w:val="22"/>
              </w:rPr>
              <w:t>Masa tubului T</w:t>
            </w:r>
            <w:r w:rsidRPr="00D81F3B">
              <w:rPr>
                <w:position w:val="-12"/>
                <w:sz w:val="22"/>
                <w:szCs w:val="22"/>
              </w:rPr>
              <w:object w:dxaOrig="160" w:dyaOrig="360">
                <v:shape id="_x0000_i1120" type="#_x0000_t75" style="width:8.25pt;height:18pt" o:ole="">
                  <v:imagedata r:id="rId222" o:title=""/>
                </v:shape>
                <o:OLEObject Type="Embed" ProgID="Equation.DSMT4" ShapeID="_x0000_i1120" DrawAspect="Content" ObjectID="_1517163355" r:id="rId223"/>
              </w:object>
            </w:r>
            <w:r w:rsidRPr="00D81F3B">
              <w:rPr>
                <w:sz w:val="22"/>
                <w:szCs w:val="22"/>
              </w:rPr>
              <w:t xml:space="preserve"> </w:t>
            </w:r>
            <w:r w:rsidRPr="00D81F3B">
              <w:rPr>
                <w:position w:val="-16"/>
                <w:sz w:val="22"/>
                <w:szCs w:val="22"/>
              </w:rPr>
              <w:object w:dxaOrig="3400" w:dyaOrig="440">
                <v:shape id="_x0000_i1121" type="#_x0000_t75" style="width:170.15pt;height:21.75pt" o:ole="">
                  <v:imagedata r:id="rId224" o:title=""/>
                </v:shape>
                <o:OLEObject Type="Embed" ProgID="Equation.DSMT4" ShapeID="_x0000_i1121" DrawAspect="Content" ObjectID="_1517163356" r:id="rId225"/>
              </w:object>
            </w:r>
          </w:p>
          <w:p w:rsidR="00D81F3B" w:rsidRPr="00D81F3B" w:rsidRDefault="00D81F3B" w:rsidP="00D81F3B">
            <w:pPr>
              <w:rPr>
                <w:sz w:val="22"/>
                <w:szCs w:val="22"/>
              </w:rPr>
            </w:pPr>
            <w:r w:rsidRPr="00D81F3B">
              <w:rPr>
                <w:sz w:val="22"/>
                <w:szCs w:val="22"/>
              </w:rPr>
              <w:t>La echilibru:</w:t>
            </w:r>
          </w:p>
          <w:p w:rsidR="00D81F3B" w:rsidRPr="00D81F3B" w:rsidRDefault="00D81F3B" w:rsidP="00D81F3B">
            <w:pPr>
              <w:rPr>
                <w:sz w:val="22"/>
                <w:szCs w:val="22"/>
              </w:rPr>
            </w:pPr>
            <w:r w:rsidRPr="00D81F3B">
              <w:rPr>
                <w:sz w:val="22"/>
                <w:szCs w:val="22"/>
              </w:rPr>
              <w:t xml:space="preserve">Pentru piston: </w:t>
            </w:r>
            <w:r w:rsidRPr="00D81F3B">
              <w:rPr>
                <w:position w:val="-12"/>
                <w:sz w:val="22"/>
                <w:szCs w:val="22"/>
              </w:rPr>
              <w:object w:dxaOrig="2460" w:dyaOrig="380">
                <v:shape id="_x0000_i1122" type="#_x0000_t75" style="width:123pt;height:18.75pt" o:ole="">
                  <v:imagedata r:id="rId187" o:title=""/>
                </v:shape>
                <o:OLEObject Type="Embed" ProgID="Equation.DSMT4" ShapeID="_x0000_i1122" DrawAspect="Content" ObjectID="_1517163357" r:id="rId226"/>
              </w:object>
            </w:r>
          </w:p>
          <w:p w:rsidR="00D81F3B" w:rsidRPr="00D81F3B" w:rsidRDefault="00D81F3B" w:rsidP="00D81F3B">
            <w:pPr>
              <w:rPr>
                <w:sz w:val="22"/>
                <w:szCs w:val="22"/>
              </w:rPr>
            </w:pPr>
            <w:r w:rsidRPr="00D81F3B">
              <w:rPr>
                <w:sz w:val="22"/>
                <w:szCs w:val="22"/>
              </w:rPr>
              <w:t xml:space="preserve">Pentru tub: </w:t>
            </w:r>
            <w:r w:rsidRPr="00D81F3B">
              <w:rPr>
                <w:position w:val="-16"/>
                <w:sz w:val="22"/>
                <w:szCs w:val="22"/>
              </w:rPr>
              <w:object w:dxaOrig="4500" w:dyaOrig="440">
                <v:shape id="_x0000_i1123" type="#_x0000_t75" style="width:225pt;height:21.75pt" o:ole="">
                  <v:imagedata r:id="rId227" o:title=""/>
                </v:shape>
                <o:OLEObject Type="Embed" ProgID="Equation.DSMT4" ShapeID="_x0000_i1123" DrawAspect="Content" ObjectID="_1517163358" r:id="rId228"/>
              </w:object>
            </w:r>
          </w:p>
          <w:p w:rsidR="00D81F3B" w:rsidRPr="00D81F3B" w:rsidRDefault="00D81F3B" w:rsidP="00D81F3B">
            <w:pPr>
              <w:rPr>
                <w:sz w:val="22"/>
                <w:szCs w:val="22"/>
              </w:rPr>
            </w:pPr>
            <w:r w:rsidRPr="00D81F3B">
              <w:rPr>
                <w:sz w:val="22"/>
                <w:szCs w:val="22"/>
              </w:rPr>
              <w:t>Din condiţiile de echilibru obţinem relaţiile:</w:t>
            </w:r>
          </w:p>
          <w:p w:rsidR="00D81F3B" w:rsidRPr="00D81F3B" w:rsidRDefault="00D81F3B" w:rsidP="00D81F3B">
            <w:pPr>
              <w:rPr>
                <w:sz w:val="22"/>
                <w:szCs w:val="22"/>
              </w:rPr>
            </w:pPr>
            <w:r w:rsidRPr="00D81F3B">
              <w:rPr>
                <w:position w:val="-12"/>
                <w:sz w:val="22"/>
                <w:szCs w:val="22"/>
              </w:rPr>
              <w:object w:dxaOrig="1359" w:dyaOrig="380">
                <v:shape id="_x0000_i1124" type="#_x0000_t75" style="width:68.2pt;height:18.75pt" o:ole="">
                  <v:imagedata r:id="rId192" o:title=""/>
                </v:shape>
                <o:OLEObject Type="Embed" ProgID="Equation.DSMT4" ShapeID="_x0000_i1124" DrawAspect="Content" ObjectID="_1517163359" r:id="rId229"/>
              </w:object>
            </w:r>
          </w:p>
          <w:p w:rsidR="00D81F3B" w:rsidRPr="00D81F3B" w:rsidRDefault="00D81F3B" w:rsidP="00D81F3B">
            <w:pPr>
              <w:rPr>
                <w:position w:val="-12"/>
                <w:sz w:val="22"/>
                <w:szCs w:val="22"/>
              </w:rPr>
            </w:pPr>
            <w:r w:rsidRPr="00D81F3B">
              <w:rPr>
                <w:position w:val="-12"/>
                <w:sz w:val="22"/>
                <w:szCs w:val="22"/>
              </w:rPr>
              <w:object w:dxaOrig="1620" w:dyaOrig="380">
                <v:shape id="_x0000_i1125" type="#_x0000_t75" style="width:81pt;height:18.75pt" o:ole="">
                  <v:imagedata r:id="rId230" o:title=""/>
                </v:shape>
                <o:OLEObject Type="Embed" ProgID="Equation.DSMT4" ShapeID="_x0000_i1125" DrawAspect="Content" ObjectID="_1517163360" r:id="rId231"/>
              </w:object>
            </w:r>
            <w:r w:rsidRPr="00D81F3B">
              <w:rPr>
                <w:position w:val="-12"/>
                <w:sz w:val="22"/>
                <w:szCs w:val="22"/>
              </w:rPr>
              <w:t xml:space="preserve">    </w:t>
            </w:r>
          </w:p>
          <w:p w:rsidR="00D81F3B" w:rsidRPr="00D81F3B" w:rsidRDefault="00D81F3B" w:rsidP="00D81F3B">
            <w:pPr>
              <w:rPr>
                <w:position w:val="-28"/>
                <w:sz w:val="22"/>
                <w:szCs w:val="22"/>
              </w:rPr>
            </w:pPr>
            <w:r w:rsidRPr="00D81F3B">
              <w:rPr>
                <w:position w:val="-28"/>
                <w:sz w:val="22"/>
                <w:szCs w:val="22"/>
              </w:rPr>
              <w:object w:dxaOrig="6560" w:dyaOrig="680">
                <v:shape id="_x0000_i1126" type="#_x0000_t75" style="width:327.65pt;height:33.75pt" o:ole="">
                  <v:imagedata r:id="rId232" o:title=""/>
                </v:shape>
                <o:OLEObject Type="Embed" ProgID="Equation.DSMT4" ShapeID="_x0000_i1126" DrawAspect="Content" ObjectID="_1517163361" r:id="rId233"/>
              </w:object>
            </w:r>
            <w:r w:rsidRPr="00D81F3B">
              <w:rPr>
                <w:position w:val="-28"/>
                <w:sz w:val="22"/>
                <w:szCs w:val="22"/>
              </w:rPr>
              <w:t xml:space="preserve">    </w:t>
            </w:r>
          </w:p>
          <w:p w:rsidR="00D81F3B" w:rsidRPr="00D81F3B" w:rsidRDefault="00D81F3B" w:rsidP="00D81F3B">
            <w:pPr>
              <w:rPr>
                <w:position w:val="-28"/>
                <w:sz w:val="22"/>
                <w:szCs w:val="22"/>
              </w:rPr>
            </w:pPr>
            <w:r w:rsidRPr="00D81F3B">
              <w:rPr>
                <w:position w:val="-32"/>
                <w:sz w:val="22"/>
                <w:szCs w:val="22"/>
              </w:rPr>
              <w:object w:dxaOrig="2439" w:dyaOrig="1040">
                <v:shape id="_x0000_i1127" type="#_x0000_t75" style="width:122.2pt;height:51.75pt" o:ole="">
                  <v:imagedata r:id="rId234" o:title=""/>
                </v:shape>
                <o:OLEObject Type="Embed" ProgID="Equation.DSMT4" ShapeID="_x0000_i1127" DrawAspect="Content" ObjectID="_1517163362" r:id="rId235"/>
              </w:object>
            </w:r>
            <w:r w:rsidRPr="00D81F3B">
              <w:rPr>
                <w:position w:val="-28"/>
                <w:sz w:val="22"/>
                <w:szCs w:val="22"/>
              </w:rPr>
              <w:t xml:space="preserve">    </w:t>
            </w:r>
          </w:p>
          <w:p w:rsidR="00D81F3B" w:rsidRPr="00D81F3B" w:rsidRDefault="00D81F3B" w:rsidP="00D81F3B">
            <w:pPr>
              <w:rPr>
                <w:position w:val="-28"/>
                <w:sz w:val="22"/>
                <w:szCs w:val="22"/>
              </w:rPr>
            </w:pPr>
            <w:r w:rsidRPr="00D81F3B">
              <w:rPr>
                <w:position w:val="-24"/>
                <w:sz w:val="22"/>
                <w:szCs w:val="22"/>
              </w:rPr>
              <w:object w:dxaOrig="2079" w:dyaOrig="620">
                <v:shape id="_x0000_i1128" type="#_x0000_t75" style="width:104.25pt;height:30.75pt" o:ole="">
                  <v:imagedata r:id="rId236" o:title=""/>
                </v:shape>
                <o:OLEObject Type="Embed" ProgID="Equation.DSMT4" ShapeID="_x0000_i1128" DrawAspect="Content" ObjectID="_1517163363" r:id="rId237"/>
              </w:object>
            </w:r>
          </w:p>
          <w:p w:rsidR="00D81F3B" w:rsidRPr="00CE7064" w:rsidRDefault="00D81F3B" w:rsidP="00B164B9">
            <w:pPr>
              <w:rPr>
                <w:bCs/>
              </w:rPr>
            </w:pPr>
          </w:p>
        </w:tc>
        <w:tc>
          <w:tcPr>
            <w:tcW w:w="560" w:type="pct"/>
          </w:tcPr>
          <w:p w:rsidR="004912ED" w:rsidRDefault="004912ED" w:rsidP="004912ED"/>
          <w:p w:rsidR="00F46421" w:rsidRDefault="004912ED" w:rsidP="004912ED">
            <w:pPr>
              <w:jc w:val="center"/>
            </w:pPr>
            <w:r>
              <w:t>1</w:t>
            </w:r>
            <w:r w:rsidR="00D81F3B">
              <w:t>p</w:t>
            </w:r>
          </w:p>
          <w:p w:rsidR="004912ED" w:rsidRDefault="004912ED" w:rsidP="006A1652">
            <w:pPr>
              <w:jc w:val="center"/>
            </w:pPr>
          </w:p>
          <w:p w:rsidR="004912ED" w:rsidRDefault="004912ED" w:rsidP="006A1652">
            <w:pPr>
              <w:jc w:val="center"/>
            </w:pPr>
          </w:p>
          <w:p w:rsidR="004912ED" w:rsidRDefault="004912ED" w:rsidP="004912ED"/>
          <w:p w:rsidR="004912ED" w:rsidRDefault="004912ED" w:rsidP="004912ED"/>
          <w:p w:rsidR="004912ED" w:rsidRDefault="004912ED" w:rsidP="004912ED"/>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4912ED" w:rsidRDefault="004912ED" w:rsidP="004912ED">
            <w:pPr>
              <w:jc w:val="center"/>
            </w:pPr>
            <w:r>
              <w:t>1p</w:t>
            </w:r>
          </w:p>
          <w:p w:rsidR="004912ED" w:rsidRDefault="004912ED" w:rsidP="004912ED">
            <w:pPr>
              <w:jc w:val="center"/>
            </w:pPr>
          </w:p>
          <w:p w:rsidR="004912ED" w:rsidRDefault="004912ED" w:rsidP="004912ED">
            <w:pPr>
              <w:jc w:val="center"/>
            </w:pPr>
          </w:p>
          <w:p w:rsidR="004912ED" w:rsidRDefault="004912ED" w:rsidP="004912ED">
            <w:pPr>
              <w:jc w:val="center"/>
            </w:pPr>
          </w:p>
          <w:p w:rsidR="004912ED" w:rsidRDefault="004912ED" w:rsidP="004912ED">
            <w:pPr>
              <w:jc w:val="center"/>
            </w:pPr>
          </w:p>
          <w:p w:rsidR="004912ED" w:rsidRDefault="004912ED" w:rsidP="004912ED">
            <w:pPr>
              <w:jc w:val="center"/>
            </w:pPr>
          </w:p>
          <w:p w:rsidR="004912ED" w:rsidRDefault="004912ED" w:rsidP="004912ED">
            <w:pPr>
              <w:jc w:val="center"/>
            </w:pPr>
          </w:p>
          <w:p w:rsidR="004912ED" w:rsidRDefault="004912ED" w:rsidP="004912ED">
            <w:pPr>
              <w:jc w:val="center"/>
            </w:pPr>
          </w:p>
          <w:p w:rsidR="004912ED" w:rsidRDefault="004912ED" w:rsidP="004912ED">
            <w:pPr>
              <w:jc w:val="center"/>
            </w:pPr>
          </w:p>
          <w:p w:rsidR="004912ED" w:rsidRDefault="004912ED"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r>
              <w:t>1p</w:t>
            </w: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r>
              <w:t>0,5p</w:t>
            </w: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r>
              <w:t>0,5p</w:t>
            </w: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Default="008D7607" w:rsidP="004912ED">
            <w:pPr>
              <w:jc w:val="center"/>
            </w:pPr>
          </w:p>
          <w:p w:rsidR="008D7607" w:rsidRPr="00CE7064" w:rsidRDefault="008D7607" w:rsidP="004912ED">
            <w:pPr>
              <w:jc w:val="center"/>
            </w:pPr>
            <w:r>
              <w:t>1p</w:t>
            </w:r>
          </w:p>
        </w:tc>
        <w:tc>
          <w:tcPr>
            <w:tcW w:w="567" w:type="pct"/>
            <w:vMerge/>
          </w:tcPr>
          <w:p w:rsidR="00F46421" w:rsidRPr="00CE7064" w:rsidRDefault="00F46421" w:rsidP="006A1652">
            <w:pPr>
              <w:jc w:val="center"/>
              <w:rPr>
                <w:b/>
              </w:rPr>
            </w:pPr>
          </w:p>
        </w:tc>
      </w:tr>
      <w:tr w:rsidR="00F46421" w:rsidRPr="00CE7064" w:rsidTr="006A1652">
        <w:tc>
          <w:tcPr>
            <w:tcW w:w="3873" w:type="pct"/>
            <w:tcBorders>
              <w:top w:val="single" w:sz="4" w:space="0" w:color="auto"/>
              <w:left w:val="single" w:sz="4" w:space="0" w:color="auto"/>
              <w:bottom w:val="single" w:sz="4" w:space="0" w:color="auto"/>
              <w:right w:val="single" w:sz="4" w:space="0" w:color="auto"/>
            </w:tcBorders>
          </w:tcPr>
          <w:p w:rsidR="00F46421" w:rsidRPr="00CE7064" w:rsidRDefault="00F46421" w:rsidP="006A1652">
            <w:r w:rsidRPr="00CE7064">
              <w:lastRenderedPageBreak/>
              <w:t>Oficiu</w:t>
            </w:r>
          </w:p>
        </w:tc>
        <w:tc>
          <w:tcPr>
            <w:tcW w:w="560" w:type="pct"/>
            <w:tcBorders>
              <w:top w:val="single" w:sz="4" w:space="0" w:color="auto"/>
              <w:left w:val="single" w:sz="4" w:space="0" w:color="auto"/>
              <w:bottom w:val="single" w:sz="4" w:space="0" w:color="auto"/>
              <w:right w:val="single" w:sz="4" w:space="0" w:color="auto"/>
            </w:tcBorders>
          </w:tcPr>
          <w:p w:rsidR="00F46421" w:rsidRPr="00CE7064" w:rsidRDefault="00F46421" w:rsidP="006A1652">
            <w:pPr>
              <w:jc w:val="center"/>
            </w:pPr>
          </w:p>
        </w:tc>
        <w:tc>
          <w:tcPr>
            <w:tcW w:w="567" w:type="pct"/>
            <w:tcBorders>
              <w:top w:val="single" w:sz="4" w:space="0" w:color="auto"/>
              <w:left w:val="single" w:sz="4" w:space="0" w:color="auto"/>
              <w:bottom w:val="single" w:sz="4" w:space="0" w:color="auto"/>
              <w:right w:val="single" w:sz="4" w:space="0" w:color="auto"/>
            </w:tcBorders>
          </w:tcPr>
          <w:p w:rsidR="00F46421" w:rsidRPr="00CE7064" w:rsidRDefault="00F46421" w:rsidP="006A1652">
            <w:pPr>
              <w:jc w:val="center"/>
              <w:rPr>
                <w:b/>
              </w:rPr>
            </w:pPr>
            <w:r w:rsidRPr="00CE7064">
              <w:rPr>
                <w:b/>
              </w:rPr>
              <w:t>1</w:t>
            </w:r>
          </w:p>
        </w:tc>
      </w:tr>
    </w:tbl>
    <w:p w:rsidR="00F46421" w:rsidRDefault="00F46421" w:rsidP="00D43B34">
      <w:pPr>
        <w:rPr>
          <w:sz w:val="22"/>
          <w:szCs w:val="22"/>
        </w:rPr>
      </w:pPr>
    </w:p>
    <w:p w:rsidR="00E76E8B" w:rsidRPr="00EC14A2" w:rsidRDefault="00E76E8B" w:rsidP="006A1652"/>
    <w:p w:rsidR="0028191F" w:rsidRPr="00EC14A2" w:rsidRDefault="0028191F" w:rsidP="0028191F">
      <w:pPr>
        <w:tabs>
          <w:tab w:val="left" w:pos="2410"/>
        </w:tabs>
      </w:pPr>
    </w:p>
    <w:p w:rsidR="00A425A2" w:rsidRPr="00ED7473" w:rsidRDefault="00C33D31" w:rsidP="00A425A2">
      <w:pPr>
        <w:jc w:val="right"/>
        <w:rPr>
          <w:i/>
          <w:sz w:val="22"/>
          <w:szCs w:val="22"/>
        </w:rPr>
      </w:pPr>
      <w:r>
        <w:rPr>
          <w:i/>
        </w:rPr>
        <w:t xml:space="preserve">Barem </w:t>
      </w:r>
      <w:r w:rsidR="00A425A2">
        <w:rPr>
          <w:i/>
          <w:sz w:val="22"/>
          <w:szCs w:val="22"/>
        </w:rPr>
        <w:t>propus (în ordine alfabetică) de</w:t>
      </w:r>
      <w:r w:rsidR="00A425A2" w:rsidRPr="00ED7473">
        <w:rPr>
          <w:i/>
          <w:sz w:val="22"/>
          <w:szCs w:val="22"/>
        </w:rPr>
        <w:t>:</w:t>
      </w:r>
    </w:p>
    <w:p w:rsidR="00A425A2" w:rsidRDefault="00A425A2" w:rsidP="00A425A2">
      <w:pPr>
        <w:jc w:val="right"/>
        <w:rPr>
          <w:i/>
        </w:rPr>
      </w:pPr>
      <w:r>
        <w:rPr>
          <w:i/>
        </w:rPr>
        <w:t>prof. Florin Moraru – Colegiul Naţional „Nicolae Bălcescu”, Brăila</w:t>
      </w:r>
    </w:p>
    <w:p w:rsidR="00A425A2" w:rsidRDefault="00A425A2" w:rsidP="00A425A2">
      <w:pPr>
        <w:jc w:val="right"/>
        <w:rPr>
          <w:i/>
        </w:rPr>
      </w:pPr>
      <w:r>
        <w:rPr>
          <w:i/>
        </w:rPr>
        <w:t>prof. Ioan Pop – Colegiul Naţional „Mihai Eminescu”, Satu Mare</w:t>
      </w:r>
    </w:p>
    <w:p w:rsidR="00C33D31" w:rsidRDefault="00A425A2" w:rsidP="00A425A2">
      <w:pPr>
        <w:jc w:val="right"/>
        <w:rPr>
          <w:i/>
        </w:rPr>
      </w:pPr>
      <w:r>
        <w:rPr>
          <w:i/>
        </w:rPr>
        <w:t>prof. Victor Stoica – Inspectoratul Şcolar al Municipiului Bucureşti</w:t>
      </w:r>
      <w:bookmarkStart w:id="0" w:name="_GoBack"/>
      <w:bookmarkEnd w:id="0"/>
    </w:p>
    <w:p w:rsidR="0088097E" w:rsidRDefault="0088097E" w:rsidP="00C33D31">
      <w:pPr>
        <w:jc w:val="right"/>
        <w:rPr>
          <w:i/>
        </w:rPr>
      </w:pPr>
    </w:p>
    <w:p w:rsidR="00BD2F6B" w:rsidRDefault="00BD2F6B" w:rsidP="00D43B34">
      <w:pPr>
        <w:rPr>
          <w:sz w:val="22"/>
          <w:szCs w:val="22"/>
        </w:rPr>
      </w:pPr>
    </w:p>
    <w:sectPr w:rsidR="00BD2F6B" w:rsidSect="002D1747">
      <w:headerReference w:type="default" r:id="rId238"/>
      <w:footerReference w:type="default" r:id="rId239"/>
      <w:pgSz w:w="11907" w:h="16840" w:code="9"/>
      <w:pgMar w:top="2085" w:right="627" w:bottom="1661" w:left="1418" w:header="810" w:footer="873"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605C1" w:rsidRDefault="001605C1">
      <w:r>
        <w:separator/>
      </w:r>
    </w:p>
  </w:endnote>
  <w:endnote w:type="continuationSeparator" w:id="0">
    <w:p w:rsidR="001605C1" w:rsidRDefault="001605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EE"/>
    <w:family w:val="swiss"/>
    <w:pitch w:val="variable"/>
    <w:sig w:usb0="E00002FF" w:usb1="4000ACFF" w:usb2="00000001" w:usb3="00000000" w:csb0="0000019F" w:csb1="00000000"/>
    <w:embedRegular r:id="rId1" w:fontKey="{1C5C14D1-61A1-4179-864B-4560A52DD239}"/>
    <w:embedBold r:id="rId2" w:fontKey="{91175D05-A553-47B6-81D8-ECDD11C6F68D}"/>
    <w:embedItalic r:id="rId3" w:fontKey="{B53FAD4B-79C6-45F9-ACA9-86E61D5A2CF6}"/>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912ED" w:rsidRDefault="004912ED">
    <w:pPr>
      <w:pStyle w:val="Footer"/>
      <w:numPr>
        <w:ilvl w:val="0"/>
        <w:numId w:val="13"/>
      </w:numPr>
      <w:pBdr>
        <w:top w:val="single" w:sz="12" w:space="1" w:color="auto"/>
      </w:pBdr>
      <w:tabs>
        <w:tab w:val="clear" w:pos="720"/>
        <w:tab w:val="num" w:pos="426"/>
      </w:tabs>
      <w:ind w:left="426"/>
      <w:rPr>
        <w:sz w:val="22"/>
        <w:szCs w:val="22"/>
      </w:rPr>
    </w:pPr>
    <w:r>
      <w:rPr>
        <w:sz w:val="22"/>
        <w:szCs w:val="22"/>
      </w:rPr>
      <w:t>Orice rezolvare corectă ce ajunge la rezultatul corect va primi punctajul maxim pe itemul respectiv.</w:t>
    </w:r>
  </w:p>
  <w:p w:rsidR="004912ED" w:rsidRDefault="004912ED">
    <w:pPr>
      <w:pStyle w:val="Footer"/>
      <w:numPr>
        <w:ilvl w:val="0"/>
        <w:numId w:val="13"/>
      </w:numPr>
      <w:tabs>
        <w:tab w:val="clear" w:pos="720"/>
        <w:tab w:val="num" w:pos="426"/>
      </w:tabs>
      <w:ind w:left="426"/>
      <w:rPr>
        <w:sz w:val="22"/>
        <w:szCs w:val="22"/>
      </w:rPr>
    </w:pPr>
    <w:r>
      <w:rPr>
        <w:sz w:val="22"/>
        <w:szCs w:val="22"/>
      </w:rPr>
      <w:t>Orice rezolvare corectă, dar care nu ajunge la rezultatul final, va fi punctată corespunzător, proporţional cu conţinutul de idei prezent în partea cuprinsă în lucrare din totalul celor ce ar fi trebuit aplicate pentru a ajunge la rezultat, prin metoda aleasă de elev.</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605C1" w:rsidRDefault="001605C1">
      <w:r>
        <w:separator/>
      </w:r>
    </w:p>
  </w:footnote>
  <w:footnote w:type="continuationSeparator" w:id="0">
    <w:p w:rsidR="001605C1" w:rsidRDefault="001605C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912ED" w:rsidRDefault="004912ED" w:rsidP="001B5BA5">
    <w:pPr>
      <w:pStyle w:val="Header"/>
      <w:tabs>
        <w:tab w:val="clear" w:pos="9072"/>
        <w:tab w:val="left" w:pos="709"/>
        <w:tab w:val="right" w:pos="9840"/>
      </w:tabs>
      <w:rPr>
        <w:sz w:val="22"/>
        <w:szCs w:val="22"/>
      </w:rPr>
    </w:pPr>
    <w:r>
      <w:rPr>
        <w:noProof/>
        <w:lang w:val="en-US" w:eastAsia="en-US"/>
      </w:rPr>
      <mc:AlternateContent>
        <mc:Choice Requires="wps">
          <w:drawing>
            <wp:anchor distT="0" distB="0" distL="114300" distR="114300" simplePos="0" relativeHeight="251658752" behindDoc="0" locked="0" layoutInCell="1" allowOverlap="1" wp14:anchorId="0DB6075D" wp14:editId="1B452ABE">
              <wp:simplePos x="0" y="0"/>
              <wp:positionH relativeFrom="column">
                <wp:posOffset>4648200</wp:posOffset>
              </wp:positionH>
              <wp:positionV relativeFrom="paragraph">
                <wp:posOffset>-264795</wp:posOffset>
              </wp:positionV>
              <wp:extent cx="1406525" cy="836930"/>
              <wp:effectExtent l="0" t="0" r="3175" b="1270"/>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6525" cy="836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912ED" w:rsidRDefault="004912ED" w:rsidP="00DB4381">
                          <w:pPr>
                            <w:pBdr>
                              <w:top w:val="single" w:sz="6" w:space="1" w:color="auto"/>
                              <w:left w:val="single" w:sz="6" w:space="1" w:color="auto"/>
                              <w:bottom w:val="single" w:sz="6" w:space="1" w:color="auto"/>
                              <w:right w:val="single" w:sz="6" w:space="1" w:color="auto"/>
                            </w:pBdr>
                            <w:shd w:val="clear" w:color="auto" w:fill="D9D9D9"/>
                            <w:jc w:val="center"/>
                            <w:rPr>
                              <w:sz w:val="96"/>
                              <w:szCs w:val="96"/>
                            </w:rPr>
                          </w:pPr>
                          <w:r>
                            <w:rPr>
                              <w:sz w:val="96"/>
                              <w:szCs w:val="96"/>
                            </w:rPr>
                            <w:t>X</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0DB6075D" id="_x0000_t202" coordsize="21600,21600" o:spt="202" path="m,l,21600r21600,l21600,xe">
              <v:stroke joinstyle="miter"/>
              <v:path gradientshapeok="t" o:connecttype="rect"/>
            </v:shapetype>
            <v:shape id="Text Box 5" o:spid="_x0000_s1037" type="#_x0000_t202" style="position:absolute;left:0;text-align:left;margin-left:366pt;margin-top:-20.85pt;width:110.75pt;height:65.9pt;z-index:251658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O3FgAIAAA8FAAAOAAAAZHJzL2Uyb0RvYy54bWysVNmO0zAUfUfiHyy/d7KQdppo0tEsBCEN&#10;izTDB7i201g4trHdJgPi37l22k4ZQEKIPDhers9dzrm+uBx7iXbcOqFVjbOzFCOuqGZCbWr86aGZ&#10;LTFynihGpFa8xo/c4cvVyxcXg6l4rjstGbcIQJSrBlPjzntTJYmjHe+JO9OGKzhste2Jh6XdJMyS&#10;AdB7meRpukgGbZmxmnLnYPd2OsSriN+2nPoPbeu4R7LGEJuPo43jOozJ6oJUG0tMJ+g+DPIPUfRE&#10;KHB6hLolnqCtFb9A9YJa7XTrz6juE922gvKYA2STpc+yue+I4TEXKI4zxzK5/wdL3+8+WiRYjXOM&#10;FOmBogc+enStRzQP1RmMq8Do3oCZH2EbWI6ZOnOn6WeHlL7piNrwK2v10HHCILos3ExOrk44LoCs&#10;h3eagRuy9ToCja3tQ+mgGAjQgaXHIzMhFBpcFulins8xonC2fLUoX0XqElIdbhvr/BuuexQmNbbA&#10;fEQnuzvnQzSkOpgEZ05LwRohZVzYzfpGWrQjoJImfjGBZ2ZSBWOlw7UJcdqBIMFHOAvhRta/lVle&#10;pNd5OWsWy/NZ0RTzWXmeLmdpVl6Xi7Qoi9vmewgwK6pOMMbVnVD8oMCs+DuG970waSdqEA01LkOl&#10;Yl5/TDKN3++S7IWHhpSihzofjUgViH2tGKRNKk+EnObJz+HHKkMNDv9YlSiDwPykAT+uR0AJ2lhr&#10;9giCsBr4AtbhFYFJp+1XjAboyBq7L1tiOUbyrQJRlVlRhBaOi2J+nsPCnp6sT0+IogBVY4/RNL3x&#10;U9tvjRWbDjwdZHwFQmxE1MhTVHv5QtfFZPYvRGjr03W0enrHVj8AAAD//wMAUEsDBBQABgAIAAAA&#10;IQB7c9ym4AAAAAoBAAAPAAAAZHJzL2Rvd25yZXYueG1sTI/BTsMwEETvSPyDtUjcWictoRDiVBUV&#10;Fw5IFCQ4uvEmjrDXlu2m4e8xJ7jNakazb5rtbA2bMMTRkYByWQBD6pwaaRDw/va0uAMWkyQljSMU&#10;8I0Rtu3lRSNr5c70itMhDSyXUKylAJ2SrzmPnUYr49J5pOz1LliZ8hkGroI853Jr+KoobrmVI+UP&#10;Wnp81Nh9HU5WwIfVo9qHl89emWn/3O8qPwcvxPXVvHsAlnBOf2H4xc/o0GamozuRiswI2KxXeUsS&#10;sLgpN8By4r5aV8COWRQl8Lbh/ye0PwAAAP//AwBQSwECLQAUAAYACAAAACEAtoM4kv4AAADhAQAA&#10;EwAAAAAAAAAAAAAAAAAAAAAAW0NvbnRlbnRfVHlwZXNdLnhtbFBLAQItABQABgAIAAAAIQA4/SH/&#10;1gAAAJQBAAALAAAAAAAAAAAAAAAAAC8BAABfcmVscy8ucmVsc1BLAQItABQABgAIAAAAIQAkPO3F&#10;gAIAAA8FAAAOAAAAAAAAAAAAAAAAAC4CAABkcnMvZTJvRG9jLnhtbFBLAQItABQABgAIAAAAIQB7&#10;c9ym4AAAAAoBAAAPAAAAAAAAAAAAAAAAANoEAABkcnMvZG93bnJldi54bWxQSwUGAAAAAAQABADz&#10;AAAA5wUAAAAA&#10;" stroked="f">
              <v:textbox style="mso-fit-shape-to-text:t">
                <w:txbxContent>
                  <w:p w:rsidR="0028549B" w:rsidRDefault="0028549B" w:rsidP="00DB4381">
                    <w:pPr>
                      <w:pBdr>
                        <w:top w:val="single" w:sz="6" w:space="1" w:color="auto"/>
                        <w:left w:val="single" w:sz="6" w:space="1" w:color="auto"/>
                        <w:bottom w:val="single" w:sz="6" w:space="1" w:color="auto"/>
                        <w:right w:val="single" w:sz="6" w:space="1" w:color="auto"/>
                      </w:pBdr>
                      <w:shd w:val="clear" w:color="auto" w:fill="D9D9D9"/>
                      <w:jc w:val="center"/>
                      <w:rPr>
                        <w:sz w:val="96"/>
                        <w:szCs w:val="96"/>
                      </w:rPr>
                    </w:pPr>
                    <w:r>
                      <w:rPr>
                        <w:sz w:val="96"/>
                        <w:szCs w:val="96"/>
                      </w:rPr>
                      <w:t>X</w:t>
                    </w:r>
                  </w:p>
                </w:txbxContent>
              </v:textbox>
            </v:shape>
          </w:pict>
        </mc:Fallback>
      </mc:AlternateContent>
    </w:r>
    <w:r>
      <w:rPr>
        <w:noProof/>
        <w:lang w:val="en-US" w:eastAsia="en-US"/>
      </w:rPr>
      <mc:AlternateContent>
        <mc:Choice Requires="wps">
          <w:drawing>
            <wp:anchor distT="0" distB="0" distL="114300" distR="114300" simplePos="0" relativeHeight="251657728" behindDoc="0" locked="0" layoutInCell="1" allowOverlap="1" wp14:anchorId="35227567" wp14:editId="05FEBE9C">
              <wp:simplePos x="0" y="0"/>
              <wp:positionH relativeFrom="column">
                <wp:posOffset>2644775</wp:posOffset>
              </wp:positionH>
              <wp:positionV relativeFrom="paragraph">
                <wp:posOffset>-243840</wp:posOffset>
              </wp:positionV>
              <wp:extent cx="1797685" cy="909320"/>
              <wp:effectExtent l="0" t="0" r="0" b="5080"/>
              <wp:wrapNone/>
              <wp:docPr id="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685" cy="909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912ED" w:rsidRDefault="004912ED" w:rsidP="00DB4381">
                          <w:pPr>
                            <w:jc w:val="center"/>
                            <w:rPr>
                              <w:b/>
                              <w:sz w:val="28"/>
                              <w:szCs w:val="28"/>
                            </w:rPr>
                          </w:pPr>
                          <w:r>
                            <w:rPr>
                              <w:b/>
                              <w:sz w:val="28"/>
                              <w:szCs w:val="28"/>
                            </w:rPr>
                            <w:t>Olimpiada de Fizică</w:t>
                          </w:r>
                        </w:p>
                        <w:p w:rsidR="004912ED" w:rsidRDefault="004912ED" w:rsidP="00DB4381">
                          <w:pPr>
                            <w:jc w:val="center"/>
                            <w:rPr>
                              <w:b/>
                              <w:sz w:val="28"/>
                              <w:szCs w:val="28"/>
                            </w:rPr>
                          </w:pPr>
                          <w:r>
                            <w:rPr>
                              <w:b/>
                              <w:sz w:val="28"/>
                              <w:szCs w:val="28"/>
                            </w:rPr>
                            <w:t>Etapa pe judeţ</w:t>
                          </w:r>
                        </w:p>
                        <w:p w:rsidR="004912ED" w:rsidRDefault="004912ED" w:rsidP="00DB4381">
                          <w:pPr>
                            <w:jc w:val="center"/>
                            <w:rPr>
                              <w:b/>
                              <w:sz w:val="28"/>
                              <w:szCs w:val="28"/>
                            </w:rPr>
                          </w:pPr>
                          <w:r>
                            <w:rPr>
                              <w:sz w:val="28"/>
                              <w:szCs w:val="28"/>
                            </w:rPr>
                            <w:t xml:space="preserve">20 februarie 2016 </w:t>
                          </w:r>
                          <w:r>
                            <w:rPr>
                              <w:b/>
                              <w:sz w:val="28"/>
                              <w:szCs w:val="28"/>
                            </w:rPr>
                            <w:t>Barem</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4" o:spid="_x0000_s1037" type="#_x0000_t202" style="position:absolute;left:0;text-align:left;margin-left:208.25pt;margin-top:-19.2pt;width:141.55pt;height:71.6pt;z-index:2516577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RNcgwIAAA8FAAAOAAAAZHJzL2Uyb0RvYy54bWysVNuO2yAQfa/Uf0C8Z22nzsXWOqu91FWl&#10;7UXa7QcQwDEqBgok9rbqv3fASda9PFRV/WCDGQ5n5pzh8mroJDpw64RWFc4uUoy4opoJtavwp8d6&#10;tsbIeaIYkVrxCj9xh682L19c9qbkc91qybhFAKJc2ZsKt96bMkkcbXlH3IU2XMFio21HPEztLmGW&#10;9IDeyWSepsuk15YZqyl3Dv7ejYt4E/GbhlP/oWkc90hWGLj5+LbxvQ3vZHNJyp0lphX0SIP8A4uO&#10;CAWHnqHuiCdob8VvUJ2gVjvd+Auqu0Q3jaA85gDZZOkv2Ty0xPCYCxTHmXOZ3P+Dpe8PHy0SDLTD&#10;SJEOJHrkg0c3ekB5qE5vXAlBDwbC/AC/Q2TI1Jl7TT87pPRtS9SOX1ur+5YTBuyysDOZbB1xXADZ&#10;9u80g2PI3usINDS2C4BQDATooNLTWZlAhYYjV8VquV5gRGGtSItX8yhdQsrTbmOdf8N1h8KgwhaU&#10;j+jkcO98YEPKU0hkr6VgtZAyTuxueystOhBwSR2fmAAkOQ2TKgQrHbaNiOMfIAlnhLVAN6r+rcjm&#10;eXozL2b1cr2a5XW+mBWrdD1Ls+KmWKZ5kd/V3wPBLC9bwRhX90LxkwOz/O8UPvbC6J3oQdRDfRbz&#10;xSjRlL2bJpnG509JdsJDQ0rRVXh9DiJlEPa1YpA2KT0RchwnP9OPVYYanL6xKtEGQfnRA37YDoAS&#10;vLHV7AkMYTXoBarDLQKDVtuvGPXQkRV2X/bEcozkWwWmKrI8Dy0cJ/liBRZAdrqyna4QRQGqwh6j&#10;cXjrx7bfGyt2LZx0svE1GLEW0SPPrI72ha6LyRxviNDW03mMer7HNj8AAAD//wMAUEsDBBQABgAI&#10;AAAAIQABKYH+4AAAAAsBAAAPAAAAZHJzL2Rvd25yZXYueG1sTI/BTsMwEETvSPyDtUjcWqeQRmka&#10;p6qouHBAoiDRoxs7cUS8tmw3DX/PcoLjap5m3ta72Y5s0iEODgWslhkwja1TA/YCPt6fFyWwmCQq&#10;OTrUAr51hF1ze1PLSrkrvunpmHpGJRgrKcCk5CvOY2u0lXHpvEbKOhesTHSGnqsgr1RuR/6QZQW3&#10;ckBaMNLrJ6Pbr+PFCvi0ZlCH8Hrq1DgdXrr92s/BC3F/N++3wJKe0x8Mv/qkDg05nd0FVWSjgHxV&#10;rAkVsHgsc2BEFJtNAexMaJaXwJua//+h+QEAAP//AwBQSwECLQAUAAYACAAAACEAtoM4kv4AAADh&#10;AQAAEwAAAAAAAAAAAAAAAAAAAAAAW0NvbnRlbnRfVHlwZXNdLnhtbFBLAQItABQABgAIAAAAIQA4&#10;/SH/1gAAAJQBAAALAAAAAAAAAAAAAAAAAC8BAABfcmVscy8ucmVsc1BLAQItABQABgAIAAAAIQDL&#10;GRNcgwIAAA8FAAAOAAAAAAAAAAAAAAAAAC4CAABkcnMvZTJvRG9jLnhtbFBLAQItABQABgAIAAAA&#10;IQABKYH+4AAAAAsBAAAPAAAAAAAAAAAAAAAAAN0EAABkcnMvZG93bnJldi54bWxQSwUGAAAAAAQA&#10;BADzAAAA6gUAAAAA&#10;" stroked="f">
              <v:textbox style="mso-fit-shape-to-text:t">
                <w:txbxContent>
                  <w:p w:rsidR="00B164B9" w:rsidRDefault="00B164B9" w:rsidP="00DB4381">
                    <w:pPr>
                      <w:jc w:val="center"/>
                      <w:rPr>
                        <w:b/>
                        <w:sz w:val="28"/>
                        <w:szCs w:val="28"/>
                      </w:rPr>
                    </w:pPr>
                    <w:r>
                      <w:rPr>
                        <w:b/>
                        <w:sz w:val="28"/>
                        <w:szCs w:val="28"/>
                      </w:rPr>
                      <w:t>Olimpiada de Fizică</w:t>
                    </w:r>
                  </w:p>
                  <w:p w:rsidR="00B164B9" w:rsidRDefault="00B164B9" w:rsidP="00DB4381">
                    <w:pPr>
                      <w:jc w:val="center"/>
                      <w:rPr>
                        <w:b/>
                        <w:sz w:val="28"/>
                        <w:szCs w:val="28"/>
                      </w:rPr>
                    </w:pPr>
                    <w:r>
                      <w:rPr>
                        <w:b/>
                        <w:sz w:val="28"/>
                        <w:szCs w:val="28"/>
                      </w:rPr>
                      <w:t>Etapa pe judeţ</w:t>
                    </w:r>
                  </w:p>
                  <w:p w:rsidR="00B164B9" w:rsidRDefault="00B164B9" w:rsidP="00DB4381">
                    <w:pPr>
                      <w:jc w:val="center"/>
                      <w:rPr>
                        <w:b/>
                        <w:sz w:val="28"/>
                        <w:szCs w:val="28"/>
                      </w:rPr>
                    </w:pPr>
                    <w:r>
                      <w:rPr>
                        <w:sz w:val="28"/>
                        <w:szCs w:val="28"/>
                      </w:rPr>
                      <w:t xml:space="preserve">20 februarie 2016 </w:t>
                    </w:r>
                    <w:r>
                      <w:rPr>
                        <w:b/>
                        <w:sz w:val="28"/>
                        <w:szCs w:val="28"/>
                      </w:rPr>
                      <w:t>Barem</w:t>
                    </w:r>
                  </w:p>
                </w:txbxContent>
              </v:textbox>
            </v:shape>
          </w:pict>
        </mc:Fallback>
      </mc:AlternateContent>
    </w:r>
    <w:r>
      <w:rPr>
        <w:noProof/>
        <w:lang w:val="en-US" w:eastAsia="en-US"/>
      </w:rPr>
      <w:drawing>
        <wp:anchor distT="0" distB="0" distL="114300" distR="114300" simplePos="0" relativeHeight="251660800" behindDoc="0" locked="0" layoutInCell="1" allowOverlap="1" wp14:anchorId="18E31BC3" wp14:editId="5BACC2B2">
          <wp:simplePos x="0" y="0"/>
          <wp:positionH relativeFrom="column">
            <wp:posOffset>-233680</wp:posOffset>
          </wp:positionH>
          <wp:positionV relativeFrom="paragraph">
            <wp:posOffset>-133350</wp:posOffset>
          </wp:positionV>
          <wp:extent cx="2543175" cy="647700"/>
          <wp:effectExtent l="0" t="0" r="0" b="0"/>
          <wp:wrapNone/>
          <wp:docPr id="5" name="Picture 3" descr="C:\Users\daniela.calugaru\AppData\Local\Microsoft\Windows\Temporary Internet Files\Content.Outlook\CSC4JUJT\SiglaMENCS-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niela.calugaru\AppData\Local\Microsoft\Windows\Temporary Internet Files\Content.Outlook\CSC4JUJT\SiglaMENCS-DB.JPG"/>
                  <pic:cNvPicPr>
                    <a:picLocks noChangeAspect="1" noChangeArrowheads="1"/>
                  </pic:cNvPicPr>
                </pic:nvPicPr>
                <pic:blipFill>
                  <a:blip r:embed="rId1">
                    <a:clrChange>
                      <a:clrFrom>
                        <a:srgbClr val="FFFFFF"/>
                      </a:clrFrom>
                      <a:clrTo>
                        <a:srgbClr val="FFFFFF">
                          <a:alpha val="0"/>
                        </a:srgbClr>
                      </a:clrTo>
                    </a:clrChange>
                  </a:blip>
                  <a:srcRect l="20943" b="9412"/>
                  <a:stretch>
                    <a:fillRect/>
                  </a:stretch>
                </pic:blipFill>
                <pic:spPr bwMode="auto">
                  <a:xfrm>
                    <a:off x="0" y="0"/>
                    <a:ext cx="2543175" cy="647700"/>
                  </a:xfrm>
                  <a:prstGeom prst="rect">
                    <a:avLst/>
                  </a:prstGeom>
                  <a:noFill/>
                  <a:ln w="9525">
                    <a:noFill/>
                    <a:miter lim="800000"/>
                    <a:headEnd/>
                    <a:tailEnd/>
                  </a:ln>
                </pic:spPr>
              </pic:pic>
            </a:graphicData>
          </a:graphic>
        </wp:anchor>
      </w:drawing>
    </w:r>
    <w:r>
      <w:tab/>
    </w:r>
    <w:r>
      <w:rPr>
        <w:sz w:val="22"/>
        <w:szCs w:val="22"/>
      </w:rPr>
      <w:tab/>
    </w:r>
    <w:r>
      <w:rPr>
        <w:sz w:val="22"/>
        <w:szCs w:val="22"/>
      </w:rPr>
      <w:tab/>
    </w:r>
  </w:p>
  <w:p w:rsidR="004912ED" w:rsidRDefault="004912ED" w:rsidP="001B5BA5">
    <w:pPr>
      <w:pStyle w:val="Header"/>
      <w:tabs>
        <w:tab w:val="clear" w:pos="9072"/>
        <w:tab w:val="left" w:pos="709"/>
        <w:tab w:val="right" w:pos="9840"/>
      </w:tabs>
      <w:rPr>
        <w:sz w:val="22"/>
        <w:szCs w:val="22"/>
      </w:rPr>
    </w:pPr>
  </w:p>
  <w:p w:rsidR="004912ED" w:rsidRDefault="004912ED" w:rsidP="001B5BA5">
    <w:pPr>
      <w:pStyle w:val="Header"/>
      <w:tabs>
        <w:tab w:val="clear" w:pos="9072"/>
        <w:tab w:val="left" w:pos="709"/>
        <w:tab w:val="right" w:pos="9840"/>
      </w:tabs>
      <w:rPr>
        <w:sz w:val="22"/>
        <w:szCs w:val="22"/>
      </w:rPr>
    </w:pPr>
  </w:p>
  <w:p w:rsidR="004912ED" w:rsidRDefault="004912ED" w:rsidP="001B5BA5">
    <w:pPr>
      <w:pStyle w:val="Header"/>
      <w:tabs>
        <w:tab w:val="clear" w:pos="9072"/>
        <w:tab w:val="left" w:pos="709"/>
        <w:tab w:val="right" w:pos="9840"/>
      </w:tabs>
      <w:rPr>
        <w:sz w:val="22"/>
        <w:szCs w:val="22"/>
      </w:rPr>
    </w:pPr>
  </w:p>
  <w:p w:rsidR="004912ED" w:rsidRDefault="004912ED" w:rsidP="001B5BA5">
    <w:pPr>
      <w:pStyle w:val="Header"/>
      <w:tabs>
        <w:tab w:val="clear" w:pos="9072"/>
        <w:tab w:val="left" w:pos="709"/>
        <w:tab w:val="right" w:pos="9840"/>
      </w:tabs>
      <w:rPr>
        <w:sz w:val="22"/>
        <w:szCs w:val="22"/>
      </w:rPr>
    </w:pPr>
  </w:p>
  <w:p w:rsidR="004912ED" w:rsidRDefault="004912ED" w:rsidP="00460E96">
    <w:pPr>
      <w:pStyle w:val="Header"/>
      <w:pBdr>
        <w:bottom w:val="single" w:sz="4" w:space="1" w:color="auto"/>
      </w:pBdr>
      <w:tabs>
        <w:tab w:val="clear" w:pos="9072"/>
        <w:tab w:val="left" w:pos="709"/>
        <w:tab w:val="right" w:pos="9840"/>
      </w:tabs>
      <w:jc w:val="right"/>
      <w:rPr>
        <w:sz w:val="22"/>
        <w:szCs w:val="22"/>
      </w:rPr>
    </w:pPr>
    <w:r>
      <w:rPr>
        <w:sz w:val="22"/>
        <w:szCs w:val="22"/>
      </w:rPr>
      <w:t xml:space="preserve">Pagina </w:t>
    </w:r>
    <w:r>
      <w:rPr>
        <w:rStyle w:val="PageNumber"/>
        <w:sz w:val="22"/>
        <w:szCs w:val="22"/>
      </w:rPr>
      <w:fldChar w:fldCharType="begin"/>
    </w:r>
    <w:r>
      <w:rPr>
        <w:rStyle w:val="PageNumber"/>
        <w:sz w:val="22"/>
        <w:szCs w:val="22"/>
      </w:rPr>
      <w:instrText xml:space="preserve"> PAGE </w:instrText>
    </w:r>
    <w:r>
      <w:rPr>
        <w:rStyle w:val="PageNumber"/>
        <w:sz w:val="22"/>
        <w:szCs w:val="22"/>
      </w:rPr>
      <w:fldChar w:fldCharType="separate"/>
    </w:r>
    <w:r w:rsidR="008B2831">
      <w:rPr>
        <w:rStyle w:val="PageNumber"/>
        <w:noProof/>
        <w:sz w:val="22"/>
        <w:szCs w:val="22"/>
      </w:rPr>
      <w:t>4</w:t>
    </w:r>
    <w:r>
      <w:rPr>
        <w:rStyle w:val="PageNumber"/>
        <w:sz w:val="22"/>
        <w:szCs w:val="22"/>
      </w:rPr>
      <w:fldChar w:fldCharType="end"/>
    </w:r>
    <w:r>
      <w:rPr>
        <w:rStyle w:val="PageNumber"/>
        <w:sz w:val="22"/>
        <w:szCs w:val="22"/>
      </w:rPr>
      <w:t xml:space="preserve"> din </w:t>
    </w:r>
    <w:r>
      <w:rPr>
        <w:rStyle w:val="PageNumber"/>
        <w:sz w:val="22"/>
        <w:szCs w:val="22"/>
      </w:rPr>
      <w:fldChar w:fldCharType="begin"/>
    </w:r>
    <w:r>
      <w:rPr>
        <w:rStyle w:val="PageNumber"/>
        <w:sz w:val="22"/>
        <w:szCs w:val="22"/>
      </w:rPr>
      <w:instrText xml:space="preserve"> NUMPAGES </w:instrText>
    </w:r>
    <w:r>
      <w:rPr>
        <w:rStyle w:val="PageNumber"/>
        <w:sz w:val="22"/>
        <w:szCs w:val="22"/>
      </w:rPr>
      <w:fldChar w:fldCharType="separate"/>
    </w:r>
    <w:r w:rsidR="008B2831">
      <w:rPr>
        <w:rStyle w:val="PageNumber"/>
        <w:noProof/>
        <w:sz w:val="22"/>
        <w:szCs w:val="22"/>
      </w:rPr>
      <w:t>8</w:t>
    </w:r>
    <w:r>
      <w:rPr>
        <w:rStyle w:val="PageNumber"/>
        <w:sz w:val="22"/>
        <w:szCs w:val="22"/>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9E4B74"/>
    <w:multiLevelType w:val="hybridMultilevel"/>
    <w:tmpl w:val="8ED61296"/>
    <w:lvl w:ilvl="0" w:tplc="5CAA3A94">
      <w:numFmt w:val="bullet"/>
      <w:lvlText w:val="-"/>
      <w:lvlJc w:val="left"/>
      <w:pPr>
        <w:tabs>
          <w:tab w:val="num" w:pos="372"/>
        </w:tabs>
        <w:ind w:left="372" w:hanging="360"/>
      </w:pPr>
      <w:rPr>
        <w:rFonts w:ascii="Times New Roman" w:eastAsia="Times New Roman" w:hAnsi="Times New Roman" w:cs="Times New Roman" w:hint="default"/>
        <w:b w:val="0"/>
      </w:rPr>
    </w:lvl>
    <w:lvl w:ilvl="1" w:tplc="04090003" w:tentative="1">
      <w:start w:val="1"/>
      <w:numFmt w:val="bullet"/>
      <w:lvlText w:val="o"/>
      <w:lvlJc w:val="left"/>
      <w:pPr>
        <w:tabs>
          <w:tab w:val="num" w:pos="1092"/>
        </w:tabs>
        <w:ind w:left="1092" w:hanging="360"/>
      </w:pPr>
      <w:rPr>
        <w:rFonts w:ascii="Courier New" w:hAnsi="Courier New" w:cs="Courier New" w:hint="default"/>
      </w:rPr>
    </w:lvl>
    <w:lvl w:ilvl="2" w:tplc="04090005" w:tentative="1">
      <w:start w:val="1"/>
      <w:numFmt w:val="bullet"/>
      <w:lvlText w:val=""/>
      <w:lvlJc w:val="left"/>
      <w:pPr>
        <w:tabs>
          <w:tab w:val="num" w:pos="1812"/>
        </w:tabs>
        <w:ind w:left="1812" w:hanging="360"/>
      </w:pPr>
      <w:rPr>
        <w:rFonts w:ascii="Wingdings" w:hAnsi="Wingdings" w:hint="default"/>
      </w:rPr>
    </w:lvl>
    <w:lvl w:ilvl="3" w:tplc="04090001" w:tentative="1">
      <w:start w:val="1"/>
      <w:numFmt w:val="bullet"/>
      <w:lvlText w:val=""/>
      <w:lvlJc w:val="left"/>
      <w:pPr>
        <w:tabs>
          <w:tab w:val="num" w:pos="2532"/>
        </w:tabs>
        <w:ind w:left="2532" w:hanging="360"/>
      </w:pPr>
      <w:rPr>
        <w:rFonts w:ascii="Symbol" w:hAnsi="Symbol" w:hint="default"/>
      </w:rPr>
    </w:lvl>
    <w:lvl w:ilvl="4" w:tplc="04090003" w:tentative="1">
      <w:start w:val="1"/>
      <w:numFmt w:val="bullet"/>
      <w:lvlText w:val="o"/>
      <w:lvlJc w:val="left"/>
      <w:pPr>
        <w:tabs>
          <w:tab w:val="num" w:pos="3252"/>
        </w:tabs>
        <w:ind w:left="3252" w:hanging="360"/>
      </w:pPr>
      <w:rPr>
        <w:rFonts w:ascii="Courier New" w:hAnsi="Courier New" w:cs="Courier New" w:hint="default"/>
      </w:rPr>
    </w:lvl>
    <w:lvl w:ilvl="5" w:tplc="04090005" w:tentative="1">
      <w:start w:val="1"/>
      <w:numFmt w:val="bullet"/>
      <w:lvlText w:val=""/>
      <w:lvlJc w:val="left"/>
      <w:pPr>
        <w:tabs>
          <w:tab w:val="num" w:pos="3972"/>
        </w:tabs>
        <w:ind w:left="3972" w:hanging="360"/>
      </w:pPr>
      <w:rPr>
        <w:rFonts w:ascii="Wingdings" w:hAnsi="Wingdings" w:hint="default"/>
      </w:rPr>
    </w:lvl>
    <w:lvl w:ilvl="6" w:tplc="04090001" w:tentative="1">
      <w:start w:val="1"/>
      <w:numFmt w:val="bullet"/>
      <w:lvlText w:val=""/>
      <w:lvlJc w:val="left"/>
      <w:pPr>
        <w:tabs>
          <w:tab w:val="num" w:pos="4692"/>
        </w:tabs>
        <w:ind w:left="4692" w:hanging="360"/>
      </w:pPr>
      <w:rPr>
        <w:rFonts w:ascii="Symbol" w:hAnsi="Symbol" w:hint="default"/>
      </w:rPr>
    </w:lvl>
    <w:lvl w:ilvl="7" w:tplc="04090003" w:tentative="1">
      <w:start w:val="1"/>
      <w:numFmt w:val="bullet"/>
      <w:lvlText w:val="o"/>
      <w:lvlJc w:val="left"/>
      <w:pPr>
        <w:tabs>
          <w:tab w:val="num" w:pos="5412"/>
        </w:tabs>
        <w:ind w:left="5412" w:hanging="360"/>
      </w:pPr>
      <w:rPr>
        <w:rFonts w:ascii="Courier New" w:hAnsi="Courier New" w:cs="Courier New" w:hint="default"/>
      </w:rPr>
    </w:lvl>
    <w:lvl w:ilvl="8" w:tplc="04090005" w:tentative="1">
      <w:start w:val="1"/>
      <w:numFmt w:val="bullet"/>
      <w:lvlText w:val=""/>
      <w:lvlJc w:val="left"/>
      <w:pPr>
        <w:tabs>
          <w:tab w:val="num" w:pos="6132"/>
        </w:tabs>
        <w:ind w:left="6132" w:hanging="360"/>
      </w:pPr>
      <w:rPr>
        <w:rFonts w:ascii="Wingdings" w:hAnsi="Wingdings" w:hint="default"/>
      </w:rPr>
    </w:lvl>
  </w:abstractNum>
  <w:abstractNum w:abstractNumId="1" w15:restartNumberingAfterBreak="0">
    <w:nsid w:val="056D61C2"/>
    <w:multiLevelType w:val="multilevel"/>
    <w:tmpl w:val="4F0E2D4A"/>
    <w:lvl w:ilvl="0">
      <w:start w:val="1"/>
      <w:numFmt w:val="decimal"/>
      <w:lvlText w:val="%1."/>
      <w:lvlJc w:val="left"/>
      <w:pPr>
        <w:tabs>
          <w:tab w:val="num" w:pos="360"/>
        </w:tabs>
        <w:ind w:left="360" w:hanging="360"/>
      </w:pPr>
      <w:rPr>
        <w:rFonts w:hint="default"/>
        <w:b/>
        <w:i w:val="0"/>
      </w:rPr>
    </w:lvl>
    <w:lvl w:ilvl="1">
      <w:start w:val="1"/>
      <w:numFmt w:val="lowerLetter"/>
      <w:lvlText w:val="%2)"/>
      <w:lvlJc w:val="left"/>
      <w:pPr>
        <w:tabs>
          <w:tab w:val="num" w:pos="360"/>
        </w:tabs>
        <w:ind w:left="36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08D343B3"/>
    <w:multiLevelType w:val="multilevel"/>
    <w:tmpl w:val="9698EAE8"/>
    <w:lvl w:ilvl="0">
      <w:start w:val="1"/>
      <w:numFmt w:val="decimal"/>
      <w:lvlText w:val="%1."/>
      <w:lvlJc w:val="left"/>
      <w:pPr>
        <w:tabs>
          <w:tab w:val="num" w:pos="360"/>
        </w:tabs>
        <w:ind w:left="360" w:hanging="360"/>
      </w:pPr>
      <w:rPr>
        <w:rFonts w:hint="default"/>
        <w:b/>
        <w:i w:val="0"/>
      </w:rPr>
    </w:lvl>
    <w:lvl w:ilvl="1">
      <w:start w:val="1"/>
      <w:numFmt w:val="lowerLetter"/>
      <w:lvlText w:val="%2)"/>
      <w:lvlJc w:val="left"/>
      <w:pPr>
        <w:tabs>
          <w:tab w:val="num" w:pos="720"/>
        </w:tabs>
        <w:ind w:left="72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0E045A5C"/>
    <w:multiLevelType w:val="multilevel"/>
    <w:tmpl w:val="9698EAE8"/>
    <w:lvl w:ilvl="0">
      <w:start w:val="1"/>
      <w:numFmt w:val="decimal"/>
      <w:lvlText w:val="%1."/>
      <w:lvlJc w:val="left"/>
      <w:pPr>
        <w:tabs>
          <w:tab w:val="num" w:pos="360"/>
        </w:tabs>
        <w:ind w:left="360" w:hanging="360"/>
      </w:pPr>
      <w:rPr>
        <w:rFonts w:hint="default"/>
        <w:b/>
        <w:i w:val="0"/>
      </w:rPr>
    </w:lvl>
    <w:lvl w:ilvl="1">
      <w:start w:val="1"/>
      <w:numFmt w:val="lowerLetter"/>
      <w:lvlText w:val="%2)"/>
      <w:lvlJc w:val="left"/>
      <w:pPr>
        <w:tabs>
          <w:tab w:val="num" w:pos="720"/>
        </w:tabs>
        <w:ind w:left="72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 w15:restartNumberingAfterBreak="0">
    <w:nsid w:val="11C61432"/>
    <w:multiLevelType w:val="hybridMultilevel"/>
    <w:tmpl w:val="DB74B160"/>
    <w:lvl w:ilvl="0" w:tplc="647085F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6E32AC2"/>
    <w:multiLevelType w:val="hybridMultilevel"/>
    <w:tmpl w:val="22E2881E"/>
    <w:lvl w:ilvl="0" w:tplc="D97618C2">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6" w15:restartNumberingAfterBreak="0">
    <w:nsid w:val="17147CF9"/>
    <w:multiLevelType w:val="hybridMultilevel"/>
    <w:tmpl w:val="7B02592A"/>
    <w:lvl w:ilvl="0" w:tplc="97F648FA">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7" w15:restartNumberingAfterBreak="0">
    <w:nsid w:val="1A9A31CB"/>
    <w:multiLevelType w:val="hybridMultilevel"/>
    <w:tmpl w:val="3D0C647A"/>
    <w:lvl w:ilvl="0" w:tplc="0418000F">
      <w:start w:val="1"/>
      <w:numFmt w:val="decimal"/>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8" w15:restartNumberingAfterBreak="0">
    <w:nsid w:val="1D226830"/>
    <w:multiLevelType w:val="hybridMultilevel"/>
    <w:tmpl w:val="056EB746"/>
    <w:lvl w:ilvl="0" w:tplc="58C028EA">
      <w:start w:val="1"/>
      <w:numFmt w:val="lowerLetter"/>
      <w:lvlText w:val="%1."/>
      <w:lvlJc w:val="left"/>
      <w:pPr>
        <w:ind w:left="360" w:hanging="360"/>
      </w:pPr>
      <w:rPr>
        <w:rFonts w:hint="default"/>
        <w:b/>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9" w15:restartNumberingAfterBreak="0">
    <w:nsid w:val="230F3A93"/>
    <w:multiLevelType w:val="hybridMultilevel"/>
    <w:tmpl w:val="C188238A"/>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15:restartNumberingAfterBreak="0">
    <w:nsid w:val="264C7C3D"/>
    <w:multiLevelType w:val="hybridMultilevel"/>
    <w:tmpl w:val="1BBC43E2"/>
    <w:lvl w:ilvl="0" w:tplc="69C66182">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1" w15:restartNumberingAfterBreak="0">
    <w:nsid w:val="2CA022BD"/>
    <w:multiLevelType w:val="hybridMultilevel"/>
    <w:tmpl w:val="B0EE5068"/>
    <w:lvl w:ilvl="0" w:tplc="3B885EA2">
      <w:start w:val="1"/>
      <w:numFmt w:val="lowerLetter"/>
      <w:lvlText w:val="%1."/>
      <w:lvlJc w:val="left"/>
      <w:pPr>
        <w:ind w:left="360" w:hanging="360"/>
      </w:pPr>
      <w:rPr>
        <w:b/>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2" w15:restartNumberingAfterBreak="0">
    <w:nsid w:val="2E5C3836"/>
    <w:multiLevelType w:val="hybridMultilevel"/>
    <w:tmpl w:val="A06A7446"/>
    <w:lvl w:ilvl="0" w:tplc="2DA6B4C0">
      <w:start w:val="1"/>
      <w:numFmt w:val="decimal"/>
      <w:lvlText w:val="%1."/>
      <w:lvlJc w:val="left"/>
      <w:pPr>
        <w:ind w:left="776" w:hanging="360"/>
      </w:pPr>
      <w:rPr>
        <w:b/>
        <w:i w:val="0"/>
      </w:rPr>
    </w:lvl>
    <w:lvl w:ilvl="1" w:tplc="04180019" w:tentative="1">
      <w:start w:val="1"/>
      <w:numFmt w:val="lowerLetter"/>
      <w:lvlText w:val="%2."/>
      <w:lvlJc w:val="left"/>
      <w:pPr>
        <w:ind w:left="1496" w:hanging="360"/>
      </w:pPr>
    </w:lvl>
    <w:lvl w:ilvl="2" w:tplc="0418001B" w:tentative="1">
      <w:start w:val="1"/>
      <w:numFmt w:val="lowerRoman"/>
      <w:lvlText w:val="%3."/>
      <w:lvlJc w:val="right"/>
      <w:pPr>
        <w:ind w:left="2216" w:hanging="180"/>
      </w:pPr>
    </w:lvl>
    <w:lvl w:ilvl="3" w:tplc="0418000F" w:tentative="1">
      <w:start w:val="1"/>
      <w:numFmt w:val="decimal"/>
      <w:lvlText w:val="%4."/>
      <w:lvlJc w:val="left"/>
      <w:pPr>
        <w:ind w:left="2936" w:hanging="360"/>
      </w:pPr>
    </w:lvl>
    <w:lvl w:ilvl="4" w:tplc="04180019" w:tentative="1">
      <w:start w:val="1"/>
      <w:numFmt w:val="lowerLetter"/>
      <w:lvlText w:val="%5."/>
      <w:lvlJc w:val="left"/>
      <w:pPr>
        <w:ind w:left="3656" w:hanging="360"/>
      </w:pPr>
    </w:lvl>
    <w:lvl w:ilvl="5" w:tplc="0418001B" w:tentative="1">
      <w:start w:val="1"/>
      <w:numFmt w:val="lowerRoman"/>
      <w:lvlText w:val="%6."/>
      <w:lvlJc w:val="right"/>
      <w:pPr>
        <w:ind w:left="4376" w:hanging="180"/>
      </w:pPr>
    </w:lvl>
    <w:lvl w:ilvl="6" w:tplc="0418000F" w:tentative="1">
      <w:start w:val="1"/>
      <w:numFmt w:val="decimal"/>
      <w:lvlText w:val="%7."/>
      <w:lvlJc w:val="left"/>
      <w:pPr>
        <w:ind w:left="5096" w:hanging="360"/>
      </w:pPr>
    </w:lvl>
    <w:lvl w:ilvl="7" w:tplc="04180019" w:tentative="1">
      <w:start w:val="1"/>
      <w:numFmt w:val="lowerLetter"/>
      <w:lvlText w:val="%8."/>
      <w:lvlJc w:val="left"/>
      <w:pPr>
        <w:ind w:left="5816" w:hanging="360"/>
      </w:pPr>
    </w:lvl>
    <w:lvl w:ilvl="8" w:tplc="0418001B" w:tentative="1">
      <w:start w:val="1"/>
      <w:numFmt w:val="lowerRoman"/>
      <w:lvlText w:val="%9."/>
      <w:lvlJc w:val="right"/>
      <w:pPr>
        <w:ind w:left="6536" w:hanging="180"/>
      </w:pPr>
    </w:lvl>
  </w:abstractNum>
  <w:abstractNum w:abstractNumId="13" w15:restartNumberingAfterBreak="0">
    <w:nsid w:val="406A5E54"/>
    <w:multiLevelType w:val="multilevel"/>
    <w:tmpl w:val="9698EAE8"/>
    <w:lvl w:ilvl="0">
      <w:start w:val="1"/>
      <w:numFmt w:val="decimal"/>
      <w:lvlText w:val="%1."/>
      <w:lvlJc w:val="left"/>
      <w:pPr>
        <w:tabs>
          <w:tab w:val="num" w:pos="360"/>
        </w:tabs>
        <w:ind w:left="360" w:hanging="360"/>
      </w:pPr>
      <w:rPr>
        <w:rFonts w:hint="default"/>
        <w:b/>
        <w:i w:val="0"/>
      </w:rPr>
    </w:lvl>
    <w:lvl w:ilvl="1">
      <w:start w:val="1"/>
      <w:numFmt w:val="lowerLetter"/>
      <w:lvlText w:val="%2)"/>
      <w:lvlJc w:val="left"/>
      <w:pPr>
        <w:tabs>
          <w:tab w:val="num" w:pos="720"/>
        </w:tabs>
        <w:ind w:left="72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15:restartNumberingAfterBreak="0">
    <w:nsid w:val="41FC2F80"/>
    <w:multiLevelType w:val="multilevel"/>
    <w:tmpl w:val="A1EC767E"/>
    <w:lvl w:ilvl="0">
      <w:start w:val="1"/>
      <w:numFmt w:val="decimal"/>
      <w:lvlText w:val="%1."/>
      <w:lvlJc w:val="left"/>
      <w:pPr>
        <w:tabs>
          <w:tab w:val="num" w:pos="360"/>
        </w:tabs>
        <w:ind w:left="360" w:hanging="360"/>
      </w:pPr>
      <w:rPr>
        <w:rFonts w:hint="default"/>
        <w:b/>
        <w:i w:val="0"/>
      </w:rPr>
    </w:lvl>
    <w:lvl w:ilvl="1">
      <w:start w:val="1"/>
      <w:numFmt w:val="upperLetter"/>
      <w:lvlText w:val="%2."/>
      <w:lvlJc w:val="left"/>
      <w:pPr>
        <w:tabs>
          <w:tab w:val="num" w:pos="360"/>
        </w:tabs>
        <w:ind w:left="360" w:hanging="360"/>
      </w:pPr>
      <w:rPr>
        <w:rFonts w:ascii="Times New Roman" w:hAnsi="Times New Roman" w:cs="Times New Roman" w:hint="default"/>
        <w:b/>
        <w:i w:val="0"/>
        <w:sz w:val="24"/>
        <w:szCs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15:restartNumberingAfterBreak="0">
    <w:nsid w:val="444721AD"/>
    <w:multiLevelType w:val="hybridMultilevel"/>
    <w:tmpl w:val="4FA292D6"/>
    <w:lvl w:ilvl="0" w:tplc="04180017">
      <w:start w:val="1"/>
      <w:numFmt w:val="lowerLetter"/>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6" w15:restartNumberingAfterBreak="0">
    <w:nsid w:val="475263F8"/>
    <w:multiLevelType w:val="hybridMultilevel"/>
    <w:tmpl w:val="BC14DBEA"/>
    <w:lvl w:ilvl="0" w:tplc="0418000F">
      <w:start w:val="1"/>
      <w:numFmt w:val="decimal"/>
      <w:lvlText w:val="%1."/>
      <w:lvlJc w:val="left"/>
      <w:pPr>
        <w:tabs>
          <w:tab w:val="num" w:pos="720"/>
        </w:tabs>
        <w:ind w:left="720" w:hanging="360"/>
      </w:p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7" w15:restartNumberingAfterBreak="0">
    <w:nsid w:val="509B22A7"/>
    <w:multiLevelType w:val="hybridMultilevel"/>
    <w:tmpl w:val="1556F1C8"/>
    <w:lvl w:ilvl="0" w:tplc="84FC501C">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8" w15:restartNumberingAfterBreak="0">
    <w:nsid w:val="50F5058D"/>
    <w:multiLevelType w:val="hybridMultilevel"/>
    <w:tmpl w:val="B0EE5068"/>
    <w:lvl w:ilvl="0" w:tplc="3B885EA2">
      <w:start w:val="1"/>
      <w:numFmt w:val="lowerLetter"/>
      <w:lvlText w:val="%1."/>
      <w:lvlJc w:val="left"/>
      <w:pPr>
        <w:ind w:left="360" w:hanging="360"/>
      </w:pPr>
      <w:rPr>
        <w:b/>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9" w15:restartNumberingAfterBreak="0">
    <w:nsid w:val="5B3134E2"/>
    <w:multiLevelType w:val="hybridMultilevel"/>
    <w:tmpl w:val="1FB00392"/>
    <w:lvl w:ilvl="0" w:tplc="E2A694EC">
      <w:start w:val="1"/>
      <w:numFmt w:val="decimal"/>
      <w:pStyle w:val="CommentText"/>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0" w15:restartNumberingAfterBreak="0">
    <w:nsid w:val="5E8E2AE1"/>
    <w:multiLevelType w:val="hybridMultilevel"/>
    <w:tmpl w:val="72F0E4F8"/>
    <w:lvl w:ilvl="0" w:tplc="0418000F">
      <w:start w:val="1"/>
      <w:numFmt w:val="decimal"/>
      <w:lvlText w:val="%1."/>
      <w:lvlJc w:val="left"/>
      <w:pPr>
        <w:tabs>
          <w:tab w:val="num" w:pos="720"/>
        </w:tabs>
        <w:ind w:left="720" w:hanging="360"/>
      </w:p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1" w15:restartNumberingAfterBreak="0">
    <w:nsid w:val="674F1594"/>
    <w:multiLevelType w:val="hybridMultilevel"/>
    <w:tmpl w:val="104451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E556FD0"/>
    <w:multiLevelType w:val="hybridMultilevel"/>
    <w:tmpl w:val="B9F2EC52"/>
    <w:lvl w:ilvl="0" w:tplc="CE04EDF2">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3" w15:restartNumberingAfterBreak="0">
    <w:nsid w:val="6E8411C0"/>
    <w:multiLevelType w:val="hybridMultilevel"/>
    <w:tmpl w:val="327E60DA"/>
    <w:lvl w:ilvl="0" w:tplc="9288068E">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4" w15:restartNumberingAfterBreak="0">
    <w:nsid w:val="77B34D22"/>
    <w:multiLevelType w:val="hybridMultilevel"/>
    <w:tmpl w:val="A9907AF8"/>
    <w:lvl w:ilvl="0" w:tplc="0418000F">
      <w:start w:val="1"/>
      <w:numFmt w:val="decimal"/>
      <w:lvlText w:val="%1."/>
      <w:lvlJc w:val="left"/>
      <w:pPr>
        <w:tabs>
          <w:tab w:val="num" w:pos="732"/>
        </w:tabs>
        <w:ind w:left="732" w:hanging="360"/>
      </w:pPr>
    </w:lvl>
    <w:lvl w:ilvl="1" w:tplc="04180019" w:tentative="1">
      <w:start w:val="1"/>
      <w:numFmt w:val="lowerLetter"/>
      <w:lvlText w:val="%2."/>
      <w:lvlJc w:val="left"/>
      <w:pPr>
        <w:tabs>
          <w:tab w:val="num" w:pos="1452"/>
        </w:tabs>
        <w:ind w:left="1452" w:hanging="360"/>
      </w:pPr>
    </w:lvl>
    <w:lvl w:ilvl="2" w:tplc="0418001B" w:tentative="1">
      <w:start w:val="1"/>
      <w:numFmt w:val="lowerRoman"/>
      <w:lvlText w:val="%3."/>
      <w:lvlJc w:val="right"/>
      <w:pPr>
        <w:tabs>
          <w:tab w:val="num" w:pos="2172"/>
        </w:tabs>
        <w:ind w:left="2172" w:hanging="180"/>
      </w:pPr>
    </w:lvl>
    <w:lvl w:ilvl="3" w:tplc="0418000F" w:tentative="1">
      <w:start w:val="1"/>
      <w:numFmt w:val="decimal"/>
      <w:lvlText w:val="%4."/>
      <w:lvlJc w:val="left"/>
      <w:pPr>
        <w:tabs>
          <w:tab w:val="num" w:pos="2892"/>
        </w:tabs>
        <w:ind w:left="2892" w:hanging="360"/>
      </w:pPr>
    </w:lvl>
    <w:lvl w:ilvl="4" w:tplc="04180019" w:tentative="1">
      <w:start w:val="1"/>
      <w:numFmt w:val="lowerLetter"/>
      <w:lvlText w:val="%5."/>
      <w:lvlJc w:val="left"/>
      <w:pPr>
        <w:tabs>
          <w:tab w:val="num" w:pos="3612"/>
        </w:tabs>
        <w:ind w:left="3612" w:hanging="360"/>
      </w:pPr>
    </w:lvl>
    <w:lvl w:ilvl="5" w:tplc="0418001B" w:tentative="1">
      <w:start w:val="1"/>
      <w:numFmt w:val="lowerRoman"/>
      <w:lvlText w:val="%6."/>
      <w:lvlJc w:val="right"/>
      <w:pPr>
        <w:tabs>
          <w:tab w:val="num" w:pos="4332"/>
        </w:tabs>
        <w:ind w:left="4332" w:hanging="180"/>
      </w:pPr>
    </w:lvl>
    <w:lvl w:ilvl="6" w:tplc="0418000F" w:tentative="1">
      <w:start w:val="1"/>
      <w:numFmt w:val="decimal"/>
      <w:lvlText w:val="%7."/>
      <w:lvlJc w:val="left"/>
      <w:pPr>
        <w:tabs>
          <w:tab w:val="num" w:pos="5052"/>
        </w:tabs>
        <w:ind w:left="5052" w:hanging="360"/>
      </w:pPr>
    </w:lvl>
    <w:lvl w:ilvl="7" w:tplc="04180019" w:tentative="1">
      <w:start w:val="1"/>
      <w:numFmt w:val="lowerLetter"/>
      <w:lvlText w:val="%8."/>
      <w:lvlJc w:val="left"/>
      <w:pPr>
        <w:tabs>
          <w:tab w:val="num" w:pos="5772"/>
        </w:tabs>
        <w:ind w:left="5772" w:hanging="360"/>
      </w:pPr>
    </w:lvl>
    <w:lvl w:ilvl="8" w:tplc="0418001B" w:tentative="1">
      <w:start w:val="1"/>
      <w:numFmt w:val="lowerRoman"/>
      <w:lvlText w:val="%9."/>
      <w:lvlJc w:val="right"/>
      <w:pPr>
        <w:tabs>
          <w:tab w:val="num" w:pos="6492"/>
        </w:tabs>
        <w:ind w:left="6492" w:hanging="180"/>
      </w:pPr>
    </w:lvl>
  </w:abstractNum>
  <w:abstractNum w:abstractNumId="25" w15:restartNumberingAfterBreak="0">
    <w:nsid w:val="78966E19"/>
    <w:multiLevelType w:val="hybridMultilevel"/>
    <w:tmpl w:val="25209554"/>
    <w:lvl w:ilvl="0" w:tplc="6FF4762C">
      <w:start w:val="1"/>
      <w:numFmt w:val="lowerLetter"/>
      <w:lvlText w:val="%1."/>
      <w:lvlJc w:val="left"/>
      <w:pPr>
        <w:ind w:left="36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17"/>
  </w:num>
  <w:num w:numId="2">
    <w:abstractNumId w:val="5"/>
  </w:num>
  <w:num w:numId="3">
    <w:abstractNumId w:val="22"/>
  </w:num>
  <w:num w:numId="4">
    <w:abstractNumId w:val="6"/>
  </w:num>
  <w:num w:numId="5">
    <w:abstractNumId w:val="23"/>
  </w:num>
  <w:num w:numId="6">
    <w:abstractNumId w:val="10"/>
  </w:num>
  <w:num w:numId="7">
    <w:abstractNumId w:val="19"/>
  </w:num>
  <w:num w:numId="8">
    <w:abstractNumId w:val="14"/>
  </w:num>
  <w:num w:numId="9">
    <w:abstractNumId w:val="2"/>
  </w:num>
  <w:num w:numId="10">
    <w:abstractNumId w:val="13"/>
  </w:num>
  <w:num w:numId="11">
    <w:abstractNumId w:val="3"/>
  </w:num>
  <w:num w:numId="12">
    <w:abstractNumId w:val="16"/>
  </w:num>
  <w:num w:numId="13">
    <w:abstractNumId w:val="7"/>
  </w:num>
  <w:num w:numId="14">
    <w:abstractNumId w:val="4"/>
  </w:num>
  <w:num w:numId="15">
    <w:abstractNumId w:val="0"/>
  </w:num>
  <w:num w:numId="16">
    <w:abstractNumId w:val="24"/>
  </w:num>
  <w:num w:numId="17">
    <w:abstractNumId w:val="20"/>
  </w:num>
  <w:num w:numId="18">
    <w:abstractNumId w:val="1"/>
  </w:num>
  <w:num w:numId="19">
    <w:abstractNumId w:val="8"/>
  </w:num>
  <w:num w:numId="20">
    <w:abstractNumId w:val="18"/>
  </w:num>
  <w:num w:numId="21">
    <w:abstractNumId w:val="11"/>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
  </w:num>
  <w:num w:numId="25">
    <w:abstractNumId w:val="25"/>
  </w:num>
  <w:num w:numId="26">
    <w:abstractNumId w:val="15"/>
  </w:num>
  <w:num w:numId="27">
    <w:abstractNumId w:val="12"/>
  </w:num>
  <w:num w:numId="28">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TrueTypeFonts/>
  <w:saveSubset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displayVerticalDrawingGridEvery w:val="2"/>
  <w:noPunctuationKerning/>
  <w:characterSpacingControl w:val="doNotCompress"/>
  <w:hdrShapeDefaults>
    <o:shapedefaults v:ext="edit" spidmax="2049" style="mso-wrap-style:none" fill="f" fillcolor="white" stroke="f">
      <v:fill color="white" on="f"/>
      <v:stroke on="f"/>
      <v:textbox style="mso-fit-shape-to-text: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587F"/>
    <w:rsid w:val="00001A70"/>
    <w:rsid w:val="00005E81"/>
    <w:rsid w:val="00012A27"/>
    <w:rsid w:val="000169C2"/>
    <w:rsid w:val="00016EEC"/>
    <w:rsid w:val="00042259"/>
    <w:rsid w:val="00042325"/>
    <w:rsid w:val="000435B3"/>
    <w:rsid w:val="000509E1"/>
    <w:rsid w:val="00064EA2"/>
    <w:rsid w:val="00074022"/>
    <w:rsid w:val="000779AA"/>
    <w:rsid w:val="0009191D"/>
    <w:rsid w:val="000B155C"/>
    <w:rsid w:val="000B1F33"/>
    <w:rsid w:val="000D102D"/>
    <w:rsid w:val="000D2E90"/>
    <w:rsid w:val="000D3F6B"/>
    <w:rsid w:val="000E538F"/>
    <w:rsid w:val="00106828"/>
    <w:rsid w:val="00126AF8"/>
    <w:rsid w:val="00134436"/>
    <w:rsid w:val="00141B93"/>
    <w:rsid w:val="0014492D"/>
    <w:rsid w:val="001605C1"/>
    <w:rsid w:val="00163A91"/>
    <w:rsid w:val="001643AF"/>
    <w:rsid w:val="00174F73"/>
    <w:rsid w:val="001752F9"/>
    <w:rsid w:val="001761EC"/>
    <w:rsid w:val="00181CEE"/>
    <w:rsid w:val="001907D7"/>
    <w:rsid w:val="00196ABA"/>
    <w:rsid w:val="001B05D2"/>
    <w:rsid w:val="001B49BA"/>
    <w:rsid w:val="001B5BA5"/>
    <w:rsid w:val="001B685D"/>
    <w:rsid w:val="001D2736"/>
    <w:rsid w:val="001D5E5D"/>
    <w:rsid w:val="001D6A03"/>
    <w:rsid w:val="001E4071"/>
    <w:rsid w:val="00211F08"/>
    <w:rsid w:val="002255A9"/>
    <w:rsid w:val="00243413"/>
    <w:rsid w:val="002469FD"/>
    <w:rsid w:val="002470CC"/>
    <w:rsid w:val="00255686"/>
    <w:rsid w:val="00260C92"/>
    <w:rsid w:val="0026212E"/>
    <w:rsid w:val="002728A9"/>
    <w:rsid w:val="0028191F"/>
    <w:rsid w:val="0028549B"/>
    <w:rsid w:val="002902AE"/>
    <w:rsid w:val="00293BCD"/>
    <w:rsid w:val="002946A3"/>
    <w:rsid w:val="002974BA"/>
    <w:rsid w:val="002A39A0"/>
    <w:rsid w:val="002A6435"/>
    <w:rsid w:val="002B0E71"/>
    <w:rsid w:val="002B3A41"/>
    <w:rsid w:val="002C3A40"/>
    <w:rsid w:val="002C6157"/>
    <w:rsid w:val="002D1747"/>
    <w:rsid w:val="002D222A"/>
    <w:rsid w:val="002E071E"/>
    <w:rsid w:val="00304C3C"/>
    <w:rsid w:val="003364F8"/>
    <w:rsid w:val="00341241"/>
    <w:rsid w:val="00347FA1"/>
    <w:rsid w:val="0035168F"/>
    <w:rsid w:val="00351D1F"/>
    <w:rsid w:val="00364EB9"/>
    <w:rsid w:val="003758B1"/>
    <w:rsid w:val="00381103"/>
    <w:rsid w:val="00385221"/>
    <w:rsid w:val="00386345"/>
    <w:rsid w:val="003931A4"/>
    <w:rsid w:val="003C0E60"/>
    <w:rsid w:val="003C7D8E"/>
    <w:rsid w:val="003D4BE4"/>
    <w:rsid w:val="003D5DE7"/>
    <w:rsid w:val="003E3164"/>
    <w:rsid w:val="003E4BA6"/>
    <w:rsid w:val="003F4D0E"/>
    <w:rsid w:val="00400C08"/>
    <w:rsid w:val="0042426E"/>
    <w:rsid w:val="00460E96"/>
    <w:rsid w:val="004912ED"/>
    <w:rsid w:val="004B1058"/>
    <w:rsid w:val="004C628E"/>
    <w:rsid w:val="004C6928"/>
    <w:rsid w:val="004C6F89"/>
    <w:rsid w:val="004E5F8F"/>
    <w:rsid w:val="004F2D01"/>
    <w:rsid w:val="004F6BA4"/>
    <w:rsid w:val="0050013E"/>
    <w:rsid w:val="005358BA"/>
    <w:rsid w:val="00555D60"/>
    <w:rsid w:val="0055689E"/>
    <w:rsid w:val="005604DF"/>
    <w:rsid w:val="00575504"/>
    <w:rsid w:val="00582149"/>
    <w:rsid w:val="00595BA3"/>
    <w:rsid w:val="005A497A"/>
    <w:rsid w:val="005B2A23"/>
    <w:rsid w:val="005B4258"/>
    <w:rsid w:val="005B5396"/>
    <w:rsid w:val="005B6F0C"/>
    <w:rsid w:val="005B710E"/>
    <w:rsid w:val="005C7566"/>
    <w:rsid w:val="005D0B95"/>
    <w:rsid w:val="005D4D70"/>
    <w:rsid w:val="005E64ED"/>
    <w:rsid w:val="005F6959"/>
    <w:rsid w:val="005F7AA1"/>
    <w:rsid w:val="00603082"/>
    <w:rsid w:val="00604AC9"/>
    <w:rsid w:val="0061187D"/>
    <w:rsid w:val="00616A1F"/>
    <w:rsid w:val="00627D78"/>
    <w:rsid w:val="006409F6"/>
    <w:rsid w:val="00652D2D"/>
    <w:rsid w:val="0066169B"/>
    <w:rsid w:val="006645B1"/>
    <w:rsid w:val="00667C33"/>
    <w:rsid w:val="00686CFD"/>
    <w:rsid w:val="0068781A"/>
    <w:rsid w:val="006A1652"/>
    <w:rsid w:val="006A5BAB"/>
    <w:rsid w:val="006B3A5F"/>
    <w:rsid w:val="006B4697"/>
    <w:rsid w:val="006C0A5D"/>
    <w:rsid w:val="006D0CCD"/>
    <w:rsid w:val="006D3B00"/>
    <w:rsid w:val="006D4777"/>
    <w:rsid w:val="006E1802"/>
    <w:rsid w:val="00701B37"/>
    <w:rsid w:val="007034EF"/>
    <w:rsid w:val="00703EBA"/>
    <w:rsid w:val="00704FBC"/>
    <w:rsid w:val="00704FC2"/>
    <w:rsid w:val="00705F1D"/>
    <w:rsid w:val="0070666D"/>
    <w:rsid w:val="00710AEB"/>
    <w:rsid w:val="00724D34"/>
    <w:rsid w:val="00724DD8"/>
    <w:rsid w:val="0073588C"/>
    <w:rsid w:val="00741C49"/>
    <w:rsid w:val="007554A0"/>
    <w:rsid w:val="007709FE"/>
    <w:rsid w:val="007735FB"/>
    <w:rsid w:val="00775967"/>
    <w:rsid w:val="00780419"/>
    <w:rsid w:val="00786290"/>
    <w:rsid w:val="00786AB5"/>
    <w:rsid w:val="0079299B"/>
    <w:rsid w:val="007A30E7"/>
    <w:rsid w:val="007A7DF4"/>
    <w:rsid w:val="007B0EEE"/>
    <w:rsid w:val="007D5AFE"/>
    <w:rsid w:val="007E1FC2"/>
    <w:rsid w:val="007E3CA4"/>
    <w:rsid w:val="007F373D"/>
    <w:rsid w:val="008504DB"/>
    <w:rsid w:val="008639A2"/>
    <w:rsid w:val="00864F49"/>
    <w:rsid w:val="00877564"/>
    <w:rsid w:val="0088097E"/>
    <w:rsid w:val="00885837"/>
    <w:rsid w:val="00887772"/>
    <w:rsid w:val="008A3A8C"/>
    <w:rsid w:val="008B2831"/>
    <w:rsid w:val="008C13D2"/>
    <w:rsid w:val="008C2DAB"/>
    <w:rsid w:val="008C68BA"/>
    <w:rsid w:val="008D7607"/>
    <w:rsid w:val="008E7DAE"/>
    <w:rsid w:val="008F04D3"/>
    <w:rsid w:val="008F5F53"/>
    <w:rsid w:val="0090412C"/>
    <w:rsid w:val="00923180"/>
    <w:rsid w:val="0094518B"/>
    <w:rsid w:val="009500F6"/>
    <w:rsid w:val="00952DF4"/>
    <w:rsid w:val="009636CC"/>
    <w:rsid w:val="00966110"/>
    <w:rsid w:val="00983ACC"/>
    <w:rsid w:val="00994FB4"/>
    <w:rsid w:val="009B0B28"/>
    <w:rsid w:val="009B0B60"/>
    <w:rsid w:val="009B53AE"/>
    <w:rsid w:val="009B587F"/>
    <w:rsid w:val="009D1D09"/>
    <w:rsid w:val="009D59E7"/>
    <w:rsid w:val="009D70D9"/>
    <w:rsid w:val="009F429D"/>
    <w:rsid w:val="009F4F12"/>
    <w:rsid w:val="00A00714"/>
    <w:rsid w:val="00A425A2"/>
    <w:rsid w:val="00A42BF0"/>
    <w:rsid w:val="00A5640B"/>
    <w:rsid w:val="00A92B4B"/>
    <w:rsid w:val="00AB64B7"/>
    <w:rsid w:val="00AE0ADA"/>
    <w:rsid w:val="00AE1553"/>
    <w:rsid w:val="00AE3AED"/>
    <w:rsid w:val="00AE4F4C"/>
    <w:rsid w:val="00AF1277"/>
    <w:rsid w:val="00AF6E35"/>
    <w:rsid w:val="00B07763"/>
    <w:rsid w:val="00B07788"/>
    <w:rsid w:val="00B07CC5"/>
    <w:rsid w:val="00B164B9"/>
    <w:rsid w:val="00B203D6"/>
    <w:rsid w:val="00B22AEE"/>
    <w:rsid w:val="00B4436B"/>
    <w:rsid w:val="00B620FF"/>
    <w:rsid w:val="00B646ED"/>
    <w:rsid w:val="00B67E90"/>
    <w:rsid w:val="00B71336"/>
    <w:rsid w:val="00B7450C"/>
    <w:rsid w:val="00B80973"/>
    <w:rsid w:val="00B8439E"/>
    <w:rsid w:val="00B8527C"/>
    <w:rsid w:val="00BA4170"/>
    <w:rsid w:val="00BB4DDC"/>
    <w:rsid w:val="00BD256D"/>
    <w:rsid w:val="00BD2F6B"/>
    <w:rsid w:val="00BE53DB"/>
    <w:rsid w:val="00BE77C5"/>
    <w:rsid w:val="00BF0474"/>
    <w:rsid w:val="00C00A5F"/>
    <w:rsid w:val="00C04FF6"/>
    <w:rsid w:val="00C07EC0"/>
    <w:rsid w:val="00C16348"/>
    <w:rsid w:val="00C226D2"/>
    <w:rsid w:val="00C33D31"/>
    <w:rsid w:val="00C343DC"/>
    <w:rsid w:val="00C34937"/>
    <w:rsid w:val="00C34A38"/>
    <w:rsid w:val="00C40F89"/>
    <w:rsid w:val="00C427BE"/>
    <w:rsid w:val="00C460F8"/>
    <w:rsid w:val="00C53F45"/>
    <w:rsid w:val="00C61B2C"/>
    <w:rsid w:val="00C64F4D"/>
    <w:rsid w:val="00C91EA0"/>
    <w:rsid w:val="00C97610"/>
    <w:rsid w:val="00CA40BE"/>
    <w:rsid w:val="00CB3529"/>
    <w:rsid w:val="00CC231A"/>
    <w:rsid w:val="00CE13BF"/>
    <w:rsid w:val="00CE2EC1"/>
    <w:rsid w:val="00CE5B20"/>
    <w:rsid w:val="00CF1C35"/>
    <w:rsid w:val="00CF74F9"/>
    <w:rsid w:val="00D22475"/>
    <w:rsid w:val="00D22586"/>
    <w:rsid w:val="00D23773"/>
    <w:rsid w:val="00D249A3"/>
    <w:rsid w:val="00D25F3C"/>
    <w:rsid w:val="00D2664C"/>
    <w:rsid w:val="00D313B0"/>
    <w:rsid w:val="00D35597"/>
    <w:rsid w:val="00D43B34"/>
    <w:rsid w:val="00D51C46"/>
    <w:rsid w:val="00D66F95"/>
    <w:rsid w:val="00D7188A"/>
    <w:rsid w:val="00D81F3B"/>
    <w:rsid w:val="00D91638"/>
    <w:rsid w:val="00D96008"/>
    <w:rsid w:val="00DA3321"/>
    <w:rsid w:val="00DB4381"/>
    <w:rsid w:val="00DB5332"/>
    <w:rsid w:val="00DC03A6"/>
    <w:rsid w:val="00DC3CF4"/>
    <w:rsid w:val="00DE0558"/>
    <w:rsid w:val="00DE5A40"/>
    <w:rsid w:val="00DE707F"/>
    <w:rsid w:val="00DF60D8"/>
    <w:rsid w:val="00E03528"/>
    <w:rsid w:val="00E144E1"/>
    <w:rsid w:val="00E5223C"/>
    <w:rsid w:val="00E53D7B"/>
    <w:rsid w:val="00E67E87"/>
    <w:rsid w:val="00E7322E"/>
    <w:rsid w:val="00E73322"/>
    <w:rsid w:val="00E76E8B"/>
    <w:rsid w:val="00E82BA6"/>
    <w:rsid w:val="00E8390D"/>
    <w:rsid w:val="00E878FB"/>
    <w:rsid w:val="00EE1274"/>
    <w:rsid w:val="00EE1672"/>
    <w:rsid w:val="00EE2D4B"/>
    <w:rsid w:val="00EE3BCC"/>
    <w:rsid w:val="00EE6E9A"/>
    <w:rsid w:val="00EF1A50"/>
    <w:rsid w:val="00F017D5"/>
    <w:rsid w:val="00F02425"/>
    <w:rsid w:val="00F1438F"/>
    <w:rsid w:val="00F16A81"/>
    <w:rsid w:val="00F20560"/>
    <w:rsid w:val="00F23075"/>
    <w:rsid w:val="00F2321F"/>
    <w:rsid w:val="00F37E55"/>
    <w:rsid w:val="00F46421"/>
    <w:rsid w:val="00F559B8"/>
    <w:rsid w:val="00F74614"/>
    <w:rsid w:val="00F86136"/>
    <w:rsid w:val="00F9325A"/>
    <w:rsid w:val="00F972CA"/>
    <w:rsid w:val="00FA7577"/>
    <w:rsid w:val="00FA7FF7"/>
    <w:rsid w:val="00FB39AE"/>
    <w:rsid w:val="00FC33BA"/>
    <w:rsid w:val="00FE4014"/>
    <w:rsid w:val="00FE77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rap-style:none" fill="f" fillcolor="white" stroke="f">
      <v:fill color="white" on="f"/>
      <v:stroke on="f"/>
      <v:textbox style="mso-fit-shape-to-text: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41C49"/>
    <w:pPr>
      <w:jc w:val="both"/>
    </w:pPr>
    <w:rPr>
      <w:sz w:val="24"/>
      <w:szCs w:val="24"/>
      <w:lang w:val="ro-RO" w:eastAsia="ro-RO"/>
    </w:rPr>
  </w:style>
  <w:style w:type="paragraph" w:styleId="Heading3">
    <w:name w:val="heading 3"/>
    <w:basedOn w:val="Normal"/>
    <w:next w:val="Normal"/>
    <w:qFormat/>
    <w:rsid w:val="00741C4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semiHidden/>
    <w:rsid w:val="00741C49"/>
    <w:pPr>
      <w:numPr>
        <w:numId w:val="7"/>
      </w:numPr>
      <w:jc w:val="left"/>
    </w:pPr>
    <w:rPr>
      <w:sz w:val="20"/>
      <w:szCs w:val="20"/>
      <w:lang w:eastAsia="en-US"/>
    </w:rPr>
  </w:style>
  <w:style w:type="paragraph" w:customStyle="1" w:styleId="StyleJustified">
    <w:name w:val="Style Justified"/>
    <w:basedOn w:val="Normal"/>
    <w:rsid w:val="00741C49"/>
    <w:rPr>
      <w:szCs w:val="20"/>
      <w:lang w:eastAsia="en-US"/>
    </w:rPr>
  </w:style>
  <w:style w:type="paragraph" w:customStyle="1" w:styleId="varianta">
    <w:name w:val="varianta"/>
    <w:basedOn w:val="Normal"/>
    <w:rsid w:val="00741C49"/>
    <w:pPr>
      <w:tabs>
        <w:tab w:val="left" w:pos="1134"/>
      </w:tabs>
      <w:ind w:left="1440" w:hanging="1440"/>
    </w:pPr>
    <w:rPr>
      <w:lang w:eastAsia="en-US"/>
    </w:rPr>
  </w:style>
  <w:style w:type="paragraph" w:customStyle="1" w:styleId="coloane2">
    <w:name w:val="coloane2"/>
    <w:basedOn w:val="Normal"/>
    <w:rsid w:val="00741C49"/>
    <w:pPr>
      <w:tabs>
        <w:tab w:val="left" w:pos="1134"/>
        <w:tab w:val="left" w:pos="3686"/>
      </w:tabs>
    </w:pPr>
    <w:rPr>
      <w:lang w:eastAsia="en-US"/>
    </w:rPr>
  </w:style>
  <w:style w:type="character" w:styleId="CommentReference">
    <w:name w:val="annotation reference"/>
    <w:semiHidden/>
    <w:rsid w:val="00741C49"/>
    <w:rPr>
      <w:sz w:val="16"/>
      <w:szCs w:val="16"/>
    </w:rPr>
  </w:style>
  <w:style w:type="paragraph" w:styleId="CommentSubject">
    <w:name w:val="annotation subject"/>
    <w:basedOn w:val="CommentText"/>
    <w:next w:val="CommentText"/>
    <w:semiHidden/>
    <w:rsid w:val="00741C49"/>
    <w:pPr>
      <w:numPr>
        <w:numId w:val="0"/>
      </w:numPr>
      <w:jc w:val="both"/>
    </w:pPr>
    <w:rPr>
      <w:b/>
      <w:bCs/>
      <w:lang w:eastAsia="ro-RO"/>
    </w:rPr>
  </w:style>
  <w:style w:type="paragraph" w:styleId="BalloonText">
    <w:name w:val="Balloon Text"/>
    <w:basedOn w:val="Normal"/>
    <w:semiHidden/>
    <w:rsid w:val="00741C49"/>
    <w:rPr>
      <w:rFonts w:ascii="Tahoma" w:hAnsi="Tahoma" w:cs="Tahoma"/>
      <w:sz w:val="16"/>
      <w:szCs w:val="16"/>
    </w:rPr>
  </w:style>
  <w:style w:type="paragraph" w:styleId="Header">
    <w:name w:val="header"/>
    <w:basedOn w:val="Normal"/>
    <w:rsid w:val="00741C49"/>
    <w:pPr>
      <w:tabs>
        <w:tab w:val="center" w:pos="4536"/>
        <w:tab w:val="right" w:pos="9072"/>
      </w:tabs>
    </w:pPr>
  </w:style>
  <w:style w:type="paragraph" w:styleId="Footer">
    <w:name w:val="footer"/>
    <w:basedOn w:val="Normal"/>
    <w:rsid w:val="00741C49"/>
    <w:pPr>
      <w:tabs>
        <w:tab w:val="center" w:pos="4536"/>
        <w:tab w:val="right" w:pos="9072"/>
      </w:tabs>
    </w:pPr>
  </w:style>
  <w:style w:type="character" w:styleId="PageNumber">
    <w:name w:val="page number"/>
    <w:basedOn w:val="DefaultParagraphFont"/>
    <w:rsid w:val="00741C49"/>
  </w:style>
  <w:style w:type="character" w:styleId="FollowedHyperlink">
    <w:name w:val="FollowedHyperlink"/>
    <w:rsid w:val="00741C49"/>
    <w:rPr>
      <w:color w:val="800080"/>
      <w:u w:val="single"/>
    </w:rPr>
  </w:style>
  <w:style w:type="paragraph" w:styleId="ListParagraph">
    <w:name w:val="List Paragraph"/>
    <w:basedOn w:val="Normal"/>
    <w:uiPriority w:val="34"/>
    <w:qFormat/>
    <w:rsid w:val="00181CEE"/>
    <w:pPr>
      <w:spacing w:after="200" w:line="276" w:lineRule="auto"/>
      <w:ind w:left="720"/>
      <w:contextualSpacing/>
      <w:jc w:val="left"/>
    </w:pPr>
    <w:rPr>
      <w:rFonts w:ascii="Calibri" w:eastAsia="Calibri" w:hAnsi="Calibri"/>
      <w:sz w:val="22"/>
      <w:szCs w:val="22"/>
      <w:lang w:eastAsia="en-US"/>
    </w:rPr>
  </w:style>
  <w:style w:type="paragraph" w:styleId="NormalWeb">
    <w:name w:val="Normal (Web)"/>
    <w:basedOn w:val="Normal"/>
    <w:uiPriority w:val="99"/>
    <w:unhideWhenUsed/>
    <w:rsid w:val="001643AF"/>
    <w:pPr>
      <w:spacing w:before="100" w:beforeAutospacing="1" w:after="100" w:afterAutospacing="1"/>
      <w:jc w:val="left"/>
    </w:pPr>
  </w:style>
  <w:style w:type="table" w:styleId="TableGrid">
    <w:name w:val="Table Grid"/>
    <w:basedOn w:val="TableNormal"/>
    <w:uiPriority w:val="59"/>
    <w:rsid w:val="003364F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1329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oleObject" Target="embeddings/oleObject6.bin"/><Relationship Id="rId42" Type="http://schemas.openxmlformats.org/officeDocument/2006/relationships/oleObject" Target="embeddings/oleObject16.bin"/><Relationship Id="rId63" Type="http://schemas.openxmlformats.org/officeDocument/2006/relationships/image" Target="media/image27.png"/><Relationship Id="rId84" Type="http://schemas.openxmlformats.org/officeDocument/2006/relationships/image" Target="media/image38.wmf"/><Relationship Id="rId138" Type="http://schemas.openxmlformats.org/officeDocument/2006/relationships/image" Target="media/image66.wmf"/><Relationship Id="rId159" Type="http://schemas.openxmlformats.org/officeDocument/2006/relationships/image" Target="media/image77.wmf"/><Relationship Id="rId170" Type="http://schemas.openxmlformats.org/officeDocument/2006/relationships/oleObject" Target="embeddings/oleObject78.bin"/><Relationship Id="rId191" Type="http://schemas.openxmlformats.org/officeDocument/2006/relationships/image" Target="media/image92.png"/><Relationship Id="rId205" Type="http://schemas.openxmlformats.org/officeDocument/2006/relationships/oleObject" Target="embeddings/oleObject96.bin"/><Relationship Id="rId226" Type="http://schemas.openxmlformats.org/officeDocument/2006/relationships/oleObject" Target="embeddings/oleObject108.bin"/><Relationship Id="rId107" Type="http://schemas.openxmlformats.org/officeDocument/2006/relationships/oleObject" Target="embeddings/oleObject48.bin"/><Relationship Id="rId11" Type="http://schemas.openxmlformats.org/officeDocument/2006/relationships/image" Target="media/image3.wmf"/><Relationship Id="rId32" Type="http://schemas.openxmlformats.org/officeDocument/2006/relationships/oleObject" Target="embeddings/oleObject11.bin"/><Relationship Id="rId53" Type="http://schemas.openxmlformats.org/officeDocument/2006/relationships/image" Target="media/image22.wmf"/><Relationship Id="rId74" Type="http://schemas.openxmlformats.org/officeDocument/2006/relationships/image" Target="media/image33.wmf"/><Relationship Id="rId128" Type="http://schemas.openxmlformats.org/officeDocument/2006/relationships/image" Target="media/image61.wmf"/><Relationship Id="rId149" Type="http://schemas.openxmlformats.org/officeDocument/2006/relationships/oleObject" Target="embeddings/oleObject68.bin"/><Relationship Id="rId5" Type="http://schemas.openxmlformats.org/officeDocument/2006/relationships/webSettings" Target="webSettings.xml"/><Relationship Id="rId95" Type="http://schemas.openxmlformats.org/officeDocument/2006/relationships/oleObject" Target="embeddings/oleObject42.bin"/><Relationship Id="rId160" Type="http://schemas.openxmlformats.org/officeDocument/2006/relationships/oleObject" Target="embeddings/oleObject73.bin"/><Relationship Id="rId181" Type="http://schemas.openxmlformats.org/officeDocument/2006/relationships/image" Target="media/image87.wmf"/><Relationship Id="rId216" Type="http://schemas.openxmlformats.org/officeDocument/2006/relationships/oleObject" Target="embeddings/oleObject102.bin"/><Relationship Id="rId237" Type="http://schemas.openxmlformats.org/officeDocument/2006/relationships/oleObject" Target="embeddings/oleObject114.bin"/><Relationship Id="rId22" Type="http://schemas.openxmlformats.org/officeDocument/2006/relationships/image" Target="media/image9.wmf"/><Relationship Id="rId43" Type="http://schemas.openxmlformats.org/officeDocument/2006/relationships/image" Target="media/image20.wmf"/><Relationship Id="rId64" Type="http://schemas.openxmlformats.org/officeDocument/2006/relationships/image" Target="media/image28.wmf"/><Relationship Id="rId118" Type="http://schemas.openxmlformats.org/officeDocument/2006/relationships/image" Target="media/image56.wmf"/><Relationship Id="rId139" Type="http://schemas.openxmlformats.org/officeDocument/2006/relationships/oleObject" Target="embeddings/oleObject63.bin"/><Relationship Id="rId85" Type="http://schemas.openxmlformats.org/officeDocument/2006/relationships/oleObject" Target="embeddings/oleObject37.bin"/><Relationship Id="rId150" Type="http://schemas.openxmlformats.org/officeDocument/2006/relationships/image" Target="media/image72.wmf"/><Relationship Id="rId171" Type="http://schemas.openxmlformats.org/officeDocument/2006/relationships/image" Target="media/image83.wmf"/><Relationship Id="rId192" Type="http://schemas.openxmlformats.org/officeDocument/2006/relationships/image" Target="media/image93.wmf"/><Relationship Id="rId206" Type="http://schemas.openxmlformats.org/officeDocument/2006/relationships/image" Target="media/image100.wmf"/><Relationship Id="rId227" Type="http://schemas.openxmlformats.org/officeDocument/2006/relationships/image" Target="media/image109.wmf"/><Relationship Id="rId201" Type="http://schemas.openxmlformats.org/officeDocument/2006/relationships/oleObject" Target="embeddings/oleObject94.bin"/><Relationship Id="rId222" Type="http://schemas.openxmlformats.org/officeDocument/2006/relationships/image" Target="media/image107.wmf"/><Relationship Id="rId12" Type="http://schemas.openxmlformats.org/officeDocument/2006/relationships/oleObject" Target="embeddings/oleObject2.bin"/><Relationship Id="rId17" Type="http://schemas.openxmlformats.org/officeDocument/2006/relationships/oleObject" Target="embeddings/oleObject4.bin"/><Relationship Id="rId33" Type="http://schemas.openxmlformats.org/officeDocument/2006/relationships/image" Target="media/image15.wmf"/><Relationship Id="rId38" Type="http://schemas.openxmlformats.org/officeDocument/2006/relationships/oleObject" Target="embeddings/oleObject14.bin"/><Relationship Id="rId59" Type="http://schemas.openxmlformats.org/officeDocument/2006/relationships/image" Target="media/image25.wmf"/><Relationship Id="rId103" Type="http://schemas.openxmlformats.org/officeDocument/2006/relationships/oleObject" Target="embeddings/oleObject46.bin"/><Relationship Id="rId108" Type="http://schemas.openxmlformats.org/officeDocument/2006/relationships/image" Target="media/image50.wmf"/><Relationship Id="rId124" Type="http://schemas.openxmlformats.org/officeDocument/2006/relationships/image" Target="media/image59.wmf"/><Relationship Id="rId129" Type="http://schemas.openxmlformats.org/officeDocument/2006/relationships/oleObject" Target="embeddings/oleObject58.bin"/><Relationship Id="rId54" Type="http://schemas.openxmlformats.org/officeDocument/2006/relationships/oleObject" Target="embeddings/oleObject22.bin"/><Relationship Id="rId70" Type="http://schemas.openxmlformats.org/officeDocument/2006/relationships/image" Target="media/image31.wmf"/><Relationship Id="rId75" Type="http://schemas.openxmlformats.org/officeDocument/2006/relationships/oleObject" Target="embeddings/oleObject32.bin"/><Relationship Id="rId91" Type="http://schemas.openxmlformats.org/officeDocument/2006/relationships/oleObject" Target="embeddings/oleObject40.bin"/><Relationship Id="rId96" Type="http://schemas.openxmlformats.org/officeDocument/2006/relationships/image" Target="media/image44.wmf"/><Relationship Id="rId140" Type="http://schemas.openxmlformats.org/officeDocument/2006/relationships/image" Target="media/image67.wmf"/><Relationship Id="rId145" Type="http://schemas.openxmlformats.org/officeDocument/2006/relationships/oleObject" Target="embeddings/oleObject66.bin"/><Relationship Id="rId161" Type="http://schemas.openxmlformats.org/officeDocument/2006/relationships/image" Target="media/image78.wmf"/><Relationship Id="rId166" Type="http://schemas.openxmlformats.org/officeDocument/2006/relationships/oleObject" Target="embeddings/oleObject76.bin"/><Relationship Id="rId182" Type="http://schemas.openxmlformats.org/officeDocument/2006/relationships/oleObject" Target="embeddings/oleObject85.bin"/><Relationship Id="rId187" Type="http://schemas.openxmlformats.org/officeDocument/2006/relationships/image" Target="media/image90.wmf"/><Relationship Id="rId217" Type="http://schemas.openxmlformats.org/officeDocument/2006/relationships/image" Target="media/image105.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03.png"/><Relationship Id="rId233" Type="http://schemas.openxmlformats.org/officeDocument/2006/relationships/oleObject" Target="embeddings/oleObject112.bin"/><Relationship Id="rId238" Type="http://schemas.openxmlformats.org/officeDocument/2006/relationships/header" Target="header1.xml"/><Relationship Id="rId23" Type="http://schemas.openxmlformats.org/officeDocument/2006/relationships/oleObject" Target="embeddings/oleObject7.bin"/><Relationship Id="rId28" Type="http://schemas.openxmlformats.org/officeDocument/2006/relationships/image" Target="media/image12.png"/><Relationship Id="rId49" Type="http://schemas.openxmlformats.org/officeDocument/2006/relationships/image" Target="media/image200.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oleObject" Target="embeddings/oleObject27.bin"/><Relationship Id="rId81" Type="http://schemas.openxmlformats.org/officeDocument/2006/relationships/oleObject" Target="embeddings/oleObject35.bin"/><Relationship Id="rId86" Type="http://schemas.openxmlformats.org/officeDocument/2006/relationships/image" Target="media/image39.wmf"/><Relationship Id="rId130" Type="http://schemas.openxmlformats.org/officeDocument/2006/relationships/image" Target="media/image62.wmf"/><Relationship Id="rId135" Type="http://schemas.openxmlformats.org/officeDocument/2006/relationships/oleObject" Target="embeddings/oleObject61.bin"/><Relationship Id="rId151" Type="http://schemas.openxmlformats.org/officeDocument/2006/relationships/oleObject" Target="embeddings/oleObject69.bin"/><Relationship Id="rId156" Type="http://schemas.openxmlformats.org/officeDocument/2006/relationships/image" Target="media/image75.wmf"/><Relationship Id="rId177" Type="http://schemas.openxmlformats.org/officeDocument/2006/relationships/image" Target="media/image85.wmf"/><Relationship Id="rId198" Type="http://schemas.openxmlformats.org/officeDocument/2006/relationships/image" Target="media/image96.wmf"/><Relationship Id="rId172" Type="http://schemas.openxmlformats.org/officeDocument/2006/relationships/oleObject" Target="embeddings/oleObject79.bin"/><Relationship Id="rId193" Type="http://schemas.openxmlformats.org/officeDocument/2006/relationships/oleObject" Target="embeddings/oleObject90.bin"/><Relationship Id="rId202" Type="http://schemas.openxmlformats.org/officeDocument/2006/relationships/image" Target="media/image98.wmf"/><Relationship Id="rId207" Type="http://schemas.openxmlformats.org/officeDocument/2006/relationships/oleObject" Target="embeddings/oleObject97.bin"/><Relationship Id="rId223" Type="http://schemas.openxmlformats.org/officeDocument/2006/relationships/oleObject" Target="embeddings/oleObject106.bin"/><Relationship Id="rId228" Type="http://schemas.openxmlformats.org/officeDocument/2006/relationships/oleObject" Target="embeddings/oleObject109.bin"/><Relationship Id="rId13" Type="http://schemas.openxmlformats.org/officeDocument/2006/relationships/image" Target="media/image4.png"/><Relationship Id="rId18" Type="http://schemas.openxmlformats.org/officeDocument/2006/relationships/image" Target="media/image7.wmf"/><Relationship Id="rId39" Type="http://schemas.openxmlformats.org/officeDocument/2006/relationships/image" Target="media/image18.wmf"/><Relationship Id="rId109" Type="http://schemas.openxmlformats.org/officeDocument/2006/relationships/oleObject" Target="embeddings/oleObject49.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3.wmf"/><Relationship Id="rId76" Type="http://schemas.openxmlformats.org/officeDocument/2006/relationships/image" Target="media/image34.wmf"/><Relationship Id="rId97" Type="http://schemas.openxmlformats.org/officeDocument/2006/relationships/oleObject" Target="embeddings/oleObject43.bin"/><Relationship Id="rId104" Type="http://schemas.openxmlformats.org/officeDocument/2006/relationships/image" Target="media/image48.wmf"/><Relationship Id="rId120" Type="http://schemas.openxmlformats.org/officeDocument/2006/relationships/image" Target="media/image57.wmf"/><Relationship Id="rId125" Type="http://schemas.openxmlformats.org/officeDocument/2006/relationships/oleObject" Target="embeddings/oleObject56.bin"/><Relationship Id="rId141" Type="http://schemas.openxmlformats.org/officeDocument/2006/relationships/oleObject" Target="embeddings/oleObject64.bin"/><Relationship Id="rId146" Type="http://schemas.openxmlformats.org/officeDocument/2006/relationships/image" Target="media/image70.wmf"/><Relationship Id="rId167" Type="http://schemas.openxmlformats.org/officeDocument/2006/relationships/image" Target="media/image81.wmf"/><Relationship Id="rId188" Type="http://schemas.openxmlformats.org/officeDocument/2006/relationships/oleObject" Target="embeddings/oleObject88.bin"/><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image" Target="media/image42.wmf"/><Relationship Id="rId162" Type="http://schemas.openxmlformats.org/officeDocument/2006/relationships/oleObject" Target="embeddings/oleObject74.bin"/><Relationship Id="rId183" Type="http://schemas.openxmlformats.org/officeDocument/2006/relationships/image" Target="media/image88.wmf"/><Relationship Id="rId213" Type="http://schemas.openxmlformats.org/officeDocument/2006/relationships/oleObject" Target="embeddings/oleObject100.bin"/><Relationship Id="rId218" Type="http://schemas.openxmlformats.org/officeDocument/2006/relationships/oleObject" Target="embeddings/oleObject103.bin"/><Relationship Id="rId234" Type="http://schemas.openxmlformats.org/officeDocument/2006/relationships/image" Target="media/image112.wmf"/><Relationship Id="rId239"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3.wmf"/><Relationship Id="rId24" Type="http://schemas.openxmlformats.org/officeDocument/2006/relationships/image" Target="media/image10.wmf"/><Relationship Id="rId40" Type="http://schemas.openxmlformats.org/officeDocument/2006/relationships/oleObject" Target="embeddings/oleObject15.bin"/><Relationship Id="rId45" Type="http://schemas.openxmlformats.org/officeDocument/2006/relationships/image" Target="media/image180.wmf"/><Relationship Id="rId66" Type="http://schemas.openxmlformats.org/officeDocument/2006/relationships/image" Target="media/image29.wmf"/><Relationship Id="rId87" Type="http://schemas.openxmlformats.org/officeDocument/2006/relationships/oleObject" Target="embeddings/oleObject38.bin"/><Relationship Id="rId110" Type="http://schemas.openxmlformats.org/officeDocument/2006/relationships/image" Target="media/image51.w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5.wmf"/><Relationship Id="rId157" Type="http://schemas.openxmlformats.org/officeDocument/2006/relationships/oleObject" Target="embeddings/oleObject72.bin"/><Relationship Id="rId178" Type="http://schemas.openxmlformats.org/officeDocument/2006/relationships/oleObject" Target="embeddings/oleObject83.bin"/><Relationship Id="rId61" Type="http://schemas.openxmlformats.org/officeDocument/2006/relationships/image" Target="media/image26.wmf"/><Relationship Id="rId82" Type="http://schemas.openxmlformats.org/officeDocument/2006/relationships/image" Target="media/image37.wmf"/><Relationship Id="rId152" Type="http://schemas.openxmlformats.org/officeDocument/2006/relationships/image" Target="media/image73.wmf"/><Relationship Id="rId173" Type="http://schemas.openxmlformats.org/officeDocument/2006/relationships/oleObject" Target="embeddings/oleObject80.bin"/><Relationship Id="rId194" Type="http://schemas.openxmlformats.org/officeDocument/2006/relationships/image" Target="media/image94.wmf"/><Relationship Id="rId199" Type="http://schemas.openxmlformats.org/officeDocument/2006/relationships/oleObject" Target="embeddings/oleObject93.bin"/><Relationship Id="rId203" Type="http://schemas.openxmlformats.org/officeDocument/2006/relationships/oleObject" Target="embeddings/oleObject95.bin"/><Relationship Id="rId208" Type="http://schemas.openxmlformats.org/officeDocument/2006/relationships/image" Target="media/image101.wmf"/><Relationship Id="rId229" Type="http://schemas.openxmlformats.org/officeDocument/2006/relationships/oleObject" Target="embeddings/oleObject110.bin"/><Relationship Id="rId19" Type="http://schemas.openxmlformats.org/officeDocument/2006/relationships/oleObject" Target="embeddings/oleObject5.bin"/><Relationship Id="rId224" Type="http://schemas.openxmlformats.org/officeDocument/2006/relationships/image" Target="media/image108.wmf"/><Relationship Id="rId240" Type="http://schemas.openxmlformats.org/officeDocument/2006/relationships/fontTable" Target="fontTable.xml"/><Relationship Id="rId14" Type="http://schemas.openxmlformats.org/officeDocument/2006/relationships/image" Target="media/image5.wmf"/><Relationship Id="rId30" Type="http://schemas.openxmlformats.org/officeDocument/2006/relationships/oleObject" Target="embeddings/oleObject10.bin"/><Relationship Id="rId35" Type="http://schemas.openxmlformats.org/officeDocument/2006/relationships/image" Target="media/image16.wmf"/><Relationship Id="rId56" Type="http://schemas.openxmlformats.org/officeDocument/2006/relationships/oleObject" Target="embeddings/oleObject23.bin"/><Relationship Id="rId77" Type="http://schemas.openxmlformats.org/officeDocument/2006/relationships/oleObject" Target="embeddings/oleObject33.bin"/><Relationship Id="rId100" Type="http://schemas.openxmlformats.org/officeDocument/2006/relationships/image" Target="media/image46.wmf"/><Relationship Id="rId105" Type="http://schemas.openxmlformats.org/officeDocument/2006/relationships/oleObject" Target="embeddings/oleObject47.bin"/><Relationship Id="rId126" Type="http://schemas.openxmlformats.org/officeDocument/2006/relationships/image" Target="media/image60.wmf"/><Relationship Id="rId147" Type="http://schemas.openxmlformats.org/officeDocument/2006/relationships/oleObject" Target="embeddings/oleObject67.bin"/><Relationship Id="rId168" Type="http://schemas.openxmlformats.org/officeDocument/2006/relationships/oleObject" Target="embeddings/oleObject77.bin"/><Relationship Id="rId8" Type="http://schemas.openxmlformats.org/officeDocument/2006/relationships/image" Target="media/image1.png"/><Relationship Id="rId51" Type="http://schemas.openxmlformats.org/officeDocument/2006/relationships/image" Target="media/image21.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image" Target="media/image45.wmf"/><Relationship Id="rId121" Type="http://schemas.openxmlformats.org/officeDocument/2006/relationships/oleObject" Target="embeddings/oleObject54.bin"/><Relationship Id="rId142" Type="http://schemas.openxmlformats.org/officeDocument/2006/relationships/image" Target="media/image68.wmf"/><Relationship Id="rId163" Type="http://schemas.openxmlformats.org/officeDocument/2006/relationships/image" Target="media/image79.wmf"/><Relationship Id="rId184" Type="http://schemas.openxmlformats.org/officeDocument/2006/relationships/oleObject" Target="embeddings/oleObject86.bin"/><Relationship Id="rId189" Type="http://schemas.openxmlformats.org/officeDocument/2006/relationships/image" Target="media/image91.wmf"/><Relationship Id="rId219" Type="http://schemas.openxmlformats.org/officeDocument/2006/relationships/image" Target="media/image106.wmf"/><Relationship Id="rId3" Type="http://schemas.openxmlformats.org/officeDocument/2006/relationships/styles" Target="styles.xml"/><Relationship Id="rId214" Type="http://schemas.openxmlformats.org/officeDocument/2006/relationships/oleObject" Target="embeddings/oleObject101.bin"/><Relationship Id="rId230" Type="http://schemas.openxmlformats.org/officeDocument/2006/relationships/image" Target="media/image110.wmf"/><Relationship Id="rId235" Type="http://schemas.openxmlformats.org/officeDocument/2006/relationships/oleObject" Target="embeddings/oleObject113.bin"/><Relationship Id="rId25" Type="http://schemas.openxmlformats.org/officeDocument/2006/relationships/oleObject" Target="embeddings/oleObject8.bin"/><Relationship Id="rId46" Type="http://schemas.openxmlformats.org/officeDocument/2006/relationships/oleObject" Target="embeddings/oleObject18.bin"/><Relationship Id="rId67" Type="http://schemas.openxmlformats.org/officeDocument/2006/relationships/oleObject" Target="embeddings/oleObject28.bin"/><Relationship Id="rId116" Type="http://schemas.openxmlformats.org/officeDocument/2006/relationships/image" Target="media/image55.wmf"/><Relationship Id="rId137" Type="http://schemas.openxmlformats.org/officeDocument/2006/relationships/oleObject" Target="embeddings/oleObject62.bin"/><Relationship Id="rId158" Type="http://schemas.openxmlformats.org/officeDocument/2006/relationships/image" Target="media/image76.png"/><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oleObject" Target="embeddings/oleObject26.bin"/><Relationship Id="rId83" Type="http://schemas.openxmlformats.org/officeDocument/2006/relationships/oleObject" Target="embeddings/oleObject36.bin"/><Relationship Id="rId88" Type="http://schemas.openxmlformats.org/officeDocument/2006/relationships/image" Target="media/image40.wmf"/><Relationship Id="rId111" Type="http://schemas.openxmlformats.org/officeDocument/2006/relationships/oleObject" Target="embeddings/oleObject50.bin"/><Relationship Id="rId132" Type="http://schemas.openxmlformats.org/officeDocument/2006/relationships/image" Target="media/image63.wmf"/><Relationship Id="rId153" Type="http://schemas.openxmlformats.org/officeDocument/2006/relationships/oleObject" Target="embeddings/oleObject70.bin"/><Relationship Id="rId174" Type="http://schemas.openxmlformats.org/officeDocument/2006/relationships/oleObject" Target="embeddings/oleObject81.bin"/><Relationship Id="rId179" Type="http://schemas.openxmlformats.org/officeDocument/2006/relationships/image" Target="media/image86.wmf"/><Relationship Id="rId195" Type="http://schemas.openxmlformats.org/officeDocument/2006/relationships/oleObject" Target="embeddings/oleObject91.bin"/><Relationship Id="rId209" Type="http://schemas.openxmlformats.org/officeDocument/2006/relationships/oleObject" Target="embeddings/oleObject98.bin"/><Relationship Id="rId190" Type="http://schemas.openxmlformats.org/officeDocument/2006/relationships/oleObject" Target="embeddings/oleObject89.bin"/><Relationship Id="rId204" Type="http://schemas.openxmlformats.org/officeDocument/2006/relationships/image" Target="media/image99.wmf"/><Relationship Id="rId220" Type="http://schemas.openxmlformats.org/officeDocument/2006/relationships/oleObject" Target="embeddings/oleObject104.bin"/><Relationship Id="rId225" Type="http://schemas.openxmlformats.org/officeDocument/2006/relationships/oleObject" Target="embeddings/oleObject107.bin"/><Relationship Id="rId241" Type="http://schemas.openxmlformats.org/officeDocument/2006/relationships/theme" Target="theme/theme1.xml"/><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image" Target="media/image24.wmf"/><Relationship Id="rId106" Type="http://schemas.openxmlformats.org/officeDocument/2006/relationships/image" Target="media/image49.wmf"/><Relationship Id="rId127" Type="http://schemas.openxmlformats.org/officeDocument/2006/relationships/oleObject" Target="embeddings/oleObject57.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8.wmf"/><Relationship Id="rId143" Type="http://schemas.openxmlformats.org/officeDocument/2006/relationships/oleObject" Target="embeddings/oleObject65.bin"/><Relationship Id="rId148" Type="http://schemas.openxmlformats.org/officeDocument/2006/relationships/image" Target="media/image71.wmf"/><Relationship Id="rId164" Type="http://schemas.openxmlformats.org/officeDocument/2006/relationships/oleObject" Target="embeddings/oleObject75.bin"/><Relationship Id="rId169" Type="http://schemas.openxmlformats.org/officeDocument/2006/relationships/image" Target="media/image82.wmf"/><Relationship Id="rId185" Type="http://schemas.openxmlformats.org/officeDocument/2006/relationships/image" Target="media/image89.wmf"/><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oleObject" Target="embeddings/oleObject84.bin"/><Relationship Id="rId210" Type="http://schemas.openxmlformats.org/officeDocument/2006/relationships/image" Target="media/image102.wmf"/><Relationship Id="rId215" Type="http://schemas.openxmlformats.org/officeDocument/2006/relationships/image" Target="media/image104.wmf"/><Relationship Id="rId236" Type="http://schemas.openxmlformats.org/officeDocument/2006/relationships/image" Target="media/image113.wmf"/><Relationship Id="rId26" Type="http://schemas.openxmlformats.org/officeDocument/2006/relationships/image" Target="media/image11.wmf"/><Relationship Id="rId231" Type="http://schemas.openxmlformats.org/officeDocument/2006/relationships/oleObject" Target="embeddings/oleObject111.bin"/><Relationship Id="rId47" Type="http://schemas.openxmlformats.org/officeDocument/2006/relationships/image" Target="media/image190.wmf"/><Relationship Id="rId68" Type="http://schemas.openxmlformats.org/officeDocument/2006/relationships/image" Target="media/image30.wmf"/><Relationship Id="rId89" Type="http://schemas.openxmlformats.org/officeDocument/2006/relationships/oleObject" Target="embeddings/oleObject39.bin"/><Relationship Id="rId112" Type="http://schemas.openxmlformats.org/officeDocument/2006/relationships/image" Target="media/image52.png"/><Relationship Id="rId133" Type="http://schemas.openxmlformats.org/officeDocument/2006/relationships/oleObject" Target="embeddings/oleObject60.bin"/><Relationship Id="rId154" Type="http://schemas.openxmlformats.org/officeDocument/2006/relationships/image" Target="media/image74.wmf"/><Relationship Id="rId175" Type="http://schemas.openxmlformats.org/officeDocument/2006/relationships/image" Target="media/image84.wmf"/><Relationship Id="rId196" Type="http://schemas.openxmlformats.org/officeDocument/2006/relationships/image" Target="media/image95.wmf"/><Relationship Id="rId200" Type="http://schemas.openxmlformats.org/officeDocument/2006/relationships/image" Target="media/image97.wmf"/><Relationship Id="rId16" Type="http://schemas.openxmlformats.org/officeDocument/2006/relationships/image" Target="media/image6.wmf"/><Relationship Id="rId221" Type="http://schemas.openxmlformats.org/officeDocument/2006/relationships/oleObject" Target="embeddings/oleObject105.bin"/><Relationship Id="rId37" Type="http://schemas.openxmlformats.org/officeDocument/2006/relationships/image" Target="media/image17.wmf"/><Relationship Id="rId58" Type="http://schemas.openxmlformats.org/officeDocument/2006/relationships/oleObject" Target="embeddings/oleObject24.bin"/><Relationship Id="rId79" Type="http://schemas.openxmlformats.org/officeDocument/2006/relationships/oleObject" Target="embeddings/oleObject34.bin"/><Relationship Id="rId102" Type="http://schemas.openxmlformats.org/officeDocument/2006/relationships/image" Target="media/image47.wmf"/><Relationship Id="rId123" Type="http://schemas.openxmlformats.org/officeDocument/2006/relationships/oleObject" Target="embeddings/oleObject55.bin"/><Relationship Id="rId144" Type="http://schemas.openxmlformats.org/officeDocument/2006/relationships/image" Target="media/image69.wmf"/><Relationship Id="rId90" Type="http://schemas.openxmlformats.org/officeDocument/2006/relationships/image" Target="media/image41.wmf"/><Relationship Id="rId165" Type="http://schemas.openxmlformats.org/officeDocument/2006/relationships/image" Target="media/image80.wmf"/><Relationship Id="rId186" Type="http://schemas.openxmlformats.org/officeDocument/2006/relationships/oleObject" Target="embeddings/oleObject87.bin"/><Relationship Id="rId211" Type="http://schemas.openxmlformats.org/officeDocument/2006/relationships/oleObject" Target="embeddings/oleObject99.bin"/><Relationship Id="rId232" Type="http://schemas.openxmlformats.org/officeDocument/2006/relationships/image" Target="media/image111.wmf"/><Relationship Id="rId27" Type="http://schemas.openxmlformats.org/officeDocument/2006/relationships/oleObject" Target="embeddings/oleObject9.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image" Target="media/image53.png"/><Relationship Id="rId134" Type="http://schemas.openxmlformats.org/officeDocument/2006/relationships/image" Target="media/image64.wmf"/><Relationship Id="rId80" Type="http://schemas.openxmlformats.org/officeDocument/2006/relationships/image" Target="media/image36.wmf"/><Relationship Id="rId155" Type="http://schemas.openxmlformats.org/officeDocument/2006/relationships/oleObject" Target="embeddings/oleObject71.bin"/><Relationship Id="rId176" Type="http://schemas.openxmlformats.org/officeDocument/2006/relationships/oleObject" Target="embeddings/oleObject82.bin"/><Relationship Id="rId197" Type="http://schemas.openxmlformats.org/officeDocument/2006/relationships/oleObject" Target="embeddings/oleObject92.bin"/></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14.jpe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234DE0-E10F-47A5-A16B-B999AE6272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1056</Words>
  <Characters>6020</Characters>
  <Application>Microsoft Office Word</Application>
  <DocSecurity>0</DocSecurity>
  <Lines>50</Lines>
  <Paragraphs>14</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OJF 2010 - 08 barem</vt:lpstr>
      <vt:lpstr>OJF 2010 - 08 barem</vt:lpstr>
    </vt:vector>
  </TitlesOfParts>
  <LinksUpToDate>false</LinksUpToDate>
  <CharactersWithSpaces>7062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OJF 2010 - 08 barem</dc:title>
  <dc:subject>OJF 2010 - 08 barem</dc:subject>
  <dc:creator/>
  <cp:keywords>olimpiadă; ojf; 2010</cp:keywords>
  <dc:description>Subiect OJF 2010</dc:description>
  <cp:lastModifiedBy/>
  <cp:revision>1</cp:revision>
  <cp:lastPrinted>2010-01-13T20:32:00Z</cp:lastPrinted>
  <dcterms:created xsi:type="dcterms:W3CDTF">2016-02-16T19:18:00Z</dcterms:created>
  <dcterms:modified xsi:type="dcterms:W3CDTF">2016-02-16T19:20:00Z</dcterms:modified>
  <cp:category>OJF</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wnload from">
    <vt:lpwstr>fizica.com</vt:lpwstr>
  </property>
  <property fmtid="{D5CDD505-2E9C-101B-9397-08002B2CF9AE}" pid="3" name="MTWinEqns">
    <vt:bool>true</vt:bool>
  </property>
</Properties>
</file>