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75" w:rsidRDefault="001357A5" w:rsidP="003F67E2">
      <w:r>
        <w:rPr>
          <w:noProof/>
          <w:lang w:val="en-US"/>
        </w:rPr>
        <w:drawing>
          <wp:inline distT="0" distB="0" distL="0" distR="0">
            <wp:extent cx="6929755" cy="10036810"/>
            <wp:effectExtent l="1905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1003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B5E" w:rsidRDefault="00006B5E" w:rsidP="003F67E2"/>
    <w:p w:rsidR="00006B5E" w:rsidRPr="006B1F75" w:rsidRDefault="001357A5" w:rsidP="003F67E2">
      <w:r>
        <w:rPr>
          <w:noProof/>
          <w:lang w:val="en-US"/>
        </w:rPr>
        <w:drawing>
          <wp:inline distT="0" distB="0" distL="0" distR="0">
            <wp:extent cx="6929755" cy="3778885"/>
            <wp:effectExtent l="1905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377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6B5E" w:rsidRPr="006B1F75" w:rsidSect="009358B6">
      <w:footerReference w:type="even" r:id="rId9"/>
      <w:footerReference w:type="default" r:id="rId10"/>
      <w:pgSz w:w="11906" w:h="16838"/>
      <w:pgMar w:top="360" w:right="424" w:bottom="539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E75" w:rsidRDefault="003C0E75">
      <w:r>
        <w:separator/>
      </w:r>
    </w:p>
  </w:endnote>
  <w:endnote w:type="continuationSeparator" w:id="1">
    <w:p w:rsidR="003C0E75" w:rsidRDefault="003C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57A5">
      <w:rPr>
        <w:rStyle w:val="PageNumber"/>
        <w:noProof/>
      </w:rPr>
      <w:t>1</w: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E75" w:rsidRDefault="003C0E75">
      <w:r>
        <w:separator/>
      </w:r>
    </w:p>
  </w:footnote>
  <w:footnote w:type="continuationSeparator" w:id="1">
    <w:p w:rsidR="003C0E75" w:rsidRDefault="003C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006B5E"/>
    <w:rsid w:val="0008536E"/>
    <w:rsid w:val="001357A5"/>
    <w:rsid w:val="0022550A"/>
    <w:rsid w:val="00232B9B"/>
    <w:rsid w:val="00293B80"/>
    <w:rsid w:val="002A11C2"/>
    <w:rsid w:val="003C0E75"/>
    <w:rsid w:val="003F67E2"/>
    <w:rsid w:val="004534E4"/>
    <w:rsid w:val="00546C22"/>
    <w:rsid w:val="005B4EF0"/>
    <w:rsid w:val="00623B41"/>
    <w:rsid w:val="00624B00"/>
    <w:rsid w:val="006B1F75"/>
    <w:rsid w:val="007073CC"/>
    <w:rsid w:val="00814A93"/>
    <w:rsid w:val="008176B7"/>
    <w:rsid w:val="008625A6"/>
    <w:rsid w:val="009358B6"/>
    <w:rsid w:val="009C1C69"/>
    <w:rsid w:val="00A06912"/>
    <w:rsid w:val="00A929F7"/>
    <w:rsid w:val="00B74C66"/>
    <w:rsid w:val="00C47F0C"/>
    <w:rsid w:val="00C667AB"/>
    <w:rsid w:val="00D87695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CERERE TIP PRETRANSFER</vt:lpstr>
    </vt:vector>
  </TitlesOfParts>
  <Manager>RU</Manager>
  <Company>ISJ ALBA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PRETRANSFER</dc:title>
  <dc:subject>DIRECTOR 2015</dc:subject>
  <dc:creator>NEGUCIOIU</dc:creator>
  <cp:keywords/>
  <cp:lastModifiedBy>cami</cp:lastModifiedBy>
  <cp:revision>2</cp:revision>
  <cp:lastPrinted>2015-01-31T18:01:00Z</cp:lastPrinted>
  <dcterms:created xsi:type="dcterms:W3CDTF">2016-02-24T12:16:00Z</dcterms:created>
  <dcterms:modified xsi:type="dcterms:W3CDTF">2016-02-24T12:16:00Z</dcterms:modified>
</cp:coreProperties>
</file>