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13C" w:rsidRDefault="006E313C" w:rsidP="005740A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Segoe UI" w:hAnsi="Segoe UI" w:cs="Segoe UI"/>
          <w:color w:val="000000"/>
          <w:sz w:val="20"/>
          <w:szCs w:val="20"/>
        </w:rPr>
      </w:pPr>
      <w:proofErr w:type="spellStart"/>
      <w:r>
        <w:rPr>
          <w:rFonts w:ascii="Segoe UI" w:hAnsi="Segoe UI" w:cs="Segoe UI"/>
          <w:color w:val="000000"/>
        </w:rPr>
        <w:t>Concursul</w:t>
      </w:r>
      <w:proofErr w:type="spellEnd"/>
      <w:r>
        <w:rPr>
          <w:rStyle w:val="apple-converted-space"/>
          <w:rFonts w:ascii="Segoe UI" w:hAnsi="Segoe UI" w:cs="Segoe UI"/>
          <w:color w:val="000000"/>
        </w:rPr>
        <w:t> </w:t>
      </w:r>
      <w:proofErr w:type="spellStart"/>
      <w:r>
        <w:rPr>
          <w:rFonts w:ascii="Segoe UI" w:hAnsi="Segoe UI" w:cs="Segoe UI"/>
          <w:b/>
          <w:bCs/>
          <w:i/>
          <w:iCs/>
          <w:color w:val="000000"/>
        </w:rPr>
        <w:t>Călătoria</w:t>
      </w:r>
      <w:proofErr w:type="spellEnd"/>
      <w:r>
        <w:rPr>
          <w:rFonts w:ascii="Segoe UI" w:hAnsi="Segoe UI" w:cs="Segoe UI"/>
          <w:b/>
          <w:bCs/>
          <w:i/>
          <w:iCs/>
          <w:color w:val="000000"/>
        </w:rPr>
        <w:t xml:space="preserve"> mea </w:t>
      </w:r>
      <w:proofErr w:type="spellStart"/>
      <w:r>
        <w:rPr>
          <w:rFonts w:ascii="Segoe UI" w:hAnsi="Segoe UI" w:cs="Segoe UI"/>
          <w:b/>
          <w:bCs/>
          <w:i/>
          <w:iCs/>
          <w:color w:val="000000"/>
        </w:rPr>
        <w:t>multiculturală</w:t>
      </w:r>
      <w:proofErr w:type="spellEnd"/>
      <w:r>
        <w:rPr>
          <w:rStyle w:val="apple-converted-space"/>
          <w:rFonts w:ascii="Segoe UI" w:hAnsi="Segoe UI" w:cs="Segoe UI"/>
          <w:color w:val="000000"/>
        </w:rPr>
        <w:t> </w:t>
      </w:r>
      <w:proofErr w:type="spellStart"/>
      <w:r>
        <w:rPr>
          <w:rFonts w:ascii="Segoe UI" w:hAnsi="Segoe UI" w:cs="Segoe UI"/>
          <w:color w:val="000000"/>
        </w:rPr>
        <w:t>este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cuprins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în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Calendarul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Concursurilor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Naționale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finanțate</w:t>
      </w:r>
      <w:proofErr w:type="spellEnd"/>
      <w:r>
        <w:rPr>
          <w:rFonts w:ascii="Segoe UI" w:hAnsi="Segoe UI" w:cs="Segoe UI"/>
          <w:color w:val="000000"/>
        </w:rPr>
        <w:t xml:space="preserve"> de </w:t>
      </w:r>
      <w:proofErr w:type="spellStart"/>
      <w:r>
        <w:rPr>
          <w:rFonts w:ascii="Segoe UI" w:hAnsi="Segoe UI" w:cs="Segoe UI"/>
          <w:color w:val="000000"/>
        </w:rPr>
        <w:t>către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Ministerului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Educației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Naționale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și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Cercetării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Științifice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aprobat</w:t>
      </w:r>
      <w:proofErr w:type="spellEnd"/>
      <w:r>
        <w:rPr>
          <w:rFonts w:ascii="Segoe UI" w:hAnsi="Segoe UI" w:cs="Segoe UI"/>
          <w:color w:val="000000"/>
        </w:rPr>
        <w:t xml:space="preserve"> cu </w:t>
      </w:r>
      <w:proofErr w:type="spellStart"/>
      <w:r>
        <w:rPr>
          <w:rFonts w:ascii="Segoe UI" w:hAnsi="Segoe UI" w:cs="Segoe UI"/>
          <w:color w:val="000000"/>
        </w:rPr>
        <w:t>adresa</w:t>
      </w:r>
      <w:proofErr w:type="spellEnd"/>
      <w:r>
        <w:rPr>
          <w:rFonts w:ascii="Segoe UI" w:hAnsi="Segoe UI" w:cs="Segoe UI"/>
          <w:color w:val="000000"/>
        </w:rPr>
        <w:t xml:space="preserve"> nr.26362/21.01.2015, </w:t>
      </w:r>
      <w:proofErr w:type="spellStart"/>
      <w:r>
        <w:rPr>
          <w:rFonts w:ascii="Segoe UI" w:hAnsi="Segoe UI" w:cs="Segoe UI"/>
          <w:color w:val="000000"/>
        </w:rPr>
        <w:t>secțiunea</w:t>
      </w:r>
      <w:proofErr w:type="spellEnd"/>
      <w:r>
        <w:rPr>
          <w:rFonts w:ascii="Segoe UI" w:hAnsi="Segoe UI" w:cs="Segoe UI"/>
          <w:color w:val="000000"/>
        </w:rPr>
        <w:t xml:space="preserve"> 2, </w:t>
      </w:r>
      <w:proofErr w:type="spellStart"/>
      <w:r>
        <w:rPr>
          <w:rFonts w:ascii="Segoe UI" w:hAnsi="Segoe UI" w:cs="Segoe UI"/>
          <w:color w:val="000000"/>
        </w:rPr>
        <w:t>intitulat</w:t>
      </w:r>
      <w:proofErr w:type="spellEnd"/>
      <w:r>
        <w:rPr>
          <w:rStyle w:val="apple-converted-space"/>
          <w:rFonts w:ascii="Segoe UI" w:hAnsi="Segoe UI" w:cs="Segoe UI"/>
          <w:color w:val="000000"/>
        </w:rPr>
        <w:t> </w:t>
      </w:r>
      <w:proofErr w:type="spellStart"/>
      <w:r>
        <w:rPr>
          <w:rFonts w:ascii="Segoe UI" w:hAnsi="Segoe UI" w:cs="Segoe UI"/>
          <w:i/>
          <w:iCs/>
          <w:color w:val="000000"/>
        </w:rPr>
        <w:t>Concursuri</w:t>
      </w:r>
      <w:proofErr w:type="spellEnd"/>
      <w:r>
        <w:rPr>
          <w:rFonts w:ascii="Segoe UI" w:hAnsi="Segoe UI" w:cs="Segoe UI"/>
          <w:i/>
          <w:iCs/>
          <w:color w:val="000000"/>
        </w:rPr>
        <w:t xml:space="preserve"> </w:t>
      </w:r>
      <w:proofErr w:type="spellStart"/>
      <w:r>
        <w:rPr>
          <w:rFonts w:ascii="Segoe UI" w:hAnsi="Segoe UI" w:cs="Segoe UI"/>
          <w:i/>
          <w:iCs/>
          <w:color w:val="000000"/>
        </w:rPr>
        <w:t>Școlare</w:t>
      </w:r>
      <w:proofErr w:type="spellEnd"/>
      <w:r>
        <w:rPr>
          <w:rFonts w:ascii="Segoe UI" w:hAnsi="Segoe UI" w:cs="Segoe UI"/>
          <w:i/>
          <w:iCs/>
          <w:color w:val="000000"/>
        </w:rPr>
        <w:t xml:space="preserve"> </w:t>
      </w:r>
      <w:proofErr w:type="spellStart"/>
      <w:r>
        <w:rPr>
          <w:rFonts w:ascii="Segoe UI" w:hAnsi="Segoe UI" w:cs="Segoe UI"/>
          <w:i/>
          <w:iCs/>
          <w:color w:val="000000"/>
        </w:rPr>
        <w:t>interdisciplinare</w:t>
      </w:r>
      <w:proofErr w:type="spellEnd"/>
      <w:r>
        <w:rPr>
          <w:rFonts w:ascii="Segoe UI" w:hAnsi="Segoe UI" w:cs="Segoe UI"/>
          <w:i/>
          <w:iCs/>
          <w:color w:val="000000"/>
        </w:rPr>
        <w:t xml:space="preserve"> </w:t>
      </w:r>
      <w:proofErr w:type="spellStart"/>
      <w:r>
        <w:rPr>
          <w:rFonts w:ascii="Segoe UI" w:hAnsi="Segoe UI" w:cs="Segoe UI"/>
          <w:i/>
          <w:iCs/>
          <w:color w:val="000000"/>
        </w:rPr>
        <w:t>și</w:t>
      </w:r>
      <w:proofErr w:type="spellEnd"/>
      <w:r>
        <w:rPr>
          <w:rFonts w:ascii="Segoe UI" w:hAnsi="Segoe UI" w:cs="Segoe UI"/>
          <w:i/>
          <w:iCs/>
          <w:color w:val="000000"/>
        </w:rPr>
        <w:t xml:space="preserve"> </w:t>
      </w:r>
      <w:proofErr w:type="spellStart"/>
      <w:r>
        <w:rPr>
          <w:rFonts w:ascii="Segoe UI" w:hAnsi="Segoe UI" w:cs="Segoe UI"/>
          <w:i/>
          <w:iCs/>
          <w:color w:val="000000"/>
        </w:rPr>
        <w:t>transdisciplinare</w:t>
      </w:r>
      <w:proofErr w:type="spellEnd"/>
      <w:r>
        <w:rPr>
          <w:rFonts w:ascii="Segoe UI" w:hAnsi="Segoe UI" w:cs="Segoe UI"/>
          <w:i/>
          <w:iCs/>
          <w:color w:val="000000"/>
        </w:rPr>
        <w:t xml:space="preserve">, </w:t>
      </w:r>
      <w:proofErr w:type="spellStart"/>
      <w:r>
        <w:rPr>
          <w:rFonts w:ascii="Segoe UI" w:hAnsi="Segoe UI" w:cs="Segoe UI"/>
          <w:i/>
          <w:iCs/>
          <w:color w:val="000000"/>
        </w:rPr>
        <w:t>poziția</w:t>
      </w:r>
      <w:proofErr w:type="spellEnd"/>
      <w:r>
        <w:rPr>
          <w:rFonts w:ascii="Segoe UI" w:hAnsi="Segoe UI" w:cs="Segoe UI"/>
          <w:i/>
          <w:iCs/>
          <w:color w:val="000000"/>
        </w:rPr>
        <w:t xml:space="preserve"> 15.</w:t>
      </w:r>
    </w:p>
    <w:p w:rsidR="006E313C" w:rsidRDefault="006E313C" w:rsidP="005740A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lang w:val="ro-RO"/>
        </w:rPr>
        <w:t>Tematica aleasă pentru ediția a III-a a concursului</w:t>
      </w:r>
      <w:r>
        <w:rPr>
          <w:rStyle w:val="apple-converted-space"/>
          <w:rFonts w:ascii="Segoe UI" w:hAnsi="Segoe UI" w:cs="Segoe UI"/>
          <w:color w:val="000000"/>
          <w:lang w:val="ro-RO"/>
        </w:rPr>
        <w:t> </w:t>
      </w:r>
      <w:proofErr w:type="spellStart"/>
      <w:r>
        <w:rPr>
          <w:rFonts w:ascii="Segoe UI" w:hAnsi="Segoe UI" w:cs="Segoe UI"/>
          <w:i/>
          <w:iCs/>
          <w:color w:val="000000"/>
        </w:rPr>
        <w:t>Călătoria</w:t>
      </w:r>
      <w:proofErr w:type="spellEnd"/>
      <w:r>
        <w:rPr>
          <w:rFonts w:ascii="Segoe UI" w:hAnsi="Segoe UI" w:cs="Segoe UI"/>
          <w:i/>
          <w:iCs/>
          <w:color w:val="000000"/>
        </w:rPr>
        <w:t xml:space="preserve"> mea </w:t>
      </w:r>
      <w:proofErr w:type="spellStart"/>
      <w:r>
        <w:rPr>
          <w:rFonts w:ascii="Segoe UI" w:hAnsi="Segoe UI" w:cs="Segoe UI"/>
          <w:i/>
          <w:iCs/>
          <w:color w:val="000000"/>
        </w:rPr>
        <w:t>multiculturală</w:t>
      </w:r>
      <w:proofErr w:type="spellEnd"/>
      <w:r>
        <w:rPr>
          <w:rFonts w:ascii="Segoe UI" w:hAnsi="Segoe UI" w:cs="Segoe UI"/>
          <w:i/>
          <w:iCs/>
          <w:color w:val="000000"/>
        </w:rPr>
        <w:t>,</w:t>
      </w:r>
      <w:r>
        <w:rPr>
          <w:rStyle w:val="apple-converted-space"/>
          <w:rFonts w:ascii="Segoe UI" w:hAnsi="Segoe UI" w:cs="Segoe UI"/>
          <w:i/>
          <w:iCs/>
          <w:color w:val="000000"/>
        </w:rPr>
        <w:t> </w:t>
      </w:r>
      <w:r>
        <w:rPr>
          <w:rFonts w:ascii="Segoe UI" w:hAnsi="Segoe UI" w:cs="Segoe UI"/>
          <w:b/>
          <w:bCs/>
          <w:i/>
          <w:iCs/>
          <w:color w:val="000000"/>
          <w:lang w:val="ro-RO"/>
        </w:rPr>
        <w:t>Meseriile tradiționale ale minori</w:t>
      </w:r>
      <w:bookmarkStart w:id="0" w:name="_GoBack"/>
      <w:bookmarkEnd w:id="0"/>
      <w:r>
        <w:rPr>
          <w:rFonts w:ascii="Segoe UI" w:hAnsi="Segoe UI" w:cs="Segoe UI"/>
          <w:b/>
          <w:bCs/>
          <w:i/>
          <w:iCs/>
          <w:color w:val="000000"/>
          <w:lang w:val="ro-RO"/>
        </w:rPr>
        <w:t>tăților</w:t>
      </w:r>
      <w:r>
        <w:rPr>
          <w:rStyle w:val="apple-converted-space"/>
          <w:rFonts w:ascii="Segoe UI" w:hAnsi="Segoe UI" w:cs="Segoe UI"/>
          <w:b/>
          <w:bCs/>
          <w:i/>
          <w:iCs/>
          <w:color w:val="000000"/>
          <w:lang w:val="ro-RO"/>
        </w:rPr>
        <w:t> </w:t>
      </w:r>
      <w:r>
        <w:rPr>
          <w:rFonts w:ascii="Segoe UI" w:hAnsi="Segoe UI" w:cs="Segoe UI"/>
          <w:color w:val="000000"/>
        </w:rPr>
        <w:t> </w:t>
      </w:r>
      <w:proofErr w:type="spellStart"/>
      <w:r>
        <w:rPr>
          <w:rFonts w:ascii="Segoe UI" w:hAnsi="Segoe UI" w:cs="Segoe UI"/>
          <w:color w:val="000000"/>
        </w:rPr>
        <w:t>este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armonizată</w:t>
      </w:r>
      <w:proofErr w:type="spellEnd"/>
      <w:r>
        <w:rPr>
          <w:rFonts w:ascii="Segoe UI" w:hAnsi="Segoe UI" w:cs="Segoe UI"/>
          <w:color w:val="000000"/>
        </w:rPr>
        <w:t xml:space="preserve"> cu </w:t>
      </w:r>
      <w:proofErr w:type="spellStart"/>
      <w:r>
        <w:rPr>
          <w:rFonts w:ascii="Segoe UI" w:hAnsi="Segoe UI" w:cs="Segoe UI"/>
          <w:color w:val="000000"/>
        </w:rPr>
        <w:t>programele</w:t>
      </w:r>
      <w:proofErr w:type="spellEnd"/>
      <w:r>
        <w:rPr>
          <w:rFonts w:ascii="Segoe UI" w:hAnsi="Segoe UI" w:cs="Segoe UI"/>
          <w:color w:val="000000"/>
        </w:rPr>
        <w:t xml:space="preserve"> care se </w:t>
      </w:r>
      <w:proofErr w:type="spellStart"/>
      <w:r>
        <w:rPr>
          <w:rFonts w:ascii="Segoe UI" w:hAnsi="Segoe UI" w:cs="Segoe UI"/>
          <w:color w:val="000000"/>
        </w:rPr>
        <w:t>derulează</w:t>
      </w:r>
      <w:proofErr w:type="spellEnd"/>
      <w:r>
        <w:rPr>
          <w:rFonts w:ascii="Segoe UI" w:hAnsi="Segoe UI" w:cs="Segoe UI"/>
          <w:color w:val="000000"/>
        </w:rPr>
        <w:t xml:space="preserve"> la </w:t>
      </w:r>
      <w:proofErr w:type="spellStart"/>
      <w:r>
        <w:rPr>
          <w:rFonts w:ascii="Segoe UI" w:hAnsi="Segoe UI" w:cs="Segoe UI"/>
          <w:color w:val="000000"/>
        </w:rPr>
        <w:t>nivel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european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pentru</w:t>
      </w:r>
      <w:proofErr w:type="spellEnd"/>
      <w:r>
        <w:rPr>
          <w:rStyle w:val="apple-converted-space"/>
          <w:rFonts w:ascii="Segoe UI" w:hAnsi="Segoe UI" w:cs="Segoe UI"/>
          <w:color w:val="000000"/>
        </w:rPr>
        <w:t> </w:t>
      </w:r>
      <w:proofErr w:type="spellStart"/>
      <w:r>
        <w:rPr>
          <w:rFonts w:ascii="Segoe UI" w:hAnsi="Segoe UI" w:cs="Segoe UI"/>
          <w:b/>
          <w:bCs/>
          <w:color w:val="000000"/>
        </w:rPr>
        <w:t>promovarea</w:t>
      </w:r>
      <w:proofErr w:type="spellEnd"/>
      <w:r>
        <w:rPr>
          <w:rFonts w:ascii="Segoe UI" w:hAnsi="Segoe UI" w:cs="Segoe UI"/>
          <w:b/>
          <w:bCs/>
          <w:color w:val="000000"/>
        </w:rPr>
        <w:t xml:space="preserve"> </w:t>
      </w:r>
      <w:proofErr w:type="spellStart"/>
      <w:r>
        <w:rPr>
          <w:rFonts w:ascii="Segoe UI" w:hAnsi="Segoe UI" w:cs="Segoe UI"/>
          <w:b/>
          <w:bCs/>
          <w:color w:val="000000"/>
        </w:rPr>
        <w:t>limbilor</w:t>
      </w:r>
      <w:proofErr w:type="spellEnd"/>
      <w:r>
        <w:rPr>
          <w:rFonts w:ascii="Segoe UI" w:hAnsi="Segoe UI" w:cs="Segoe UI"/>
          <w:b/>
          <w:bCs/>
          <w:color w:val="000000"/>
        </w:rPr>
        <w:t xml:space="preserve">, </w:t>
      </w:r>
      <w:proofErr w:type="spellStart"/>
      <w:r>
        <w:rPr>
          <w:rFonts w:ascii="Segoe UI" w:hAnsi="Segoe UI" w:cs="Segoe UI"/>
          <w:b/>
          <w:bCs/>
          <w:color w:val="000000"/>
        </w:rPr>
        <w:t>tradițiilor</w:t>
      </w:r>
      <w:proofErr w:type="spellEnd"/>
      <w:r>
        <w:rPr>
          <w:rFonts w:ascii="Segoe UI" w:hAnsi="Segoe UI" w:cs="Segoe UI"/>
          <w:b/>
          <w:bCs/>
          <w:color w:val="000000"/>
        </w:rPr>
        <w:t xml:space="preserve"> </w:t>
      </w:r>
      <w:proofErr w:type="spellStart"/>
      <w:r>
        <w:rPr>
          <w:rFonts w:ascii="Segoe UI" w:hAnsi="Segoe UI" w:cs="Segoe UI"/>
          <w:b/>
          <w:bCs/>
          <w:color w:val="000000"/>
        </w:rPr>
        <w:t>și</w:t>
      </w:r>
      <w:proofErr w:type="spellEnd"/>
      <w:r>
        <w:rPr>
          <w:rFonts w:ascii="Segoe UI" w:hAnsi="Segoe UI" w:cs="Segoe UI"/>
          <w:b/>
          <w:bCs/>
          <w:color w:val="000000"/>
        </w:rPr>
        <w:t xml:space="preserve"> a </w:t>
      </w:r>
      <w:proofErr w:type="spellStart"/>
      <w:r>
        <w:rPr>
          <w:rFonts w:ascii="Segoe UI" w:hAnsi="Segoe UI" w:cs="Segoe UI"/>
          <w:b/>
          <w:bCs/>
          <w:color w:val="000000"/>
        </w:rPr>
        <w:t>culturii</w:t>
      </w:r>
      <w:proofErr w:type="spellEnd"/>
      <w:r>
        <w:rPr>
          <w:rFonts w:ascii="Segoe UI" w:hAnsi="Segoe UI" w:cs="Segoe UI"/>
          <w:b/>
          <w:bCs/>
          <w:color w:val="000000"/>
        </w:rPr>
        <w:t xml:space="preserve"> </w:t>
      </w:r>
      <w:proofErr w:type="spellStart"/>
      <w:r>
        <w:rPr>
          <w:rFonts w:ascii="Segoe UI" w:hAnsi="Segoe UI" w:cs="Segoe UI"/>
          <w:b/>
          <w:bCs/>
          <w:color w:val="000000"/>
        </w:rPr>
        <w:t>minorităților</w:t>
      </w:r>
      <w:proofErr w:type="spellEnd"/>
      <w:r>
        <w:rPr>
          <w:rFonts w:ascii="Segoe UI" w:hAnsi="Segoe UI" w:cs="Segoe UI"/>
          <w:b/>
          <w:bCs/>
          <w:color w:val="000000"/>
        </w:rPr>
        <w:t xml:space="preserve">, a </w:t>
      </w:r>
      <w:proofErr w:type="spellStart"/>
      <w:r>
        <w:rPr>
          <w:rFonts w:ascii="Segoe UI" w:hAnsi="Segoe UI" w:cs="Segoe UI"/>
          <w:b/>
          <w:bCs/>
          <w:color w:val="000000"/>
        </w:rPr>
        <w:t>cetățeniei</w:t>
      </w:r>
      <w:proofErr w:type="spellEnd"/>
      <w:r>
        <w:rPr>
          <w:rFonts w:ascii="Segoe UI" w:hAnsi="Segoe UI" w:cs="Segoe UI"/>
          <w:b/>
          <w:bCs/>
          <w:color w:val="000000"/>
        </w:rPr>
        <w:t xml:space="preserve"> active,</w:t>
      </w:r>
      <w:r>
        <w:rPr>
          <w:rStyle w:val="apple-converted-space"/>
          <w:rFonts w:ascii="Segoe UI" w:hAnsi="Segoe UI" w:cs="Segoe UI"/>
          <w:b/>
          <w:bCs/>
          <w:color w:val="000000"/>
        </w:rPr>
        <w:t> </w:t>
      </w:r>
      <w:proofErr w:type="spellStart"/>
      <w:r>
        <w:rPr>
          <w:rFonts w:ascii="Segoe UI" w:hAnsi="Segoe UI" w:cs="Segoe UI"/>
          <w:color w:val="000000"/>
        </w:rPr>
        <w:t>în</w:t>
      </w:r>
      <w:proofErr w:type="spellEnd"/>
      <w:r>
        <w:rPr>
          <w:rFonts w:ascii="Segoe UI" w:hAnsi="Segoe UI" w:cs="Segoe UI"/>
          <w:color w:val="000000"/>
        </w:rPr>
        <w:t xml:space="preserve"> special.</w:t>
      </w:r>
    </w:p>
    <w:p w:rsidR="006E313C" w:rsidRDefault="006E313C" w:rsidP="005740A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Segoe UI" w:hAnsi="Segoe UI" w:cs="Segoe UI"/>
          <w:color w:val="000000"/>
          <w:sz w:val="20"/>
          <w:szCs w:val="20"/>
        </w:rPr>
      </w:pPr>
      <w:proofErr w:type="spellStart"/>
      <w:r>
        <w:rPr>
          <w:rFonts w:ascii="Segoe UI" w:hAnsi="Segoe UI" w:cs="Segoe UI"/>
          <w:color w:val="000000"/>
        </w:rPr>
        <w:t>Aceasta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pune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în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evidență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modul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în</w:t>
      </w:r>
      <w:proofErr w:type="spellEnd"/>
      <w:r>
        <w:rPr>
          <w:rFonts w:ascii="Segoe UI" w:hAnsi="Segoe UI" w:cs="Segoe UI"/>
          <w:color w:val="000000"/>
        </w:rPr>
        <w:t xml:space="preserve"> care </w:t>
      </w:r>
      <w:proofErr w:type="spellStart"/>
      <w:r>
        <w:rPr>
          <w:rFonts w:ascii="Segoe UI" w:hAnsi="Segoe UI" w:cs="Segoe UI"/>
          <w:color w:val="000000"/>
        </w:rPr>
        <w:t>tânăra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generație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recepționează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bogăția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culturală</w:t>
      </w:r>
      <w:proofErr w:type="spellEnd"/>
      <w:r>
        <w:rPr>
          <w:rFonts w:ascii="Segoe UI" w:hAnsi="Segoe UI" w:cs="Segoe UI"/>
          <w:color w:val="000000"/>
        </w:rPr>
        <w:t xml:space="preserve"> a </w:t>
      </w:r>
      <w:proofErr w:type="spellStart"/>
      <w:r>
        <w:rPr>
          <w:rFonts w:ascii="Segoe UI" w:hAnsi="Segoe UI" w:cs="Segoe UI"/>
          <w:color w:val="000000"/>
        </w:rPr>
        <w:t>strămoșilor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modul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în</w:t>
      </w:r>
      <w:proofErr w:type="spellEnd"/>
      <w:r>
        <w:rPr>
          <w:rFonts w:ascii="Segoe UI" w:hAnsi="Segoe UI" w:cs="Segoe UI"/>
          <w:color w:val="000000"/>
        </w:rPr>
        <w:t xml:space="preserve"> care</w:t>
      </w:r>
      <w:r>
        <w:rPr>
          <w:rStyle w:val="apple-converted-space"/>
          <w:rFonts w:ascii="Segoe UI" w:hAnsi="Segoe UI" w:cs="Segoe UI"/>
          <w:color w:val="000000"/>
        </w:rPr>
        <w:t> </w:t>
      </w:r>
      <w:r>
        <w:rPr>
          <w:rFonts w:ascii="Segoe UI" w:hAnsi="Segoe UI" w:cs="Segoe UI"/>
          <w:i/>
          <w:iCs/>
          <w:color w:val="000000"/>
        </w:rPr>
        <w:t xml:space="preserve">o </w:t>
      </w:r>
      <w:proofErr w:type="spellStart"/>
      <w:r>
        <w:rPr>
          <w:rFonts w:ascii="Segoe UI" w:hAnsi="Segoe UI" w:cs="Segoe UI"/>
          <w:i/>
          <w:iCs/>
          <w:color w:val="000000"/>
        </w:rPr>
        <w:t>păstrează</w:t>
      </w:r>
      <w:proofErr w:type="spellEnd"/>
      <w:r>
        <w:rPr>
          <w:rFonts w:ascii="Segoe UI" w:hAnsi="Segoe UI" w:cs="Segoe UI"/>
          <w:i/>
          <w:iCs/>
          <w:color w:val="000000"/>
        </w:rPr>
        <w:t xml:space="preserve"> </w:t>
      </w:r>
      <w:proofErr w:type="spellStart"/>
      <w:r>
        <w:rPr>
          <w:rFonts w:ascii="Segoe UI" w:hAnsi="Segoe UI" w:cs="Segoe UI"/>
          <w:i/>
          <w:iCs/>
          <w:color w:val="000000"/>
        </w:rPr>
        <w:t>și</w:t>
      </w:r>
      <w:proofErr w:type="spellEnd"/>
      <w:r>
        <w:rPr>
          <w:rFonts w:ascii="Segoe UI" w:hAnsi="Segoe UI" w:cs="Segoe UI"/>
          <w:i/>
          <w:iCs/>
          <w:color w:val="000000"/>
        </w:rPr>
        <w:t xml:space="preserve"> o face </w:t>
      </w:r>
      <w:proofErr w:type="spellStart"/>
      <w:r>
        <w:rPr>
          <w:rFonts w:ascii="Segoe UI" w:hAnsi="Segoe UI" w:cs="Segoe UI"/>
          <w:i/>
          <w:iCs/>
          <w:color w:val="000000"/>
        </w:rPr>
        <w:t>cunoscută</w:t>
      </w:r>
      <w:proofErr w:type="spellEnd"/>
      <w:r>
        <w:rPr>
          <w:rFonts w:ascii="Segoe UI" w:hAnsi="Segoe UI" w:cs="Segoe UI"/>
          <w:i/>
          <w:iCs/>
          <w:color w:val="000000"/>
        </w:rPr>
        <w:t xml:space="preserve"> </w:t>
      </w:r>
      <w:proofErr w:type="spellStart"/>
      <w:r>
        <w:rPr>
          <w:rFonts w:ascii="Segoe UI" w:hAnsi="Segoe UI" w:cs="Segoe UI"/>
          <w:i/>
          <w:iCs/>
          <w:color w:val="000000"/>
        </w:rPr>
        <w:t>celorlalți</w:t>
      </w:r>
      <w:proofErr w:type="spellEnd"/>
      <w:r>
        <w:rPr>
          <w:rFonts w:ascii="Segoe UI" w:hAnsi="Segoe UI" w:cs="Segoe UI"/>
          <w:color w:val="000000"/>
        </w:rPr>
        <w:t>.</w:t>
      </w:r>
    </w:p>
    <w:p w:rsidR="006E313C" w:rsidRDefault="006E313C" w:rsidP="005740A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color w:val="000000"/>
          <w:lang w:val="ro-RO"/>
        </w:rPr>
        <w:t>Concursul </w:t>
      </w:r>
      <w:r>
        <w:rPr>
          <w:rStyle w:val="apple-converted-space"/>
          <w:color w:val="000000"/>
          <w:lang w:val="ro-RO"/>
        </w:rPr>
        <w:t> </w:t>
      </w:r>
      <w:r>
        <w:rPr>
          <w:i/>
          <w:iCs/>
          <w:color w:val="000000"/>
          <w:lang w:val="ro-RO"/>
        </w:rPr>
        <w:t>Călătoria mea multiculturală</w:t>
      </w:r>
      <w:r>
        <w:rPr>
          <w:rStyle w:val="apple-converted-space"/>
          <w:color w:val="000000"/>
          <w:lang w:val="ro-RO"/>
        </w:rPr>
        <w:t> </w:t>
      </w:r>
      <w:r>
        <w:rPr>
          <w:color w:val="000000"/>
          <w:lang w:val="ro-RO"/>
        </w:rPr>
        <w:t>reprezintă un bun exemplu de multiculturalitate şi multilingvism şi contribuie într-o mare măsură atât la dezvoltarea competenţelor transdisciplinare, cât şi la dezvoltarea competenţelor social-civice ale elevilor și ale cadrelor didactice coordonatoare.</w:t>
      </w:r>
    </w:p>
    <w:p w:rsidR="006E313C" w:rsidRDefault="006E313C" w:rsidP="005740A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00000"/>
          <w:sz w:val="20"/>
          <w:szCs w:val="20"/>
        </w:rPr>
      </w:pPr>
      <w:proofErr w:type="spellStart"/>
      <w:r>
        <w:rPr>
          <w:rFonts w:ascii="Segoe UI" w:hAnsi="Segoe UI" w:cs="Segoe UI"/>
          <w:b/>
          <w:bCs/>
          <w:color w:val="000000"/>
          <w:u w:val="single"/>
        </w:rPr>
        <w:t>Obiectivul</w:t>
      </w:r>
      <w:proofErr w:type="spellEnd"/>
      <w:r>
        <w:rPr>
          <w:rFonts w:ascii="Segoe UI" w:hAnsi="Segoe UI" w:cs="Segoe UI"/>
          <w:b/>
          <w:bCs/>
          <w:color w:val="000000"/>
          <w:u w:val="single"/>
        </w:rPr>
        <w:t xml:space="preserve"> general</w:t>
      </w:r>
      <w:r>
        <w:rPr>
          <w:rStyle w:val="apple-converted-space"/>
          <w:rFonts w:ascii="Segoe UI" w:hAnsi="Segoe UI" w:cs="Segoe UI"/>
          <w:b/>
          <w:bCs/>
          <w:color w:val="000000"/>
          <w:u w:val="single"/>
        </w:rPr>
        <w:t> </w:t>
      </w:r>
      <w:r>
        <w:rPr>
          <w:rFonts w:ascii="Segoe UI" w:hAnsi="Segoe UI" w:cs="Segoe UI"/>
          <w:color w:val="000000"/>
        </w:rPr>
        <w:t xml:space="preserve">al </w:t>
      </w:r>
      <w:proofErr w:type="spellStart"/>
      <w:r>
        <w:rPr>
          <w:rFonts w:ascii="Segoe UI" w:hAnsi="Segoe UI" w:cs="Segoe UI"/>
          <w:color w:val="000000"/>
        </w:rPr>
        <w:t>concursului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00000"/>
        </w:rPr>
        <w:t>este</w:t>
      </w:r>
      <w:proofErr w:type="spellEnd"/>
      <w:proofErr w:type="gramEnd"/>
      <w:r>
        <w:rPr>
          <w:rFonts w:ascii="Segoe UI" w:hAnsi="Segoe UI" w:cs="Segoe UI"/>
          <w:color w:val="000000"/>
        </w:rPr>
        <w:t>:</w:t>
      </w:r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0"/>
          <w:szCs w:val="20"/>
        </w:rPr>
      </w:pPr>
      <w:proofErr w:type="spellStart"/>
      <w:proofErr w:type="gramStart"/>
      <w:r>
        <w:rPr>
          <w:rFonts w:ascii="Segoe UI" w:hAnsi="Segoe UI" w:cs="Segoe UI"/>
          <w:color w:val="000000"/>
        </w:rPr>
        <w:t>Încurajarea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dialogului</w:t>
      </w:r>
      <w:proofErr w:type="spellEnd"/>
      <w:r>
        <w:rPr>
          <w:rFonts w:ascii="Segoe UI" w:hAnsi="Segoe UI" w:cs="Segoe UI"/>
          <w:color w:val="000000"/>
        </w:rPr>
        <w:t xml:space="preserve"> intercultural </w:t>
      </w:r>
      <w:proofErr w:type="spellStart"/>
      <w:r>
        <w:rPr>
          <w:rFonts w:ascii="Segoe UI" w:hAnsi="Segoe UI" w:cs="Segoe UI"/>
          <w:color w:val="000000"/>
        </w:rPr>
        <w:t>prin</w:t>
      </w:r>
      <w:proofErr w:type="spellEnd"/>
      <w:r>
        <w:rPr>
          <w:rFonts w:ascii="Segoe UI" w:hAnsi="Segoe UI" w:cs="Segoe UI"/>
          <w:color w:val="000000"/>
        </w:rPr>
        <w:t xml:space="preserve"> i</w:t>
      </w:r>
      <w:proofErr w:type="spellStart"/>
      <w:r>
        <w:rPr>
          <w:rFonts w:ascii="Segoe UI" w:hAnsi="Segoe UI" w:cs="Segoe UI"/>
          <w:color w:val="000000"/>
          <w:lang w:val="fr-FR"/>
        </w:rPr>
        <w:t>dentificarea</w:t>
      </w:r>
      <w:proofErr w:type="spellEnd"/>
      <w:r>
        <w:rPr>
          <w:rFonts w:ascii="Segoe UI" w:hAnsi="Segoe UI" w:cs="Segoe UI"/>
          <w:color w:val="000000"/>
          <w:lang w:val="fr-FR"/>
        </w:rPr>
        <w:t xml:space="preserve"> </w:t>
      </w:r>
      <w:proofErr w:type="spellStart"/>
      <w:r>
        <w:rPr>
          <w:rFonts w:ascii="Segoe UI" w:hAnsi="Segoe UI" w:cs="Segoe UI"/>
          <w:color w:val="000000"/>
          <w:lang w:val="fr-FR"/>
        </w:rPr>
        <w:t>și</w:t>
      </w:r>
      <w:proofErr w:type="spellEnd"/>
      <w:r>
        <w:rPr>
          <w:rFonts w:ascii="Segoe UI" w:hAnsi="Segoe UI" w:cs="Segoe UI"/>
          <w:color w:val="000000"/>
          <w:lang w:val="fr-FR"/>
        </w:rPr>
        <w:t xml:space="preserve"> </w:t>
      </w:r>
      <w:proofErr w:type="spellStart"/>
      <w:r>
        <w:rPr>
          <w:rFonts w:ascii="Segoe UI" w:hAnsi="Segoe UI" w:cs="Segoe UI"/>
          <w:color w:val="000000"/>
          <w:lang w:val="fr-FR"/>
        </w:rPr>
        <w:t>prezentarea</w:t>
      </w:r>
      <w:proofErr w:type="spellEnd"/>
      <w:r>
        <w:rPr>
          <w:rFonts w:ascii="Segoe UI" w:hAnsi="Segoe UI" w:cs="Segoe UI"/>
          <w:color w:val="000000"/>
          <w:lang w:val="fr-FR"/>
        </w:rPr>
        <w:t xml:space="preserve"> </w:t>
      </w:r>
      <w:proofErr w:type="spellStart"/>
      <w:r>
        <w:rPr>
          <w:rFonts w:ascii="Segoe UI" w:hAnsi="Segoe UI" w:cs="Segoe UI"/>
          <w:color w:val="000000"/>
          <w:lang w:val="fr-FR"/>
        </w:rPr>
        <w:t>meseriilor</w:t>
      </w:r>
      <w:proofErr w:type="spellEnd"/>
      <w:r>
        <w:rPr>
          <w:rFonts w:ascii="Segoe UI" w:hAnsi="Segoe UI" w:cs="Segoe UI"/>
          <w:color w:val="000000"/>
          <w:lang w:val="fr-FR"/>
        </w:rPr>
        <w:t xml:space="preserve"> </w:t>
      </w:r>
      <w:proofErr w:type="spellStart"/>
      <w:r>
        <w:rPr>
          <w:rFonts w:ascii="Segoe UI" w:hAnsi="Segoe UI" w:cs="Segoe UI"/>
          <w:color w:val="000000"/>
          <w:lang w:val="fr-FR"/>
        </w:rPr>
        <w:t>tradiționale</w:t>
      </w:r>
      <w:proofErr w:type="spellEnd"/>
      <w:r>
        <w:rPr>
          <w:rFonts w:ascii="Segoe UI" w:hAnsi="Segoe UI" w:cs="Segoe UI"/>
          <w:color w:val="000000"/>
          <w:lang w:val="fr-FR"/>
        </w:rPr>
        <w:t xml:space="preserve"> </w:t>
      </w:r>
      <w:proofErr w:type="spellStart"/>
      <w:r>
        <w:rPr>
          <w:rFonts w:ascii="Segoe UI" w:hAnsi="Segoe UI" w:cs="Segoe UI"/>
          <w:color w:val="000000"/>
          <w:lang w:val="fr-FR"/>
        </w:rPr>
        <w:t>ale</w:t>
      </w:r>
      <w:proofErr w:type="spellEnd"/>
      <w:r>
        <w:rPr>
          <w:rFonts w:ascii="Segoe UI" w:hAnsi="Segoe UI" w:cs="Segoe UI"/>
          <w:color w:val="000000"/>
          <w:lang w:val="fr-FR"/>
        </w:rPr>
        <w:t xml:space="preserve"> </w:t>
      </w:r>
      <w:proofErr w:type="spellStart"/>
      <w:r>
        <w:rPr>
          <w:rFonts w:ascii="Segoe UI" w:hAnsi="Segoe UI" w:cs="Segoe UI"/>
          <w:color w:val="000000"/>
          <w:lang w:val="fr-FR"/>
        </w:rPr>
        <w:t>minorităților</w:t>
      </w:r>
      <w:proofErr w:type="spellEnd"/>
      <w:r>
        <w:rPr>
          <w:rFonts w:ascii="Segoe UI" w:hAnsi="Segoe UI" w:cs="Segoe UI"/>
          <w:color w:val="000000"/>
          <w:lang w:val="fr-FR"/>
        </w:rPr>
        <w:t>.</w:t>
      </w:r>
      <w:proofErr w:type="gramEnd"/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b/>
          <w:bCs/>
          <w:color w:val="000000"/>
          <w:u w:val="single"/>
          <w:lang w:val="ro-RO"/>
        </w:rPr>
        <w:t>Obiectivele specifice</w:t>
      </w:r>
      <w:r>
        <w:rPr>
          <w:rStyle w:val="apple-converted-space"/>
          <w:rFonts w:ascii="Segoe UI" w:hAnsi="Segoe UI" w:cs="Segoe UI"/>
          <w:b/>
          <w:bCs/>
          <w:color w:val="000000"/>
          <w:lang w:val="ro-RO"/>
        </w:rPr>
        <w:t> </w:t>
      </w:r>
      <w:r>
        <w:rPr>
          <w:rFonts w:ascii="Segoe UI" w:hAnsi="Segoe UI" w:cs="Segoe UI"/>
          <w:color w:val="000000"/>
          <w:lang w:val="ro-RO"/>
        </w:rPr>
        <w:t>ale concursului sunt</w:t>
      </w:r>
      <w:r>
        <w:rPr>
          <w:rFonts w:ascii="Segoe UI" w:hAnsi="Segoe UI" w:cs="Segoe UI"/>
          <w:b/>
          <w:bCs/>
          <w:color w:val="000000"/>
          <w:lang w:val="ro-RO"/>
        </w:rPr>
        <w:t>:    </w:t>
      </w:r>
    </w:p>
    <w:p w:rsidR="006E313C" w:rsidRDefault="006E313C" w:rsidP="006E31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  <w:sz w:val="20"/>
          <w:szCs w:val="20"/>
        </w:rPr>
      </w:pPr>
      <w:proofErr w:type="spellStart"/>
      <w:r>
        <w:rPr>
          <w:rFonts w:ascii="Segoe UI" w:hAnsi="Segoe UI" w:cs="Segoe UI"/>
          <w:color w:val="000000"/>
          <w:sz w:val="20"/>
          <w:szCs w:val="20"/>
        </w:rPr>
        <w:t>Îmbunătățirea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competențelor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sociale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,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civice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și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antreprenoriale</w:t>
      </w:r>
      <w:proofErr w:type="spellEnd"/>
    </w:p>
    <w:p w:rsidR="006E313C" w:rsidRDefault="006E313C" w:rsidP="006E31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</w:rPr>
      </w:pPr>
      <w:proofErr w:type="spellStart"/>
      <w:r>
        <w:rPr>
          <w:rFonts w:ascii="Segoe UI" w:hAnsi="Segoe UI" w:cs="Segoe UI"/>
          <w:color w:val="000000"/>
        </w:rPr>
        <w:t>Îmbunătăţirea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competențelor</w:t>
      </w:r>
      <w:proofErr w:type="spellEnd"/>
      <w:r>
        <w:rPr>
          <w:rFonts w:ascii="Segoe UI" w:hAnsi="Segoe UI" w:cs="Segoe UI"/>
          <w:color w:val="000000"/>
        </w:rPr>
        <w:t xml:space="preserve"> de </w:t>
      </w:r>
      <w:proofErr w:type="spellStart"/>
      <w:r>
        <w:rPr>
          <w:rFonts w:ascii="Segoe UI" w:hAnsi="Segoe UI" w:cs="Segoe UI"/>
          <w:color w:val="000000"/>
        </w:rPr>
        <w:t>comunicare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în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limba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maternă</w:t>
      </w:r>
      <w:proofErr w:type="spellEnd"/>
    </w:p>
    <w:p w:rsidR="006E313C" w:rsidRDefault="006E313C" w:rsidP="006E31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</w:rPr>
      </w:pPr>
      <w:proofErr w:type="spellStart"/>
      <w:r>
        <w:rPr>
          <w:rFonts w:ascii="Segoe UI" w:hAnsi="Segoe UI" w:cs="Segoe UI"/>
          <w:color w:val="000000"/>
        </w:rPr>
        <w:t>Dezvoltarea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competențelor</w:t>
      </w:r>
      <w:proofErr w:type="spellEnd"/>
      <w:r>
        <w:rPr>
          <w:rFonts w:ascii="Segoe UI" w:hAnsi="Segoe UI" w:cs="Segoe UI"/>
          <w:color w:val="000000"/>
        </w:rPr>
        <w:t xml:space="preserve"> de </w:t>
      </w:r>
      <w:proofErr w:type="spellStart"/>
      <w:r>
        <w:rPr>
          <w:rFonts w:ascii="Segoe UI" w:hAnsi="Segoe UI" w:cs="Segoe UI"/>
          <w:color w:val="000000"/>
        </w:rPr>
        <w:t>comunicare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într</w:t>
      </w:r>
      <w:proofErr w:type="spellEnd"/>
      <w:r>
        <w:rPr>
          <w:rFonts w:ascii="Segoe UI" w:hAnsi="Segoe UI" w:cs="Segoe UI"/>
          <w:color w:val="000000"/>
        </w:rPr>
        <w:t xml:space="preserve">-o </w:t>
      </w:r>
      <w:proofErr w:type="spellStart"/>
      <w:r>
        <w:rPr>
          <w:rFonts w:ascii="Segoe UI" w:hAnsi="Segoe UI" w:cs="Segoe UI"/>
          <w:color w:val="000000"/>
        </w:rPr>
        <w:t>limbă</w:t>
      </w:r>
      <w:proofErr w:type="spellEnd"/>
      <w:r>
        <w:rPr>
          <w:rFonts w:ascii="Segoe UI" w:hAnsi="Segoe UI" w:cs="Segoe UI"/>
          <w:color w:val="000000"/>
        </w:rPr>
        <w:t xml:space="preserve"> de </w:t>
      </w:r>
      <w:proofErr w:type="spellStart"/>
      <w:r>
        <w:rPr>
          <w:rFonts w:ascii="Segoe UI" w:hAnsi="Segoe UI" w:cs="Segoe UI"/>
          <w:color w:val="000000"/>
        </w:rPr>
        <w:t>circulație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internațională</w:t>
      </w:r>
      <w:proofErr w:type="spellEnd"/>
    </w:p>
    <w:p w:rsidR="006E313C" w:rsidRDefault="006E313C" w:rsidP="006E31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</w:rPr>
      </w:pPr>
      <w:proofErr w:type="spellStart"/>
      <w:r>
        <w:rPr>
          <w:rFonts w:ascii="Segoe UI" w:hAnsi="Segoe UI" w:cs="Segoe UI"/>
          <w:color w:val="000000"/>
        </w:rPr>
        <w:t>Exersarea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sim</w:t>
      </w:r>
      <w:proofErr w:type="spellEnd"/>
      <w:r>
        <w:rPr>
          <w:rFonts w:ascii="Segoe UI" w:hAnsi="Segoe UI" w:cs="Segoe UI"/>
          <w:color w:val="000000"/>
          <w:lang w:val="ro-RO"/>
        </w:rPr>
        <w:t>ț</w:t>
      </w:r>
      <w:proofErr w:type="spellStart"/>
      <w:r>
        <w:rPr>
          <w:rFonts w:ascii="Segoe UI" w:hAnsi="Segoe UI" w:cs="Segoe UI"/>
          <w:color w:val="000000"/>
        </w:rPr>
        <w:t>ului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estetic</w:t>
      </w:r>
      <w:proofErr w:type="spellEnd"/>
      <w:r>
        <w:rPr>
          <w:rStyle w:val="apple-converted-space"/>
          <w:rFonts w:ascii="Segoe UI" w:hAnsi="Segoe UI" w:cs="Segoe UI"/>
          <w:color w:val="000000"/>
        </w:rPr>
        <w:t> </w:t>
      </w:r>
      <w:r>
        <w:rPr>
          <w:rFonts w:ascii="Segoe UI" w:hAnsi="Segoe UI" w:cs="Segoe UI"/>
          <w:color w:val="000000"/>
          <w:lang w:val="ro-RO"/>
        </w:rPr>
        <w:t>ș</w:t>
      </w:r>
      <w:r>
        <w:rPr>
          <w:rFonts w:ascii="Segoe UI" w:hAnsi="Segoe UI" w:cs="Segoe UI"/>
          <w:color w:val="000000"/>
        </w:rPr>
        <w:t xml:space="preserve">i </w:t>
      </w:r>
      <w:proofErr w:type="spellStart"/>
      <w:r>
        <w:rPr>
          <w:rFonts w:ascii="Segoe UI" w:hAnsi="Segoe UI" w:cs="Segoe UI"/>
          <w:color w:val="000000"/>
        </w:rPr>
        <w:t>dezvoltarea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abilităților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artistice</w:t>
      </w:r>
      <w:proofErr w:type="spellEnd"/>
    </w:p>
    <w:p w:rsidR="006E313C" w:rsidRDefault="006E313C" w:rsidP="006E31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</w:rPr>
      </w:pPr>
      <w:proofErr w:type="spellStart"/>
      <w:r>
        <w:rPr>
          <w:rFonts w:ascii="Segoe UI" w:hAnsi="Segoe UI" w:cs="Segoe UI"/>
          <w:color w:val="000000"/>
          <w:shd w:val="clear" w:color="auto" w:fill="FFFFFF"/>
          <w:lang w:val="fr-FR"/>
        </w:rPr>
        <w:t>Cunoașterea</w:t>
      </w:r>
      <w:proofErr w:type="spellEnd"/>
      <w:r>
        <w:rPr>
          <w:rFonts w:ascii="Segoe UI" w:hAnsi="Segoe UI" w:cs="Segoe UI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Segoe UI" w:hAnsi="Segoe UI" w:cs="Segoe UI"/>
          <w:color w:val="000000"/>
          <w:shd w:val="clear" w:color="auto" w:fill="FFFFFF"/>
          <w:lang w:val="fr-FR"/>
        </w:rPr>
        <w:t>și</w:t>
      </w:r>
      <w:proofErr w:type="spellEnd"/>
      <w:r>
        <w:rPr>
          <w:rFonts w:ascii="Segoe UI" w:hAnsi="Segoe UI" w:cs="Segoe UI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Segoe UI" w:hAnsi="Segoe UI" w:cs="Segoe UI"/>
          <w:color w:val="000000"/>
          <w:shd w:val="clear" w:color="auto" w:fill="FFFFFF"/>
          <w:lang w:val="fr-FR"/>
        </w:rPr>
        <w:t>asumarea</w:t>
      </w:r>
      <w:proofErr w:type="spellEnd"/>
      <w:r>
        <w:rPr>
          <w:rFonts w:ascii="Segoe UI" w:hAnsi="Segoe UI" w:cs="Segoe UI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Segoe UI" w:hAnsi="Segoe UI" w:cs="Segoe UI"/>
          <w:color w:val="000000"/>
          <w:shd w:val="clear" w:color="auto" w:fill="FFFFFF"/>
          <w:lang w:val="fr-FR"/>
        </w:rPr>
        <w:t>valorilor</w:t>
      </w:r>
      <w:proofErr w:type="spellEnd"/>
      <w:r>
        <w:rPr>
          <w:rFonts w:ascii="Segoe UI" w:hAnsi="Segoe UI" w:cs="Segoe UI"/>
          <w:color w:val="000000"/>
          <w:shd w:val="clear" w:color="auto" w:fill="FFFFFF"/>
          <w:lang w:val="fr-FR"/>
        </w:rPr>
        <w:t xml:space="preserve"> culturale ale </w:t>
      </w:r>
      <w:proofErr w:type="spellStart"/>
      <w:r>
        <w:rPr>
          <w:rFonts w:ascii="Segoe UI" w:hAnsi="Segoe UI" w:cs="Segoe UI"/>
          <w:color w:val="000000"/>
          <w:shd w:val="clear" w:color="auto" w:fill="FFFFFF"/>
          <w:lang w:val="fr-FR"/>
        </w:rPr>
        <w:t>minorității</w:t>
      </w:r>
      <w:proofErr w:type="spellEnd"/>
      <w:r>
        <w:rPr>
          <w:rFonts w:ascii="Segoe UI" w:hAnsi="Segoe UI" w:cs="Segoe UI"/>
          <w:color w:val="000000"/>
          <w:shd w:val="clear" w:color="auto" w:fill="FFFFFF"/>
          <w:lang w:val="fr-FR"/>
        </w:rPr>
        <w:t xml:space="preserve"> de </w:t>
      </w:r>
      <w:proofErr w:type="spellStart"/>
      <w:r>
        <w:rPr>
          <w:rFonts w:ascii="Segoe UI" w:hAnsi="Segoe UI" w:cs="Segoe UI"/>
          <w:color w:val="000000"/>
          <w:shd w:val="clear" w:color="auto" w:fill="FFFFFF"/>
          <w:lang w:val="fr-FR"/>
        </w:rPr>
        <w:t>proveniență</w:t>
      </w:r>
      <w:proofErr w:type="spellEnd"/>
    </w:p>
    <w:p w:rsidR="006E313C" w:rsidRDefault="006E313C" w:rsidP="006E313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</w:rPr>
      </w:pPr>
      <w:proofErr w:type="spellStart"/>
      <w:r>
        <w:rPr>
          <w:rFonts w:ascii="Segoe UI" w:hAnsi="Segoe UI" w:cs="Segoe UI"/>
          <w:color w:val="000000"/>
          <w:shd w:val="clear" w:color="auto" w:fill="FFFFFF"/>
          <w:lang w:val="fr-FR"/>
        </w:rPr>
        <w:t>Conștientizarea</w:t>
      </w:r>
      <w:proofErr w:type="spellEnd"/>
      <w:r>
        <w:rPr>
          <w:rFonts w:ascii="Segoe UI" w:hAnsi="Segoe UI" w:cs="Segoe UI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Segoe UI" w:hAnsi="Segoe UI" w:cs="Segoe UI"/>
          <w:color w:val="000000"/>
          <w:shd w:val="clear" w:color="auto" w:fill="FFFFFF"/>
          <w:lang w:val="fr-FR"/>
        </w:rPr>
        <w:t>și</w:t>
      </w:r>
      <w:proofErr w:type="spellEnd"/>
      <w:r>
        <w:rPr>
          <w:rFonts w:ascii="Segoe UI" w:hAnsi="Segoe UI" w:cs="Segoe UI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Segoe UI" w:hAnsi="Segoe UI" w:cs="Segoe UI"/>
          <w:color w:val="000000"/>
          <w:shd w:val="clear" w:color="auto" w:fill="FFFFFF"/>
          <w:lang w:val="fr-FR"/>
        </w:rPr>
        <w:t>asumarea</w:t>
      </w:r>
      <w:proofErr w:type="spellEnd"/>
      <w:r>
        <w:rPr>
          <w:rFonts w:ascii="Segoe UI" w:hAnsi="Segoe UI" w:cs="Segoe UI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Segoe UI" w:hAnsi="Segoe UI" w:cs="Segoe UI"/>
          <w:color w:val="000000"/>
          <w:shd w:val="clear" w:color="auto" w:fill="FFFFFF"/>
          <w:lang w:val="fr-FR"/>
        </w:rPr>
        <w:t>pozitivă</w:t>
      </w:r>
      <w:proofErr w:type="spellEnd"/>
      <w:r>
        <w:rPr>
          <w:rFonts w:ascii="Segoe UI" w:hAnsi="Segoe UI" w:cs="Segoe UI"/>
          <w:color w:val="000000"/>
          <w:shd w:val="clear" w:color="auto" w:fill="FFFFFF"/>
          <w:lang w:val="fr-FR"/>
        </w:rPr>
        <w:t xml:space="preserve"> a </w:t>
      </w:r>
      <w:proofErr w:type="spellStart"/>
      <w:r>
        <w:rPr>
          <w:rFonts w:ascii="Segoe UI" w:hAnsi="Segoe UI" w:cs="Segoe UI"/>
          <w:color w:val="000000"/>
          <w:shd w:val="clear" w:color="auto" w:fill="FFFFFF"/>
          <w:lang w:val="fr-FR"/>
        </w:rPr>
        <w:t>propriei</w:t>
      </w:r>
      <w:proofErr w:type="spellEnd"/>
      <w:r>
        <w:rPr>
          <w:rFonts w:ascii="Segoe UI" w:hAnsi="Segoe UI" w:cs="Segoe UI"/>
          <w:color w:val="000000"/>
          <w:shd w:val="clear" w:color="auto" w:fill="FFFFFF"/>
          <w:lang w:val="fr-FR"/>
        </w:rPr>
        <w:t xml:space="preserve"> </w:t>
      </w:r>
      <w:proofErr w:type="spellStart"/>
      <w:r>
        <w:rPr>
          <w:rFonts w:ascii="Segoe UI" w:hAnsi="Segoe UI" w:cs="Segoe UI"/>
          <w:color w:val="000000"/>
          <w:shd w:val="clear" w:color="auto" w:fill="FFFFFF"/>
          <w:lang w:val="fr-FR"/>
        </w:rPr>
        <w:t>identități</w:t>
      </w:r>
      <w:proofErr w:type="spellEnd"/>
      <w:r>
        <w:rPr>
          <w:rFonts w:ascii="Segoe UI" w:hAnsi="Segoe UI" w:cs="Segoe UI"/>
          <w:color w:val="000000"/>
          <w:shd w:val="clear" w:color="auto" w:fill="FFFFFF"/>
          <w:lang w:val="fr-FR"/>
        </w:rPr>
        <w:t xml:space="preserve"> culturale</w:t>
      </w:r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b/>
          <w:bCs/>
          <w:color w:val="000000"/>
          <w:u w:val="single"/>
          <w:lang w:val="it-IT"/>
        </w:rPr>
        <w:t>Participanți</w:t>
      </w:r>
      <w:r>
        <w:rPr>
          <w:rFonts w:ascii="Segoe UI" w:hAnsi="Segoe UI" w:cs="Segoe UI"/>
          <w:color w:val="000000"/>
          <w:u w:val="single"/>
          <w:lang w:val="it-IT"/>
        </w:rPr>
        <w:t>:</w:t>
      </w:r>
    </w:p>
    <w:p w:rsidR="006E313C" w:rsidRDefault="006E313C" w:rsidP="006E313C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b/>
          <w:bCs/>
          <w:color w:val="000000"/>
          <w:sz w:val="20"/>
          <w:szCs w:val="20"/>
          <w:lang w:val="ro-RO"/>
        </w:rPr>
        <w:t>Grup ţintă</w:t>
      </w:r>
      <w:r>
        <w:rPr>
          <w:rFonts w:ascii="Segoe UI" w:hAnsi="Segoe UI" w:cs="Segoe UI"/>
          <w:color w:val="000000"/>
          <w:sz w:val="20"/>
          <w:szCs w:val="20"/>
          <w:lang w:val="ro-RO"/>
        </w:rPr>
        <w:t>: elevii din învățământul preuniversitar, din zone multietnice ale țării sau care urmează diferite tipuri de educație destinate minorităților naționale.</w:t>
      </w:r>
    </w:p>
    <w:p w:rsidR="006E313C" w:rsidRDefault="006E313C" w:rsidP="006E313C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b/>
          <w:bCs/>
          <w:color w:val="000000"/>
          <w:sz w:val="20"/>
          <w:szCs w:val="20"/>
          <w:lang w:val="ro-RO"/>
        </w:rPr>
        <w:t>Beneficiari:</w:t>
      </w:r>
      <w:r>
        <w:rPr>
          <w:rStyle w:val="apple-converted-space"/>
          <w:rFonts w:ascii="Segoe UI" w:hAnsi="Segoe UI" w:cs="Segoe UI"/>
          <w:b/>
          <w:bCs/>
          <w:color w:val="000000"/>
          <w:sz w:val="20"/>
          <w:szCs w:val="20"/>
          <w:lang w:val="ro-RO"/>
        </w:rPr>
        <w:t> </w:t>
      </w:r>
      <w:r>
        <w:rPr>
          <w:rFonts w:ascii="Segoe UI" w:hAnsi="Segoe UI" w:cs="Segoe UI"/>
          <w:color w:val="000000"/>
          <w:sz w:val="20"/>
          <w:szCs w:val="20"/>
          <w:lang w:val="ro-RO"/>
        </w:rPr>
        <w:t>elevi, părinţi, profesori, uniunile minorităților din România, comunitățile locale.</w:t>
      </w:r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b/>
          <w:bCs/>
          <w:color w:val="000000"/>
          <w:u w:val="single"/>
          <w:lang w:val="ro-RO"/>
        </w:rPr>
        <w:t>Calendarul activităților</w:t>
      </w:r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b/>
          <w:bCs/>
          <w:color w:val="000000"/>
          <w:lang w:val="ro-RO"/>
        </w:rPr>
        <w:t>1 februarie-17 aprilie 2016</w:t>
      </w:r>
    </w:p>
    <w:p w:rsidR="006E313C" w:rsidRDefault="006E313C" w:rsidP="006E313C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  <w:lang w:val="ro-RO"/>
        </w:rPr>
        <w:t>pregătirea concursului la nivel național, județean, local;</w:t>
      </w:r>
    </w:p>
    <w:p w:rsidR="006E313C" w:rsidRDefault="006E313C" w:rsidP="006E313C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  <w:lang w:val="ro-RO"/>
        </w:rPr>
        <w:t>mediatizarea</w:t>
      </w:r>
      <w:r>
        <w:rPr>
          <w:rStyle w:val="apple-converted-space"/>
          <w:rFonts w:ascii="Segoe UI" w:hAnsi="Segoe UI" w:cs="Segoe UI"/>
          <w:color w:val="000000"/>
          <w:lang w:val="ro-RO"/>
        </w:rPr>
        <w:t> </w:t>
      </w:r>
      <w:proofErr w:type="spellStart"/>
      <w:r>
        <w:rPr>
          <w:rFonts w:ascii="Segoe UI" w:hAnsi="Segoe UI" w:cs="Segoe UI"/>
          <w:color w:val="000000"/>
        </w:rPr>
        <w:t>concursului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inclusiv</w:t>
      </w:r>
      <w:proofErr w:type="spellEnd"/>
      <w:r>
        <w:rPr>
          <w:rFonts w:ascii="Segoe UI" w:hAnsi="Segoe UI" w:cs="Segoe UI"/>
          <w:color w:val="000000"/>
        </w:rPr>
        <w:t xml:space="preserve"> a </w:t>
      </w:r>
      <w:proofErr w:type="spellStart"/>
      <w:r>
        <w:rPr>
          <w:rFonts w:ascii="Segoe UI" w:hAnsi="Segoe UI" w:cs="Segoe UI"/>
          <w:color w:val="000000"/>
        </w:rPr>
        <w:t>Regulamentului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acestuia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</w:t>
      </w:r>
      <w:proofErr w:type="spellEnd"/>
      <w:r>
        <w:rPr>
          <w:rFonts w:ascii="Segoe UI" w:hAnsi="Segoe UI" w:cs="Segoe UI"/>
          <w:color w:val="000000"/>
        </w:rPr>
        <w:t xml:space="preserve"> diverse </w:t>
      </w:r>
      <w:proofErr w:type="spellStart"/>
      <w:r>
        <w:rPr>
          <w:rFonts w:ascii="Segoe UI" w:hAnsi="Segoe UI" w:cs="Segoe UI"/>
          <w:color w:val="000000"/>
        </w:rPr>
        <w:t>canale</w:t>
      </w:r>
      <w:proofErr w:type="spellEnd"/>
      <w:r>
        <w:rPr>
          <w:rFonts w:ascii="Segoe UI" w:hAnsi="Segoe UI" w:cs="Segoe UI"/>
          <w:color w:val="000000"/>
        </w:rPr>
        <w:t xml:space="preserve"> (</w:t>
      </w:r>
      <w:proofErr w:type="spellStart"/>
      <w:r>
        <w:rPr>
          <w:rFonts w:ascii="Segoe UI" w:hAnsi="Segoe UI" w:cs="Segoe UI"/>
          <w:color w:val="000000"/>
        </w:rPr>
        <w:t>pe</w:t>
      </w:r>
      <w:proofErr w:type="spellEnd"/>
      <w:r>
        <w:rPr>
          <w:rFonts w:ascii="Segoe UI" w:hAnsi="Segoe UI" w:cs="Segoe UI"/>
          <w:color w:val="000000"/>
        </w:rPr>
        <w:t xml:space="preserve"> site ISJ/ISMB, site–</w:t>
      </w:r>
      <w:proofErr w:type="spellStart"/>
      <w:r>
        <w:rPr>
          <w:rFonts w:ascii="Segoe UI" w:hAnsi="Segoe UI" w:cs="Segoe UI"/>
          <w:color w:val="000000"/>
        </w:rPr>
        <w:t>urile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partenerilor</w:t>
      </w:r>
      <w:proofErr w:type="spellEnd"/>
      <w:r>
        <w:rPr>
          <w:rFonts w:ascii="Segoe UI" w:hAnsi="Segoe UI" w:cs="Segoe UI"/>
          <w:color w:val="000000"/>
        </w:rPr>
        <w:t>)</w:t>
      </w:r>
      <w:r>
        <w:rPr>
          <w:rFonts w:ascii="Segoe UI" w:hAnsi="Segoe UI" w:cs="Segoe UI"/>
          <w:color w:val="000000"/>
          <w:lang w:val="ro-RO"/>
        </w:rPr>
        <w:t>;</w:t>
      </w:r>
    </w:p>
    <w:p w:rsidR="006E313C" w:rsidRDefault="006E313C" w:rsidP="006E313C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</w:rPr>
      </w:pPr>
      <w:proofErr w:type="spellStart"/>
      <w:r>
        <w:rPr>
          <w:rFonts w:ascii="Segoe UI" w:hAnsi="Segoe UI" w:cs="Segoe UI"/>
          <w:color w:val="000000"/>
        </w:rPr>
        <w:t>constituirea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comisiilor</w:t>
      </w:r>
      <w:proofErr w:type="spellEnd"/>
      <w:r>
        <w:rPr>
          <w:rFonts w:ascii="Segoe UI" w:hAnsi="Segoe UI" w:cs="Segoe UI"/>
          <w:color w:val="000000"/>
        </w:rPr>
        <w:t xml:space="preserve"> de </w:t>
      </w:r>
      <w:proofErr w:type="spellStart"/>
      <w:r>
        <w:rPr>
          <w:rFonts w:ascii="Segoe UI" w:hAnsi="Segoe UI" w:cs="Segoe UI"/>
          <w:color w:val="000000"/>
        </w:rPr>
        <w:t>organizare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și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evaluare</w:t>
      </w:r>
      <w:proofErr w:type="spellEnd"/>
      <w:r>
        <w:rPr>
          <w:rFonts w:ascii="Segoe UI" w:hAnsi="Segoe UI" w:cs="Segoe UI"/>
          <w:color w:val="000000"/>
        </w:rPr>
        <w:t xml:space="preserve"> la </w:t>
      </w:r>
      <w:proofErr w:type="spellStart"/>
      <w:r>
        <w:rPr>
          <w:rFonts w:ascii="Segoe UI" w:hAnsi="Segoe UI" w:cs="Segoe UI"/>
          <w:color w:val="000000"/>
        </w:rPr>
        <w:t>nivel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județean</w:t>
      </w:r>
      <w:proofErr w:type="spellEnd"/>
      <w:r>
        <w:rPr>
          <w:rFonts w:ascii="Segoe UI" w:hAnsi="Segoe UI" w:cs="Segoe UI"/>
          <w:color w:val="000000"/>
          <w:lang w:val="ro-RO"/>
        </w:rPr>
        <w:t>;</w:t>
      </w:r>
    </w:p>
    <w:p w:rsidR="006E313C" w:rsidRDefault="006E313C" w:rsidP="006E313C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  <w:lang w:val="ro-RO"/>
        </w:rPr>
        <w:t>înscrierea în competiție a echipelor la nivel județean;</w:t>
      </w:r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</w:rPr>
        <w:t> </w:t>
      </w:r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b/>
          <w:bCs/>
          <w:color w:val="000000"/>
        </w:rPr>
        <w:t xml:space="preserve">18-22 </w:t>
      </w:r>
      <w:proofErr w:type="spellStart"/>
      <w:r>
        <w:rPr>
          <w:rFonts w:ascii="Segoe UI" w:hAnsi="Segoe UI" w:cs="Segoe UI"/>
          <w:b/>
          <w:bCs/>
          <w:color w:val="000000"/>
        </w:rPr>
        <w:t>aprilie</w:t>
      </w:r>
      <w:proofErr w:type="spellEnd"/>
      <w:r>
        <w:rPr>
          <w:rFonts w:ascii="Segoe UI" w:hAnsi="Segoe UI" w:cs="Segoe UI"/>
          <w:b/>
          <w:bCs/>
          <w:color w:val="000000"/>
        </w:rPr>
        <w:t xml:space="preserve"> 2016</w:t>
      </w:r>
    </w:p>
    <w:p w:rsidR="006E313C" w:rsidRDefault="006E313C" w:rsidP="006E313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  <w:sz w:val="20"/>
          <w:szCs w:val="20"/>
        </w:rPr>
      </w:pPr>
      <w:proofErr w:type="spellStart"/>
      <w:r>
        <w:rPr>
          <w:rFonts w:ascii="Segoe UI" w:hAnsi="Segoe UI" w:cs="Segoe UI"/>
          <w:color w:val="000000"/>
          <w:sz w:val="20"/>
          <w:szCs w:val="20"/>
        </w:rPr>
        <w:t>desfășurarea</w:t>
      </w:r>
      <w:proofErr w:type="spellEnd"/>
      <w:r>
        <w:rPr>
          <w:rStyle w:val="apple-converted-space"/>
          <w:rFonts w:ascii="Segoe UI" w:hAnsi="Segoe UI" w:cs="Segoe UI"/>
          <w:color w:val="000000"/>
          <w:sz w:val="20"/>
          <w:szCs w:val="20"/>
        </w:rPr>
        <w:t> 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etapei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județene</w:t>
      </w:r>
      <w:proofErr w:type="spellEnd"/>
      <w:r>
        <w:rPr>
          <w:rStyle w:val="apple-converted-space"/>
          <w:rFonts w:ascii="Segoe UI" w:hAnsi="Segoe UI" w:cs="Segoe UI"/>
          <w:color w:val="000000"/>
          <w:sz w:val="20"/>
          <w:szCs w:val="20"/>
        </w:rPr>
        <w:t> </w:t>
      </w:r>
      <w:r>
        <w:rPr>
          <w:rFonts w:ascii="Segoe UI" w:hAnsi="Segoe UI" w:cs="Segoe UI"/>
          <w:color w:val="000000"/>
          <w:sz w:val="20"/>
          <w:szCs w:val="20"/>
        </w:rPr>
        <w:t xml:space="preserve">a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concursului</w:t>
      </w:r>
      <w:proofErr w:type="spellEnd"/>
      <w:r>
        <w:rPr>
          <w:rFonts w:ascii="Segoe UI" w:hAnsi="Segoe UI" w:cs="Segoe UI"/>
          <w:color w:val="000000"/>
          <w:sz w:val="20"/>
          <w:szCs w:val="20"/>
          <w:lang w:val="ro-RO"/>
        </w:rPr>
        <w:t>;</w:t>
      </w:r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Style w:val="Strong"/>
          <w:color w:val="000000"/>
          <w:lang w:val="it-IT"/>
        </w:rPr>
        <w:t>23 aprilie-6 mai 2016</w:t>
      </w:r>
    </w:p>
    <w:p w:rsidR="006E313C" w:rsidRDefault="006E313C" w:rsidP="006E313C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  <w:sz w:val="20"/>
          <w:szCs w:val="20"/>
        </w:rPr>
      </w:pPr>
      <w:proofErr w:type="spellStart"/>
      <w:r>
        <w:rPr>
          <w:rFonts w:ascii="Segoe UI" w:hAnsi="Segoe UI" w:cs="Segoe UI"/>
          <w:color w:val="000000"/>
          <w:sz w:val="20"/>
          <w:szCs w:val="20"/>
        </w:rPr>
        <w:t>evaluarea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activităților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la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nivel</w:t>
      </w:r>
      <w:proofErr w:type="spellEnd"/>
      <w:r>
        <w:rPr>
          <w:rFonts w:ascii="Segoe UI" w:hAnsi="Segoe UI" w:cs="Segoe UI"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color w:val="000000"/>
          <w:sz w:val="20"/>
          <w:szCs w:val="20"/>
        </w:rPr>
        <w:t>județean</w:t>
      </w:r>
      <w:proofErr w:type="spellEnd"/>
      <w:r>
        <w:rPr>
          <w:rFonts w:ascii="Segoe UI" w:hAnsi="Segoe UI" w:cs="Segoe UI"/>
          <w:color w:val="000000"/>
          <w:sz w:val="20"/>
          <w:szCs w:val="20"/>
          <w:lang w:val="ro-RO"/>
        </w:rPr>
        <w:t>;</w:t>
      </w:r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b/>
          <w:bCs/>
          <w:color w:val="000000"/>
        </w:rPr>
        <w:t xml:space="preserve">9 -10 </w:t>
      </w:r>
      <w:proofErr w:type="spellStart"/>
      <w:r>
        <w:rPr>
          <w:rFonts w:ascii="Segoe UI" w:hAnsi="Segoe UI" w:cs="Segoe UI"/>
          <w:b/>
          <w:bCs/>
          <w:color w:val="000000"/>
        </w:rPr>
        <w:t>mai</w:t>
      </w:r>
      <w:proofErr w:type="spellEnd"/>
      <w:r>
        <w:rPr>
          <w:rFonts w:ascii="Segoe UI" w:hAnsi="Segoe UI" w:cs="Segoe UI"/>
          <w:b/>
          <w:bCs/>
          <w:color w:val="000000"/>
        </w:rPr>
        <w:t xml:space="preserve"> 2016</w:t>
      </w:r>
    </w:p>
    <w:p w:rsidR="006E313C" w:rsidRDefault="006E313C" w:rsidP="006E313C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</w:rPr>
      </w:pPr>
      <w:proofErr w:type="spellStart"/>
      <w:r>
        <w:rPr>
          <w:rFonts w:ascii="Segoe UI" w:hAnsi="Segoe UI" w:cs="Segoe UI"/>
          <w:color w:val="000000"/>
        </w:rPr>
        <w:t>transmiterea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rezultatelor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județene</w:t>
      </w:r>
      <w:proofErr w:type="spellEnd"/>
      <w:r>
        <w:rPr>
          <w:rFonts w:ascii="Segoe UI" w:hAnsi="Segoe UI" w:cs="Segoe UI"/>
          <w:color w:val="000000"/>
        </w:rPr>
        <w:t xml:space="preserve"> la MENCȘ-</w:t>
      </w:r>
      <w:proofErr w:type="spellStart"/>
      <w:r>
        <w:rPr>
          <w:rFonts w:ascii="Segoe UI" w:hAnsi="Segoe UI" w:cs="Segoe UI"/>
          <w:color w:val="000000"/>
        </w:rPr>
        <w:t>Direcția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Minorități</w:t>
      </w:r>
      <w:proofErr w:type="spellEnd"/>
      <w:r>
        <w:rPr>
          <w:rFonts w:ascii="Segoe UI" w:hAnsi="Segoe UI" w:cs="Segoe UI"/>
          <w:color w:val="000000"/>
          <w:lang w:val="ro-RO"/>
        </w:rPr>
        <w:t>;</w:t>
      </w:r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b/>
          <w:bCs/>
          <w:color w:val="000000"/>
          <w:lang w:val="it-IT"/>
        </w:rPr>
        <w:lastRenderedPageBreak/>
        <w:t>11-16 </w:t>
      </w:r>
      <w:r>
        <w:rPr>
          <w:rStyle w:val="apple-converted-space"/>
          <w:rFonts w:ascii="Segoe UI" w:hAnsi="Segoe UI" w:cs="Segoe UI"/>
          <w:b/>
          <w:bCs/>
          <w:color w:val="000000"/>
          <w:lang w:val="it-IT"/>
        </w:rPr>
        <w:t> </w:t>
      </w:r>
      <w:r>
        <w:rPr>
          <w:rFonts w:ascii="Segoe UI" w:hAnsi="Segoe UI" w:cs="Segoe UI"/>
          <w:b/>
          <w:bCs/>
          <w:color w:val="000000"/>
          <w:lang w:val="it-IT"/>
        </w:rPr>
        <w:t>mai 2016</w:t>
      </w:r>
    </w:p>
    <w:p w:rsidR="006E313C" w:rsidRDefault="006E313C" w:rsidP="006E313C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  <w:lang w:val="it-IT"/>
        </w:rPr>
        <w:t>Centralizarea rezultatelor şi anunţarea echipelor participante la etapa națională prin inspectoratele şcolare judeţene</w:t>
      </w:r>
      <w:r>
        <w:rPr>
          <w:rFonts w:ascii="Segoe UI" w:hAnsi="Segoe UI" w:cs="Segoe UI"/>
          <w:color w:val="000000"/>
          <w:lang w:val="ro-RO"/>
        </w:rPr>
        <w:t>;</w:t>
      </w:r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b/>
          <w:bCs/>
          <w:color w:val="000000"/>
          <w:lang w:val="it-IT"/>
        </w:rPr>
        <w:t>17 -25 mai 2016</w:t>
      </w:r>
    </w:p>
    <w:p w:rsidR="006E313C" w:rsidRDefault="006E313C" w:rsidP="006E313C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  <w:lang w:val="it-IT"/>
        </w:rPr>
        <w:t>pregătirea etapei naționale de către organizatori</w:t>
      </w:r>
      <w:r>
        <w:rPr>
          <w:rFonts w:ascii="Segoe UI" w:hAnsi="Segoe UI" w:cs="Segoe UI"/>
          <w:color w:val="000000"/>
          <w:sz w:val="20"/>
          <w:szCs w:val="20"/>
          <w:lang w:val="ro-RO"/>
        </w:rPr>
        <w:t>;</w:t>
      </w:r>
    </w:p>
    <w:p w:rsidR="006E313C" w:rsidRDefault="006E313C" w:rsidP="006E313C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  <w:lang w:val="it-IT"/>
        </w:rPr>
        <w:t>pregătirea echipelor participante la etapa națională de către fiecare coordonator</w:t>
      </w:r>
      <w:r>
        <w:rPr>
          <w:rFonts w:ascii="Segoe UI" w:hAnsi="Segoe UI" w:cs="Segoe UI"/>
          <w:color w:val="000000"/>
          <w:lang w:val="ro-RO"/>
        </w:rPr>
        <w:t>;</w:t>
      </w:r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b/>
          <w:bCs/>
          <w:color w:val="000000"/>
          <w:lang w:val="it-IT"/>
        </w:rPr>
        <w:t>26 - 29 mai 2015</w:t>
      </w:r>
    </w:p>
    <w:p w:rsidR="006E313C" w:rsidRDefault="006E313C" w:rsidP="006E313C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  <w:lang w:val="it-IT"/>
        </w:rPr>
        <w:t>desfășurarea</w:t>
      </w:r>
      <w:r>
        <w:rPr>
          <w:rStyle w:val="apple-converted-space"/>
          <w:rFonts w:ascii="Segoe UI" w:hAnsi="Segoe UI" w:cs="Segoe UI"/>
          <w:color w:val="000000"/>
          <w:sz w:val="20"/>
          <w:szCs w:val="20"/>
          <w:lang w:val="it-IT"/>
        </w:rPr>
        <w:t> </w:t>
      </w:r>
      <w:r>
        <w:rPr>
          <w:rFonts w:ascii="Segoe UI" w:hAnsi="Segoe UI" w:cs="Segoe UI"/>
          <w:b/>
          <w:bCs/>
          <w:color w:val="000000"/>
          <w:sz w:val="20"/>
          <w:szCs w:val="20"/>
          <w:lang w:val="it-IT"/>
        </w:rPr>
        <w:t>etapei naționale</w:t>
      </w:r>
      <w:r>
        <w:rPr>
          <w:rStyle w:val="apple-converted-space"/>
          <w:rFonts w:ascii="Segoe UI" w:hAnsi="Segoe UI" w:cs="Segoe UI"/>
          <w:color w:val="000000"/>
          <w:sz w:val="20"/>
          <w:szCs w:val="20"/>
          <w:lang w:val="it-IT"/>
        </w:rPr>
        <w:t> </w:t>
      </w:r>
      <w:r>
        <w:rPr>
          <w:rFonts w:ascii="Segoe UI" w:hAnsi="Segoe UI" w:cs="Segoe UI"/>
          <w:color w:val="000000"/>
          <w:sz w:val="20"/>
          <w:szCs w:val="20"/>
          <w:lang w:val="it-IT"/>
        </w:rPr>
        <w:t>a concursului la</w:t>
      </w:r>
      <w:r>
        <w:rPr>
          <w:rStyle w:val="apple-converted-space"/>
          <w:rFonts w:ascii="Segoe UI" w:hAnsi="Segoe UI" w:cs="Segoe UI"/>
          <w:color w:val="000000"/>
          <w:sz w:val="20"/>
          <w:szCs w:val="20"/>
          <w:lang w:val="it-IT"/>
        </w:rPr>
        <w:t> </w:t>
      </w:r>
      <w:r>
        <w:rPr>
          <w:rFonts w:ascii="Segoe UI" w:hAnsi="Segoe UI" w:cs="Segoe UI"/>
          <w:color w:val="000000"/>
          <w:sz w:val="20"/>
          <w:szCs w:val="20"/>
          <w:lang w:val="it-IT"/>
        </w:rPr>
        <w:t>Bistrița Năsăud, jud Bistrița</w:t>
      </w:r>
      <w:r>
        <w:rPr>
          <w:rFonts w:ascii="Segoe UI" w:hAnsi="Segoe UI" w:cs="Segoe UI"/>
          <w:color w:val="000000"/>
          <w:sz w:val="20"/>
          <w:szCs w:val="20"/>
          <w:lang w:val="ro-RO"/>
        </w:rPr>
        <w:t>;</w:t>
      </w:r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b/>
          <w:bCs/>
          <w:color w:val="000000"/>
          <w:lang w:val="it-IT"/>
        </w:rPr>
        <w:t>1 iunie -15 iunie 2016</w:t>
      </w:r>
    </w:p>
    <w:p w:rsidR="006E313C" w:rsidRDefault="006E313C" w:rsidP="006E313C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rFonts w:ascii="Segoe UI" w:hAnsi="Segoe UI" w:cs="Segoe UI"/>
          <w:color w:val="000000"/>
        </w:rPr>
      </w:pPr>
      <w:r>
        <w:rPr>
          <w:rFonts w:ascii="Segoe UI" w:hAnsi="Segoe UI" w:cs="Segoe UI"/>
          <w:color w:val="000000"/>
          <w:lang w:val="it-IT"/>
        </w:rPr>
        <w:t>încheierea concursului</w:t>
      </w:r>
      <w:r>
        <w:rPr>
          <w:rFonts w:ascii="Segoe UI" w:hAnsi="Segoe UI" w:cs="Segoe UI"/>
          <w:color w:val="000000"/>
          <w:lang w:val="ro-RO"/>
        </w:rPr>
        <w:t>;</w:t>
      </w:r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</w:rPr>
      </w:pPr>
      <w:proofErr w:type="spellStart"/>
      <w:r>
        <w:rPr>
          <w:rFonts w:ascii="Segoe UI" w:hAnsi="Segoe UI" w:cs="Segoe UI"/>
          <w:b/>
          <w:bCs/>
          <w:color w:val="000000"/>
          <w:u w:val="single"/>
        </w:rPr>
        <w:t>Desfășurarea</w:t>
      </w:r>
      <w:proofErr w:type="spellEnd"/>
      <w:r>
        <w:rPr>
          <w:rFonts w:ascii="Segoe UI" w:hAnsi="Segoe UI" w:cs="Segoe UI"/>
          <w:b/>
          <w:bCs/>
          <w:color w:val="000000"/>
          <w:u w:val="single"/>
        </w:rPr>
        <w:t xml:space="preserve"> </w:t>
      </w:r>
      <w:proofErr w:type="spellStart"/>
      <w:r>
        <w:rPr>
          <w:rFonts w:ascii="Segoe UI" w:hAnsi="Segoe UI" w:cs="Segoe UI"/>
          <w:b/>
          <w:bCs/>
          <w:color w:val="000000"/>
          <w:u w:val="single"/>
        </w:rPr>
        <w:t>activităților</w:t>
      </w:r>
      <w:proofErr w:type="spellEnd"/>
    </w:p>
    <w:p w:rsidR="006E313C" w:rsidRDefault="006E313C" w:rsidP="005740A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00000"/>
        </w:rPr>
      </w:pPr>
      <w:proofErr w:type="spellStart"/>
      <w:r>
        <w:rPr>
          <w:rFonts w:ascii="Segoe UI" w:hAnsi="Segoe UI" w:cs="Segoe UI"/>
          <w:color w:val="000000"/>
          <w:shd w:val="clear" w:color="auto" w:fill="FFFFEE"/>
        </w:rPr>
        <w:t>Echipe</w:t>
      </w:r>
      <w:proofErr w:type="spellEnd"/>
      <w:r>
        <w:rPr>
          <w:rFonts w:ascii="Segoe UI" w:hAnsi="Segoe UI" w:cs="Segoe UI"/>
          <w:color w:val="000000"/>
          <w:shd w:val="clear" w:color="auto" w:fill="FFFFEE"/>
        </w:rPr>
        <w:t xml:space="preserve"> </w:t>
      </w:r>
      <w:proofErr w:type="spellStart"/>
      <w:r>
        <w:rPr>
          <w:rFonts w:ascii="Segoe UI" w:hAnsi="Segoe UI" w:cs="Segoe UI"/>
          <w:color w:val="000000"/>
          <w:shd w:val="clear" w:color="auto" w:fill="FFFFEE"/>
        </w:rPr>
        <w:t>mixte</w:t>
      </w:r>
      <w:proofErr w:type="spellEnd"/>
      <w:r>
        <w:rPr>
          <w:rFonts w:ascii="Segoe UI" w:hAnsi="Segoe UI" w:cs="Segoe UI"/>
          <w:color w:val="000000"/>
          <w:shd w:val="clear" w:color="auto" w:fill="FFFFEE"/>
        </w:rPr>
        <w:t xml:space="preserve"> </w:t>
      </w:r>
      <w:proofErr w:type="spellStart"/>
      <w:r>
        <w:rPr>
          <w:rFonts w:ascii="Segoe UI" w:hAnsi="Segoe UI" w:cs="Segoe UI"/>
          <w:color w:val="000000"/>
          <w:shd w:val="clear" w:color="auto" w:fill="FFFFEE"/>
        </w:rPr>
        <w:t>alcătuite</w:t>
      </w:r>
      <w:proofErr w:type="spellEnd"/>
      <w:r>
        <w:rPr>
          <w:rFonts w:ascii="Segoe UI" w:hAnsi="Segoe UI" w:cs="Segoe UI"/>
          <w:color w:val="000000"/>
          <w:shd w:val="clear" w:color="auto" w:fill="FFFFEE"/>
        </w:rPr>
        <w:t xml:space="preserve"> din minim o </w:t>
      </w:r>
      <w:proofErr w:type="spellStart"/>
      <w:r>
        <w:rPr>
          <w:rFonts w:ascii="Segoe UI" w:hAnsi="Segoe UI" w:cs="Segoe UI"/>
          <w:color w:val="000000"/>
          <w:shd w:val="clear" w:color="auto" w:fill="FFFFEE"/>
        </w:rPr>
        <w:t>minoritate</w:t>
      </w:r>
      <w:proofErr w:type="spellEnd"/>
      <w:r>
        <w:rPr>
          <w:rFonts w:ascii="Segoe UI" w:hAnsi="Segoe UI" w:cs="Segoe UI"/>
          <w:color w:val="000000"/>
          <w:shd w:val="clear" w:color="auto" w:fill="FFFFEE"/>
        </w:rPr>
        <w:t xml:space="preserve"> </w:t>
      </w:r>
      <w:proofErr w:type="spellStart"/>
      <w:r>
        <w:rPr>
          <w:rFonts w:ascii="Segoe UI" w:hAnsi="Segoe UI" w:cs="Segoe UI"/>
          <w:color w:val="000000"/>
          <w:shd w:val="clear" w:color="auto" w:fill="FFFFEE"/>
        </w:rPr>
        <w:t>și</w:t>
      </w:r>
      <w:proofErr w:type="spellEnd"/>
      <w:r>
        <w:rPr>
          <w:rFonts w:ascii="Segoe UI" w:hAnsi="Segoe UI" w:cs="Segoe UI"/>
          <w:color w:val="000000"/>
          <w:shd w:val="clear" w:color="auto" w:fill="FFFFEE"/>
        </w:rPr>
        <w:t xml:space="preserve"> </w:t>
      </w:r>
      <w:proofErr w:type="spellStart"/>
      <w:r>
        <w:rPr>
          <w:rFonts w:ascii="Segoe UI" w:hAnsi="Segoe UI" w:cs="Segoe UI"/>
          <w:color w:val="000000"/>
          <w:shd w:val="clear" w:color="auto" w:fill="FFFFEE"/>
        </w:rPr>
        <w:t>elevi</w:t>
      </w:r>
      <w:proofErr w:type="spellEnd"/>
      <w:r>
        <w:rPr>
          <w:rFonts w:ascii="Segoe UI" w:hAnsi="Segoe UI" w:cs="Segoe UI"/>
          <w:color w:val="000000"/>
          <w:shd w:val="clear" w:color="auto" w:fill="FFFFEE"/>
        </w:rPr>
        <w:t xml:space="preserve"> care </w:t>
      </w:r>
      <w:proofErr w:type="spellStart"/>
      <w:r>
        <w:rPr>
          <w:rFonts w:ascii="Segoe UI" w:hAnsi="Segoe UI" w:cs="Segoe UI"/>
          <w:color w:val="000000"/>
          <w:shd w:val="clear" w:color="auto" w:fill="FFFFEE"/>
        </w:rPr>
        <w:t>învață</w:t>
      </w:r>
      <w:proofErr w:type="spellEnd"/>
      <w:r>
        <w:rPr>
          <w:rFonts w:ascii="Segoe UI" w:hAnsi="Segoe UI" w:cs="Segoe UI"/>
          <w:color w:val="000000"/>
          <w:shd w:val="clear" w:color="auto" w:fill="FFFFEE"/>
        </w:rPr>
        <w:t xml:space="preserve"> </w:t>
      </w:r>
      <w:proofErr w:type="spellStart"/>
      <w:r>
        <w:rPr>
          <w:rFonts w:ascii="Segoe UI" w:hAnsi="Segoe UI" w:cs="Segoe UI"/>
          <w:color w:val="000000"/>
          <w:shd w:val="clear" w:color="auto" w:fill="FFFFEE"/>
        </w:rPr>
        <w:t>în</w:t>
      </w:r>
      <w:proofErr w:type="spellEnd"/>
      <w:r>
        <w:rPr>
          <w:rFonts w:ascii="Segoe UI" w:hAnsi="Segoe UI" w:cs="Segoe UI"/>
          <w:color w:val="000000"/>
          <w:shd w:val="clear" w:color="auto" w:fill="FFFFEE"/>
        </w:rPr>
        <w:t xml:space="preserve"> </w:t>
      </w:r>
      <w:proofErr w:type="spellStart"/>
      <w:r>
        <w:rPr>
          <w:rFonts w:ascii="Segoe UI" w:hAnsi="Segoe UI" w:cs="Segoe UI"/>
          <w:color w:val="000000"/>
          <w:shd w:val="clear" w:color="auto" w:fill="FFFFEE"/>
        </w:rPr>
        <w:t>limba</w:t>
      </w:r>
      <w:proofErr w:type="spellEnd"/>
      <w:r>
        <w:rPr>
          <w:rFonts w:ascii="Segoe UI" w:hAnsi="Segoe UI" w:cs="Segoe UI"/>
          <w:color w:val="000000"/>
          <w:shd w:val="clear" w:color="auto" w:fill="FFFFEE"/>
        </w:rPr>
        <w:t xml:space="preserve"> </w:t>
      </w:r>
      <w:proofErr w:type="spellStart"/>
      <w:r>
        <w:rPr>
          <w:rFonts w:ascii="Segoe UI" w:hAnsi="Segoe UI" w:cs="Segoe UI"/>
          <w:color w:val="000000"/>
          <w:shd w:val="clear" w:color="auto" w:fill="FFFFEE"/>
        </w:rPr>
        <w:t>română</w:t>
      </w:r>
      <w:proofErr w:type="spellEnd"/>
      <w:r>
        <w:rPr>
          <w:rFonts w:ascii="Segoe UI" w:hAnsi="Segoe UI" w:cs="Segoe UI"/>
          <w:color w:val="000000"/>
          <w:shd w:val="clear" w:color="auto" w:fill="FFFFEE"/>
        </w:rPr>
        <w:t xml:space="preserve">, </w:t>
      </w:r>
      <w:proofErr w:type="spellStart"/>
      <w:r>
        <w:rPr>
          <w:rFonts w:ascii="Segoe UI" w:hAnsi="Segoe UI" w:cs="Segoe UI"/>
          <w:color w:val="000000"/>
          <w:shd w:val="clear" w:color="auto" w:fill="FFFFEE"/>
        </w:rPr>
        <w:t>formate</w:t>
      </w:r>
      <w:proofErr w:type="spellEnd"/>
      <w:r>
        <w:rPr>
          <w:rFonts w:ascii="Segoe UI" w:hAnsi="Segoe UI" w:cs="Segoe UI"/>
          <w:color w:val="000000"/>
          <w:shd w:val="clear" w:color="auto" w:fill="FFFFEE"/>
        </w:rPr>
        <w:t xml:space="preserve"> din </w:t>
      </w:r>
      <w:proofErr w:type="spellStart"/>
      <w:r>
        <w:rPr>
          <w:rFonts w:ascii="Segoe UI" w:hAnsi="Segoe UI" w:cs="Segoe UI"/>
          <w:color w:val="000000"/>
          <w:shd w:val="clear" w:color="auto" w:fill="FFFFEE"/>
        </w:rPr>
        <w:t>cel</w:t>
      </w:r>
      <w:proofErr w:type="spellEnd"/>
      <w:r>
        <w:rPr>
          <w:rFonts w:ascii="Segoe UI" w:hAnsi="Segoe UI" w:cs="Segoe UI"/>
          <w:color w:val="000000"/>
          <w:shd w:val="clear" w:color="auto" w:fill="FFFFEE"/>
        </w:rPr>
        <w:t xml:space="preserve"> </w:t>
      </w:r>
      <w:proofErr w:type="spellStart"/>
      <w:r>
        <w:rPr>
          <w:rFonts w:ascii="Segoe UI" w:hAnsi="Segoe UI" w:cs="Segoe UI"/>
          <w:color w:val="000000"/>
          <w:shd w:val="clear" w:color="auto" w:fill="FFFFEE"/>
        </w:rPr>
        <w:t>puțin</w:t>
      </w:r>
      <w:proofErr w:type="spellEnd"/>
      <w:r>
        <w:rPr>
          <w:rFonts w:ascii="Segoe UI" w:hAnsi="Segoe UI" w:cs="Segoe UI"/>
          <w:color w:val="000000"/>
          <w:shd w:val="clear" w:color="auto" w:fill="FFFFEE"/>
        </w:rPr>
        <w:t xml:space="preserve"> 10 </w:t>
      </w:r>
      <w:proofErr w:type="spellStart"/>
      <w:r>
        <w:rPr>
          <w:rFonts w:ascii="Segoe UI" w:hAnsi="Segoe UI" w:cs="Segoe UI"/>
          <w:color w:val="000000"/>
          <w:shd w:val="clear" w:color="auto" w:fill="FFFFEE"/>
        </w:rPr>
        <w:t>elevi</w:t>
      </w:r>
      <w:proofErr w:type="spellEnd"/>
      <w:r>
        <w:rPr>
          <w:rStyle w:val="apple-converted-space"/>
          <w:rFonts w:ascii="Segoe UI" w:hAnsi="Segoe UI" w:cs="Segoe UI"/>
          <w:color w:val="000000"/>
          <w:shd w:val="clear" w:color="auto" w:fill="FFFFEE"/>
        </w:rPr>
        <w:t> </w:t>
      </w:r>
      <w:r>
        <w:rPr>
          <w:rFonts w:ascii="Segoe UI" w:hAnsi="Segoe UI" w:cs="Segoe UI"/>
          <w:color w:val="000000"/>
        </w:rPr>
        <w:t xml:space="preserve">din </w:t>
      </w:r>
      <w:proofErr w:type="spellStart"/>
      <w:r>
        <w:rPr>
          <w:rFonts w:ascii="Segoe UI" w:hAnsi="Segoe UI" w:cs="Segoe UI"/>
          <w:color w:val="000000"/>
        </w:rPr>
        <w:t>unități</w:t>
      </w:r>
      <w:proofErr w:type="spellEnd"/>
      <w:r>
        <w:rPr>
          <w:rFonts w:ascii="Segoe UI" w:hAnsi="Segoe UI" w:cs="Segoe UI"/>
          <w:color w:val="000000"/>
        </w:rPr>
        <w:t xml:space="preserve"> de </w:t>
      </w:r>
      <w:proofErr w:type="spellStart"/>
      <w:r>
        <w:rPr>
          <w:rFonts w:ascii="Segoe UI" w:hAnsi="Segoe UI" w:cs="Segoe UI"/>
          <w:color w:val="000000"/>
        </w:rPr>
        <w:t>învățământ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preuniversitar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înscrise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în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competiția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județeană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vor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participa</w:t>
      </w:r>
      <w:proofErr w:type="spellEnd"/>
      <w:r>
        <w:rPr>
          <w:rFonts w:ascii="Segoe UI" w:hAnsi="Segoe UI" w:cs="Segoe UI"/>
          <w:color w:val="000000"/>
        </w:rPr>
        <w:t xml:space="preserve"> la o </w:t>
      </w:r>
      <w:proofErr w:type="spellStart"/>
      <w:r>
        <w:rPr>
          <w:rFonts w:ascii="Segoe UI" w:hAnsi="Segoe UI" w:cs="Segoe UI"/>
          <w:color w:val="000000"/>
        </w:rPr>
        <w:t>activitate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nonformală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r>
        <w:rPr>
          <w:rFonts w:ascii="Segoe UI" w:hAnsi="Segoe UI" w:cs="Segoe UI"/>
          <w:color w:val="000000"/>
        </w:rPr>
        <w:t>practică</w:t>
      </w:r>
      <w:proofErr w:type="spellEnd"/>
      <w:r>
        <w:rPr>
          <w:rFonts w:ascii="Segoe UI" w:hAnsi="Segoe UI" w:cs="Segoe UI"/>
          <w:color w:val="000000"/>
        </w:rPr>
        <w:t xml:space="preserve"> de </w:t>
      </w:r>
      <w:proofErr w:type="spellStart"/>
      <w:r>
        <w:rPr>
          <w:rFonts w:ascii="Segoe UI" w:hAnsi="Segoe UI" w:cs="Segoe UI"/>
          <w:color w:val="000000"/>
        </w:rPr>
        <w:t>prezentare</w:t>
      </w:r>
      <w:proofErr w:type="spellEnd"/>
      <w:r>
        <w:rPr>
          <w:rFonts w:ascii="Segoe UI" w:hAnsi="Segoe UI" w:cs="Segoe UI"/>
          <w:color w:val="000000"/>
        </w:rPr>
        <w:t xml:space="preserve"> a</w:t>
      </w:r>
      <w:r>
        <w:rPr>
          <w:rStyle w:val="apple-converted-space"/>
          <w:rFonts w:ascii="Segoe UI" w:hAnsi="Segoe UI" w:cs="Segoe UI"/>
          <w:color w:val="000000"/>
        </w:rPr>
        <w:t> </w:t>
      </w:r>
      <w:proofErr w:type="spellStart"/>
      <w:r>
        <w:rPr>
          <w:rFonts w:ascii="Segoe UI" w:hAnsi="Segoe UI" w:cs="Segoe UI"/>
          <w:b/>
          <w:bCs/>
          <w:i/>
          <w:iCs/>
          <w:color w:val="000000"/>
        </w:rPr>
        <w:t>Meseriilor</w:t>
      </w:r>
      <w:proofErr w:type="spellEnd"/>
      <w:r>
        <w:rPr>
          <w:rFonts w:ascii="Segoe UI" w:hAnsi="Segoe UI" w:cs="Segoe UI"/>
          <w:b/>
          <w:bCs/>
          <w:i/>
          <w:iCs/>
          <w:color w:val="000000"/>
        </w:rPr>
        <w:t xml:space="preserve"> </w:t>
      </w:r>
      <w:proofErr w:type="spellStart"/>
      <w:r>
        <w:rPr>
          <w:rFonts w:ascii="Segoe UI" w:hAnsi="Segoe UI" w:cs="Segoe UI"/>
          <w:b/>
          <w:bCs/>
          <w:i/>
          <w:iCs/>
          <w:color w:val="000000"/>
        </w:rPr>
        <w:t>tradiționale</w:t>
      </w:r>
      <w:proofErr w:type="spellEnd"/>
      <w:r>
        <w:rPr>
          <w:rFonts w:ascii="Segoe UI" w:hAnsi="Segoe UI" w:cs="Segoe UI"/>
          <w:b/>
          <w:bCs/>
          <w:i/>
          <w:iCs/>
          <w:color w:val="000000"/>
        </w:rPr>
        <w:t xml:space="preserve"> ale </w:t>
      </w:r>
      <w:proofErr w:type="spellStart"/>
      <w:r>
        <w:rPr>
          <w:rFonts w:ascii="Segoe UI" w:hAnsi="Segoe UI" w:cs="Segoe UI"/>
          <w:b/>
          <w:bCs/>
          <w:i/>
          <w:iCs/>
          <w:color w:val="000000"/>
        </w:rPr>
        <w:t>minorităților</w:t>
      </w:r>
      <w:proofErr w:type="spellEnd"/>
      <w:r>
        <w:rPr>
          <w:rFonts w:ascii="Segoe UI" w:hAnsi="Segoe UI" w:cs="Segoe UI"/>
          <w:b/>
          <w:bCs/>
          <w:i/>
          <w:iCs/>
          <w:color w:val="000000"/>
        </w:rPr>
        <w:t>.</w:t>
      </w:r>
      <w:r>
        <w:rPr>
          <w:rStyle w:val="apple-converted-space"/>
          <w:rFonts w:ascii="Segoe UI" w:hAnsi="Segoe UI" w:cs="Segoe UI"/>
          <w:color w:val="000000"/>
        </w:rPr>
        <w:t> </w:t>
      </w:r>
      <w:proofErr w:type="spellStart"/>
      <w:r>
        <w:rPr>
          <w:rFonts w:ascii="Segoe UI" w:hAnsi="Segoe UI" w:cs="Segoe UI"/>
          <w:color w:val="000000"/>
        </w:rPr>
        <w:t>Elevii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aparținând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minorităților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naționale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coordonați</w:t>
      </w:r>
      <w:proofErr w:type="spellEnd"/>
      <w:r>
        <w:rPr>
          <w:rFonts w:ascii="Segoe UI" w:hAnsi="Segoe UI" w:cs="Segoe UI"/>
          <w:color w:val="000000"/>
        </w:rPr>
        <w:t xml:space="preserve"> de un </w:t>
      </w:r>
      <w:proofErr w:type="spellStart"/>
      <w:r>
        <w:rPr>
          <w:rFonts w:ascii="Segoe UI" w:hAnsi="Segoe UI" w:cs="Segoe UI"/>
          <w:color w:val="000000"/>
        </w:rPr>
        <w:t>profesor</w:t>
      </w:r>
      <w:proofErr w:type="spellEnd"/>
      <w:r>
        <w:rPr>
          <w:rFonts w:ascii="Segoe UI" w:hAnsi="Segoe UI" w:cs="Segoe UI"/>
          <w:color w:val="000000"/>
        </w:rPr>
        <w:t xml:space="preserve">, </w:t>
      </w:r>
      <w:proofErr w:type="spellStart"/>
      <w:r>
        <w:rPr>
          <w:rFonts w:ascii="Segoe UI" w:hAnsi="Segoe UI" w:cs="Segoe UI"/>
          <w:color w:val="000000"/>
        </w:rPr>
        <w:t>vor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prezenta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și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r>
        <w:rPr>
          <w:rFonts w:ascii="Segoe UI" w:hAnsi="Segoe UI" w:cs="Segoe UI"/>
          <w:color w:val="000000"/>
        </w:rPr>
        <w:t>sau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vor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descrie</w:t>
      </w:r>
      <w:proofErr w:type="spellEnd"/>
      <w:r>
        <w:rPr>
          <w:rFonts w:ascii="Segoe UI" w:hAnsi="Segoe UI" w:cs="Segoe UI"/>
          <w:color w:val="000000"/>
        </w:rPr>
        <w:t xml:space="preserve"> o</w:t>
      </w:r>
      <w:r>
        <w:rPr>
          <w:rStyle w:val="apple-converted-space"/>
          <w:rFonts w:ascii="Segoe UI" w:hAnsi="Segoe UI" w:cs="Segoe UI"/>
          <w:color w:val="000000"/>
        </w:rPr>
        <w:t> </w:t>
      </w:r>
      <w:proofErr w:type="spellStart"/>
      <w:r>
        <w:rPr>
          <w:rFonts w:ascii="Segoe UI" w:hAnsi="Segoe UI" w:cs="Segoe UI"/>
          <w:b/>
          <w:bCs/>
          <w:color w:val="000000"/>
        </w:rPr>
        <w:t>meserie</w:t>
      </w:r>
      <w:proofErr w:type="spellEnd"/>
      <w:r>
        <w:rPr>
          <w:rFonts w:ascii="Segoe UI" w:hAnsi="Segoe UI" w:cs="Segoe UI"/>
          <w:b/>
          <w:bCs/>
          <w:color w:val="000000"/>
        </w:rPr>
        <w:t>/</w:t>
      </w:r>
      <w:proofErr w:type="spellStart"/>
      <w:r>
        <w:rPr>
          <w:rFonts w:ascii="Segoe UI" w:hAnsi="Segoe UI" w:cs="Segoe UI"/>
          <w:b/>
          <w:bCs/>
          <w:color w:val="000000"/>
        </w:rPr>
        <w:t>obiect</w:t>
      </w:r>
      <w:proofErr w:type="spellEnd"/>
      <w:r>
        <w:rPr>
          <w:rFonts w:ascii="Segoe UI" w:hAnsi="Segoe UI" w:cs="Segoe UI"/>
          <w:b/>
          <w:bCs/>
          <w:color w:val="000000"/>
        </w:rPr>
        <w:t xml:space="preserve"> </w:t>
      </w:r>
      <w:proofErr w:type="spellStart"/>
      <w:r>
        <w:rPr>
          <w:rFonts w:ascii="Segoe UI" w:hAnsi="Segoe UI" w:cs="Segoe UI"/>
          <w:b/>
          <w:bCs/>
          <w:color w:val="000000"/>
        </w:rPr>
        <w:t>tradițional</w:t>
      </w:r>
      <w:proofErr w:type="spellEnd"/>
      <w:r>
        <w:rPr>
          <w:rStyle w:val="apple-converted-space"/>
          <w:rFonts w:ascii="Segoe UI" w:hAnsi="Segoe UI" w:cs="Segoe UI"/>
          <w:color w:val="000000"/>
        </w:rPr>
        <w:t> </w:t>
      </w:r>
      <w:proofErr w:type="spellStart"/>
      <w:r>
        <w:rPr>
          <w:rFonts w:ascii="Segoe UI" w:hAnsi="Segoe UI" w:cs="Segoe UI"/>
          <w:color w:val="000000"/>
        </w:rPr>
        <w:t>în</w:t>
      </w:r>
      <w:proofErr w:type="spellEnd"/>
      <w:r>
        <w:rPr>
          <w:rFonts w:ascii="Segoe UI" w:hAnsi="Segoe UI" w:cs="Segoe UI"/>
          <w:color w:val="000000"/>
        </w:rPr>
        <w:t xml:space="preserve"> diverse </w:t>
      </w:r>
      <w:proofErr w:type="spellStart"/>
      <w:r>
        <w:rPr>
          <w:rFonts w:ascii="Segoe UI" w:hAnsi="Segoe UI" w:cs="Segoe UI"/>
          <w:color w:val="000000"/>
        </w:rPr>
        <w:t>moduri</w:t>
      </w:r>
      <w:proofErr w:type="spellEnd"/>
      <w:r>
        <w:rPr>
          <w:rFonts w:ascii="Segoe UI" w:hAnsi="Segoe UI" w:cs="Segoe UI"/>
          <w:color w:val="000000"/>
        </w:rPr>
        <w:t xml:space="preserve">: </w:t>
      </w:r>
      <w:proofErr w:type="spellStart"/>
      <w:r>
        <w:rPr>
          <w:rFonts w:ascii="Segoe UI" w:hAnsi="Segoe UI" w:cs="Segoe UI"/>
          <w:color w:val="000000"/>
        </w:rPr>
        <w:t>poveste</w:t>
      </w:r>
      <w:proofErr w:type="spellEnd"/>
      <w:r>
        <w:rPr>
          <w:rFonts w:ascii="Segoe UI" w:hAnsi="Segoe UI" w:cs="Segoe UI"/>
          <w:color w:val="000000"/>
        </w:rPr>
        <w:t xml:space="preserve"> (la </w:t>
      </w:r>
      <w:proofErr w:type="spellStart"/>
      <w:r>
        <w:rPr>
          <w:rFonts w:ascii="Segoe UI" w:hAnsi="Segoe UI" w:cs="Segoe UI"/>
          <w:color w:val="000000"/>
        </w:rPr>
        <w:t>nivel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primar</w:t>
      </w:r>
      <w:proofErr w:type="spellEnd"/>
      <w:r>
        <w:rPr>
          <w:rFonts w:ascii="Segoe UI" w:hAnsi="Segoe UI" w:cs="Segoe UI"/>
          <w:color w:val="000000"/>
        </w:rPr>
        <w:t xml:space="preserve">), </w:t>
      </w:r>
      <w:proofErr w:type="spellStart"/>
      <w:r>
        <w:rPr>
          <w:rFonts w:ascii="Segoe UI" w:hAnsi="Segoe UI" w:cs="Segoe UI"/>
          <w:color w:val="000000"/>
        </w:rPr>
        <w:t>scenetă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r>
        <w:rPr>
          <w:rFonts w:ascii="Segoe UI" w:hAnsi="Segoe UI" w:cs="Segoe UI"/>
          <w:color w:val="000000"/>
        </w:rPr>
        <w:t>piesă</w:t>
      </w:r>
      <w:proofErr w:type="spellEnd"/>
      <w:r>
        <w:rPr>
          <w:rFonts w:ascii="Segoe UI" w:hAnsi="Segoe UI" w:cs="Segoe UI"/>
          <w:color w:val="000000"/>
        </w:rPr>
        <w:t xml:space="preserve"> de </w:t>
      </w:r>
      <w:proofErr w:type="spellStart"/>
      <w:r>
        <w:rPr>
          <w:rFonts w:ascii="Segoe UI" w:hAnsi="Segoe UI" w:cs="Segoe UI"/>
          <w:color w:val="000000"/>
        </w:rPr>
        <w:t>teatru</w:t>
      </w:r>
      <w:proofErr w:type="spellEnd"/>
      <w:r>
        <w:rPr>
          <w:rFonts w:ascii="Segoe UI" w:hAnsi="Segoe UI" w:cs="Segoe UI"/>
          <w:color w:val="000000"/>
        </w:rPr>
        <w:t xml:space="preserve"> (la </w:t>
      </w:r>
      <w:proofErr w:type="spellStart"/>
      <w:r>
        <w:rPr>
          <w:rFonts w:ascii="Segoe UI" w:hAnsi="Segoe UI" w:cs="Segoe UI"/>
          <w:color w:val="000000"/>
        </w:rPr>
        <w:t>nivel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gimnazial</w:t>
      </w:r>
      <w:proofErr w:type="spellEnd"/>
      <w:r>
        <w:rPr>
          <w:rFonts w:ascii="Segoe UI" w:hAnsi="Segoe UI" w:cs="Segoe UI"/>
          <w:color w:val="000000"/>
        </w:rPr>
        <w:t xml:space="preserve">), </w:t>
      </w:r>
      <w:proofErr w:type="spellStart"/>
      <w:r>
        <w:rPr>
          <w:rFonts w:ascii="Segoe UI" w:hAnsi="Segoe UI" w:cs="Segoe UI"/>
          <w:color w:val="000000"/>
        </w:rPr>
        <w:t>interviu</w:t>
      </w:r>
      <w:proofErr w:type="spellEnd"/>
      <w:r>
        <w:rPr>
          <w:rFonts w:ascii="Segoe UI" w:hAnsi="Segoe UI" w:cs="Segoe UI"/>
          <w:color w:val="000000"/>
        </w:rPr>
        <w:t xml:space="preserve">/film (la </w:t>
      </w:r>
      <w:proofErr w:type="spellStart"/>
      <w:r>
        <w:rPr>
          <w:rFonts w:ascii="Segoe UI" w:hAnsi="Segoe UI" w:cs="Segoe UI"/>
          <w:color w:val="000000"/>
        </w:rPr>
        <w:t>nivel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liceal</w:t>
      </w:r>
      <w:proofErr w:type="spellEnd"/>
      <w:r>
        <w:rPr>
          <w:rFonts w:ascii="Segoe UI" w:hAnsi="Segoe UI" w:cs="Segoe UI"/>
          <w:color w:val="000000"/>
        </w:rPr>
        <w:t xml:space="preserve">) </w:t>
      </w:r>
      <w:proofErr w:type="spellStart"/>
      <w:r>
        <w:rPr>
          <w:rFonts w:ascii="Segoe UI" w:hAnsi="Segoe UI" w:cs="Segoe UI"/>
          <w:color w:val="000000"/>
        </w:rPr>
        <w:t>însoțite</w:t>
      </w:r>
      <w:proofErr w:type="spellEnd"/>
      <w:r>
        <w:rPr>
          <w:rFonts w:ascii="Segoe UI" w:hAnsi="Segoe UI" w:cs="Segoe UI"/>
          <w:color w:val="000000"/>
        </w:rPr>
        <w:t xml:space="preserve"> de </w:t>
      </w:r>
      <w:proofErr w:type="spellStart"/>
      <w:r>
        <w:rPr>
          <w:rFonts w:ascii="Segoe UI" w:hAnsi="Segoe UI" w:cs="Segoe UI"/>
          <w:color w:val="000000"/>
        </w:rPr>
        <w:t>imagini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r>
        <w:rPr>
          <w:rFonts w:ascii="Segoe UI" w:hAnsi="Segoe UI" w:cs="Segoe UI"/>
          <w:color w:val="000000"/>
        </w:rPr>
        <w:t>fotografii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proofErr w:type="gramStart"/>
      <w:r>
        <w:rPr>
          <w:rFonts w:ascii="Segoe UI" w:hAnsi="Segoe UI" w:cs="Segoe UI"/>
          <w:color w:val="000000"/>
        </w:rPr>
        <w:t>descriere</w:t>
      </w:r>
      <w:proofErr w:type="spellEnd"/>
      <w:r>
        <w:rPr>
          <w:rFonts w:ascii="Segoe UI" w:hAnsi="Segoe UI" w:cs="Segoe UI"/>
          <w:color w:val="000000"/>
        </w:rPr>
        <w:t xml:space="preserve"> ”</w:t>
      </w:r>
      <w:proofErr w:type="spellStart"/>
      <w:proofErr w:type="gramEnd"/>
      <w:r>
        <w:rPr>
          <w:rFonts w:ascii="Segoe UI" w:hAnsi="Segoe UI" w:cs="Segoe UI"/>
          <w:color w:val="000000"/>
        </w:rPr>
        <w:t>atelierul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meșterului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r>
        <w:rPr>
          <w:rFonts w:ascii="Segoe UI" w:hAnsi="Segoe UI" w:cs="Segoe UI"/>
          <w:color w:val="000000"/>
        </w:rPr>
        <w:t>meseriașului</w:t>
      </w:r>
      <w:proofErr w:type="spellEnd"/>
      <w:r>
        <w:rPr>
          <w:rFonts w:ascii="Segoe UI" w:hAnsi="Segoe UI" w:cs="Segoe UI"/>
          <w:color w:val="000000"/>
        </w:rPr>
        <w:t xml:space="preserve">”, </w:t>
      </w:r>
      <w:proofErr w:type="spellStart"/>
      <w:r>
        <w:rPr>
          <w:rFonts w:ascii="Segoe UI" w:hAnsi="Segoe UI" w:cs="Segoe UI"/>
          <w:color w:val="000000"/>
        </w:rPr>
        <w:t>interiorul</w:t>
      </w:r>
      <w:proofErr w:type="spellEnd"/>
      <w:r>
        <w:rPr>
          <w:rFonts w:ascii="Segoe UI" w:hAnsi="Segoe UI" w:cs="Segoe UI"/>
          <w:color w:val="000000"/>
        </w:rPr>
        <w:t xml:space="preserve"> ”</w:t>
      </w:r>
      <w:proofErr w:type="spellStart"/>
      <w:r>
        <w:rPr>
          <w:rFonts w:ascii="Segoe UI" w:hAnsi="Segoe UI" w:cs="Segoe UI"/>
          <w:color w:val="000000"/>
        </w:rPr>
        <w:t>locului</w:t>
      </w:r>
      <w:proofErr w:type="spellEnd"/>
      <w:r>
        <w:rPr>
          <w:rFonts w:ascii="Segoe UI" w:hAnsi="Segoe UI" w:cs="Segoe UI"/>
          <w:color w:val="000000"/>
        </w:rPr>
        <w:t xml:space="preserve"> de </w:t>
      </w:r>
      <w:proofErr w:type="spellStart"/>
      <w:r>
        <w:rPr>
          <w:rFonts w:ascii="Segoe UI" w:hAnsi="Segoe UI" w:cs="Segoe UI"/>
          <w:color w:val="000000"/>
        </w:rPr>
        <w:t>muncă”etc</w:t>
      </w:r>
      <w:proofErr w:type="spellEnd"/>
      <w:r>
        <w:rPr>
          <w:rFonts w:ascii="Segoe UI" w:hAnsi="Segoe UI" w:cs="Segoe UI"/>
          <w:color w:val="000000"/>
        </w:rPr>
        <w:t>)</w:t>
      </w:r>
      <w:r>
        <w:rPr>
          <w:rFonts w:ascii="Segoe UI" w:hAnsi="Segoe UI" w:cs="Segoe UI"/>
          <w:color w:val="000000"/>
          <w:lang w:val="ro-RO"/>
        </w:rPr>
        <w:t>.</w:t>
      </w:r>
      <w:r>
        <w:rPr>
          <w:rStyle w:val="apple-converted-space"/>
          <w:rFonts w:ascii="Segoe UI" w:hAnsi="Segoe UI" w:cs="Segoe UI"/>
          <w:color w:val="000000"/>
          <w:lang w:val="ro-RO"/>
        </w:rPr>
        <w:t> </w:t>
      </w:r>
      <w:proofErr w:type="spellStart"/>
      <w:r>
        <w:rPr>
          <w:rFonts w:ascii="Segoe UI" w:hAnsi="Segoe UI" w:cs="Segoe UI"/>
          <w:b/>
          <w:bCs/>
          <w:color w:val="000000"/>
        </w:rPr>
        <w:t>Meseria</w:t>
      </w:r>
      <w:proofErr w:type="spellEnd"/>
      <w:r>
        <w:rPr>
          <w:rFonts w:ascii="Segoe UI" w:hAnsi="Segoe UI" w:cs="Segoe UI"/>
          <w:b/>
          <w:bCs/>
          <w:color w:val="000000"/>
        </w:rPr>
        <w:t>/</w:t>
      </w:r>
      <w:proofErr w:type="spellStart"/>
      <w:r>
        <w:rPr>
          <w:rFonts w:ascii="Segoe UI" w:hAnsi="Segoe UI" w:cs="Segoe UI"/>
          <w:b/>
          <w:bCs/>
          <w:color w:val="000000"/>
        </w:rPr>
        <w:t>obiectul</w:t>
      </w:r>
      <w:proofErr w:type="spellEnd"/>
      <w:r>
        <w:rPr>
          <w:rFonts w:ascii="Segoe UI" w:hAnsi="Segoe UI" w:cs="Segoe UI"/>
          <w:b/>
          <w:bCs/>
          <w:color w:val="000000"/>
        </w:rPr>
        <w:t xml:space="preserve"> </w:t>
      </w:r>
      <w:proofErr w:type="spellStart"/>
      <w:r>
        <w:rPr>
          <w:rFonts w:ascii="Segoe UI" w:hAnsi="Segoe UI" w:cs="Segoe UI"/>
          <w:b/>
          <w:bCs/>
          <w:color w:val="000000"/>
        </w:rPr>
        <w:t>tradițional</w:t>
      </w:r>
      <w:proofErr w:type="spellEnd"/>
      <w:r>
        <w:rPr>
          <w:rStyle w:val="apple-converted-space"/>
          <w:rFonts w:ascii="Segoe UI" w:hAnsi="Segoe UI" w:cs="Segoe UI"/>
          <w:color w:val="000000"/>
        </w:rPr>
        <w:t> </w:t>
      </w:r>
      <w:r>
        <w:rPr>
          <w:rFonts w:ascii="Segoe UI" w:hAnsi="Segoe UI" w:cs="Segoe UI"/>
          <w:color w:val="000000"/>
        </w:rPr>
        <w:t xml:space="preserve">ales </w:t>
      </w:r>
      <w:proofErr w:type="spellStart"/>
      <w:r>
        <w:rPr>
          <w:rFonts w:ascii="Segoe UI" w:hAnsi="Segoe UI" w:cs="Segoe UI"/>
          <w:color w:val="000000"/>
        </w:rPr>
        <w:t>pentru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prezentarea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r>
        <w:rPr>
          <w:rFonts w:ascii="Segoe UI" w:hAnsi="Segoe UI" w:cs="Segoe UI"/>
          <w:color w:val="000000"/>
        </w:rPr>
        <w:t>descrierea</w:t>
      </w:r>
      <w:proofErr w:type="spellEnd"/>
      <w:r>
        <w:rPr>
          <w:rStyle w:val="apple-converted-space"/>
          <w:rFonts w:ascii="Segoe UI" w:hAnsi="Segoe UI" w:cs="Segoe UI"/>
          <w:color w:val="000000"/>
        </w:rPr>
        <w:t> </w:t>
      </w:r>
      <w:proofErr w:type="spellStart"/>
      <w:r>
        <w:rPr>
          <w:rFonts w:ascii="Segoe UI" w:hAnsi="Segoe UI" w:cs="Segoe UI"/>
          <w:b/>
          <w:bCs/>
          <w:color w:val="000000"/>
        </w:rPr>
        <w:t>meseriei</w:t>
      </w:r>
      <w:proofErr w:type="spellEnd"/>
      <w:r>
        <w:rPr>
          <w:rFonts w:ascii="Segoe UI" w:hAnsi="Segoe UI" w:cs="Segoe UI"/>
          <w:b/>
          <w:bCs/>
          <w:color w:val="000000"/>
        </w:rPr>
        <w:t>/</w:t>
      </w:r>
      <w:proofErr w:type="spellStart"/>
      <w:r>
        <w:rPr>
          <w:rFonts w:ascii="Segoe UI" w:hAnsi="Segoe UI" w:cs="Segoe UI"/>
          <w:b/>
          <w:bCs/>
          <w:color w:val="000000"/>
        </w:rPr>
        <w:t>obiectului</w:t>
      </w:r>
      <w:proofErr w:type="spellEnd"/>
      <w:r>
        <w:rPr>
          <w:rFonts w:ascii="Segoe UI" w:hAnsi="Segoe UI" w:cs="Segoe UI"/>
          <w:b/>
          <w:bCs/>
          <w:color w:val="000000"/>
        </w:rPr>
        <w:t xml:space="preserve"> </w:t>
      </w:r>
      <w:proofErr w:type="spellStart"/>
      <w:r>
        <w:rPr>
          <w:rFonts w:ascii="Segoe UI" w:hAnsi="Segoe UI" w:cs="Segoe UI"/>
          <w:b/>
          <w:bCs/>
          <w:color w:val="000000"/>
        </w:rPr>
        <w:t>tradițional</w:t>
      </w:r>
      <w:proofErr w:type="spellEnd"/>
      <w:r>
        <w:rPr>
          <w:rStyle w:val="apple-converted-space"/>
          <w:rFonts w:ascii="Segoe UI" w:hAnsi="Segoe UI" w:cs="Segoe UI"/>
          <w:color w:val="000000"/>
        </w:rPr>
        <w:t> </w:t>
      </w:r>
      <w:r>
        <w:rPr>
          <w:rFonts w:ascii="Segoe UI" w:hAnsi="Segoe UI" w:cs="Segoe UI"/>
          <w:color w:val="000000"/>
        </w:rPr>
        <w:t xml:space="preserve">ales </w:t>
      </w:r>
      <w:proofErr w:type="spellStart"/>
      <w:proofErr w:type="gramStart"/>
      <w:r>
        <w:rPr>
          <w:rFonts w:ascii="Segoe UI" w:hAnsi="Segoe UI" w:cs="Segoe UI"/>
          <w:color w:val="000000"/>
        </w:rPr>
        <w:t>va</w:t>
      </w:r>
      <w:proofErr w:type="spellEnd"/>
      <w:proofErr w:type="gram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respecta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criteriile</w:t>
      </w:r>
      <w:proofErr w:type="spellEnd"/>
      <w:r>
        <w:rPr>
          <w:rFonts w:ascii="Segoe UI" w:hAnsi="Segoe UI" w:cs="Segoe UI"/>
          <w:color w:val="000000"/>
        </w:rPr>
        <w:t xml:space="preserve"> de </w:t>
      </w:r>
      <w:proofErr w:type="spellStart"/>
      <w:r>
        <w:rPr>
          <w:rFonts w:ascii="Segoe UI" w:hAnsi="Segoe UI" w:cs="Segoe UI"/>
          <w:color w:val="000000"/>
        </w:rPr>
        <w:t>descriere</w:t>
      </w:r>
      <w:proofErr w:type="spellEnd"/>
      <w:r>
        <w:rPr>
          <w:rFonts w:ascii="Segoe UI" w:hAnsi="Segoe UI" w:cs="Segoe UI"/>
          <w:color w:val="000000"/>
        </w:rPr>
        <w:t xml:space="preserve">/ </w:t>
      </w:r>
      <w:proofErr w:type="spellStart"/>
      <w:r>
        <w:rPr>
          <w:rFonts w:ascii="Segoe UI" w:hAnsi="Segoe UI" w:cs="Segoe UI"/>
          <w:color w:val="000000"/>
        </w:rPr>
        <w:t>evaluare</w:t>
      </w:r>
      <w:proofErr w:type="spellEnd"/>
      <w:r>
        <w:rPr>
          <w:rFonts w:ascii="Segoe UI" w:hAnsi="Segoe UI" w:cs="Segoe UI"/>
          <w:color w:val="000000"/>
        </w:rPr>
        <w:t xml:space="preserve"> din </w:t>
      </w:r>
      <w:proofErr w:type="spellStart"/>
      <w:r>
        <w:rPr>
          <w:rFonts w:ascii="Segoe UI" w:hAnsi="Segoe UI" w:cs="Segoe UI"/>
          <w:color w:val="000000"/>
        </w:rPr>
        <w:t>anexele</w:t>
      </w:r>
      <w:proofErr w:type="spellEnd"/>
      <w:r>
        <w:rPr>
          <w:rFonts w:ascii="Segoe UI" w:hAnsi="Segoe UI" w:cs="Segoe UI"/>
          <w:color w:val="000000"/>
        </w:rPr>
        <w:t xml:space="preserve"> A </w:t>
      </w:r>
      <w:proofErr w:type="spellStart"/>
      <w:r>
        <w:rPr>
          <w:rFonts w:ascii="Segoe UI" w:hAnsi="Segoe UI" w:cs="Segoe UI"/>
          <w:color w:val="000000"/>
        </w:rPr>
        <w:t>și</w:t>
      </w:r>
      <w:proofErr w:type="spellEnd"/>
      <w:r>
        <w:rPr>
          <w:rFonts w:ascii="Segoe UI" w:hAnsi="Segoe UI" w:cs="Segoe UI"/>
          <w:color w:val="000000"/>
        </w:rPr>
        <w:t xml:space="preserve"> B, care </w:t>
      </w:r>
      <w:proofErr w:type="spellStart"/>
      <w:r>
        <w:rPr>
          <w:rFonts w:ascii="Segoe UI" w:hAnsi="Segoe UI" w:cs="Segoe UI"/>
          <w:color w:val="000000"/>
        </w:rPr>
        <w:t>vor</w:t>
      </w:r>
      <w:proofErr w:type="spellEnd"/>
      <w:r>
        <w:rPr>
          <w:rFonts w:ascii="Segoe UI" w:hAnsi="Segoe UI" w:cs="Segoe UI"/>
          <w:color w:val="000000"/>
        </w:rPr>
        <w:t xml:space="preserve"> fi </w:t>
      </w:r>
      <w:proofErr w:type="spellStart"/>
      <w:r>
        <w:rPr>
          <w:rFonts w:ascii="Segoe UI" w:hAnsi="Segoe UI" w:cs="Segoe UI"/>
          <w:color w:val="000000"/>
        </w:rPr>
        <w:t>transmise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prin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inspectoratele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școlare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unităților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școlare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înscrise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în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competiție</w:t>
      </w:r>
      <w:proofErr w:type="spellEnd"/>
      <w:r>
        <w:rPr>
          <w:rFonts w:ascii="Segoe UI" w:hAnsi="Segoe UI" w:cs="Segoe UI"/>
          <w:color w:val="000000"/>
        </w:rPr>
        <w:t xml:space="preserve">. </w:t>
      </w:r>
      <w:proofErr w:type="spellStart"/>
      <w:r>
        <w:rPr>
          <w:rFonts w:ascii="Segoe UI" w:hAnsi="Segoe UI" w:cs="Segoe UI"/>
          <w:color w:val="000000"/>
        </w:rPr>
        <w:t>Fiecare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echipă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își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00000"/>
        </w:rPr>
        <w:t>va</w:t>
      </w:r>
      <w:proofErr w:type="spellEnd"/>
      <w:proofErr w:type="gram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alege</w:t>
      </w:r>
      <w:proofErr w:type="spellEnd"/>
      <w:r>
        <w:rPr>
          <w:rFonts w:ascii="Segoe UI" w:hAnsi="Segoe UI" w:cs="Segoe UI"/>
          <w:color w:val="000000"/>
        </w:rPr>
        <w:t xml:space="preserve"> un </w:t>
      </w:r>
      <w:proofErr w:type="spellStart"/>
      <w:r>
        <w:rPr>
          <w:rFonts w:ascii="Segoe UI" w:hAnsi="Segoe UI" w:cs="Segoe UI"/>
          <w:color w:val="000000"/>
        </w:rPr>
        <w:t>nume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în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concordanță</w:t>
      </w:r>
      <w:proofErr w:type="spellEnd"/>
      <w:r>
        <w:rPr>
          <w:rFonts w:ascii="Segoe UI" w:hAnsi="Segoe UI" w:cs="Segoe UI"/>
          <w:color w:val="000000"/>
        </w:rPr>
        <w:t xml:space="preserve"> cu </w:t>
      </w:r>
      <w:proofErr w:type="spellStart"/>
      <w:r>
        <w:rPr>
          <w:rFonts w:ascii="Segoe UI" w:hAnsi="Segoe UI" w:cs="Segoe UI"/>
          <w:color w:val="000000"/>
        </w:rPr>
        <w:t>tematica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concursului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și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activitatea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desfășurată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va</w:t>
      </w:r>
      <w:proofErr w:type="spellEnd"/>
      <w:r>
        <w:rPr>
          <w:rFonts w:ascii="Segoe UI" w:hAnsi="Segoe UI" w:cs="Segoe UI"/>
          <w:color w:val="000000"/>
        </w:rPr>
        <w:t xml:space="preserve"> fi </w:t>
      </w:r>
      <w:proofErr w:type="spellStart"/>
      <w:r>
        <w:rPr>
          <w:rFonts w:ascii="Segoe UI" w:hAnsi="Segoe UI" w:cs="Segoe UI"/>
          <w:color w:val="000000"/>
        </w:rPr>
        <w:t>însoțită</w:t>
      </w:r>
      <w:proofErr w:type="spellEnd"/>
      <w:r>
        <w:rPr>
          <w:rFonts w:ascii="Segoe UI" w:hAnsi="Segoe UI" w:cs="Segoe UI"/>
          <w:color w:val="000000"/>
        </w:rPr>
        <w:t xml:space="preserve"> de un </w:t>
      </w:r>
      <w:proofErr w:type="spellStart"/>
      <w:r>
        <w:rPr>
          <w:rFonts w:ascii="Segoe UI" w:hAnsi="Segoe UI" w:cs="Segoe UI"/>
          <w:color w:val="000000"/>
        </w:rPr>
        <w:t>mesaj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bilingv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r>
        <w:rPr>
          <w:rFonts w:ascii="Segoe UI" w:hAnsi="Segoe UI" w:cs="Segoe UI"/>
          <w:color w:val="000000"/>
        </w:rPr>
        <w:t>trilingv</w:t>
      </w:r>
      <w:proofErr w:type="spellEnd"/>
      <w:r>
        <w:rPr>
          <w:rFonts w:ascii="Segoe UI" w:hAnsi="Segoe UI" w:cs="Segoe UI"/>
          <w:color w:val="000000"/>
        </w:rPr>
        <w:t xml:space="preserve"> care </w:t>
      </w:r>
      <w:proofErr w:type="spellStart"/>
      <w:r>
        <w:rPr>
          <w:rFonts w:ascii="Segoe UI" w:hAnsi="Segoe UI" w:cs="Segoe UI"/>
          <w:color w:val="000000"/>
        </w:rPr>
        <w:t>să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exprime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modul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în</w:t>
      </w:r>
      <w:proofErr w:type="spellEnd"/>
      <w:r>
        <w:rPr>
          <w:rFonts w:ascii="Segoe UI" w:hAnsi="Segoe UI" w:cs="Segoe UI"/>
          <w:color w:val="000000"/>
        </w:rPr>
        <w:t xml:space="preserve"> care </w:t>
      </w:r>
      <w:proofErr w:type="spellStart"/>
      <w:r>
        <w:rPr>
          <w:rFonts w:ascii="Segoe UI" w:hAnsi="Segoe UI" w:cs="Segoe UI"/>
          <w:color w:val="000000"/>
        </w:rPr>
        <w:t>tânăra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generație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recepționează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bogăția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culturală</w:t>
      </w:r>
      <w:proofErr w:type="spellEnd"/>
      <w:r>
        <w:rPr>
          <w:rFonts w:ascii="Segoe UI" w:hAnsi="Segoe UI" w:cs="Segoe UI"/>
          <w:color w:val="000000"/>
        </w:rPr>
        <w:t xml:space="preserve"> a </w:t>
      </w:r>
      <w:proofErr w:type="spellStart"/>
      <w:r>
        <w:rPr>
          <w:rFonts w:ascii="Segoe UI" w:hAnsi="Segoe UI" w:cs="Segoe UI"/>
          <w:color w:val="000000"/>
        </w:rPr>
        <w:t>strămoșilor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și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în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măsură</w:t>
      </w:r>
      <w:proofErr w:type="spellEnd"/>
      <w:r>
        <w:rPr>
          <w:rStyle w:val="apple-converted-space"/>
          <w:rFonts w:ascii="Segoe UI" w:hAnsi="Segoe UI" w:cs="Segoe UI"/>
          <w:color w:val="000000"/>
        </w:rPr>
        <w:t> </w:t>
      </w:r>
      <w:r>
        <w:rPr>
          <w:rFonts w:ascii="Segoe UI" w:hAnsi="Segoe UI" w:cs="Segoe UI"/>
          <w:i/>
          <w:iCs/>
          <w:color w:val="000000"/>
        </w:rPr>
        <w:t xml:space="preserve">o </w:t>
      </w:r>
      <w:proofErr w:type="spellStart"/>
      <w:r>
        <w:rPr>
          <w:rFonts w:ascii="Segoe UI" w:hAnsi="Segoe UI" w:cs="Segoe UI"/>
          <w:i/>
          <w:iCs/>
          <w:color w:val="000000"/>
        </w:rPr>
        <w:t>păstrează</w:t>
      </w:r>
      <w:proofErr w:type="spellEnd"/>
      <w:r>
        <w:rPr>
          <w:rFonts w:ascii="Segoe UI" w:hAnsi="Segoe UI" w:cs="Segoe UI"/>
          <w:i/>
          <w:iCs/>
          <w:color w:val="000000"/>
        </w:rPr>
        <w:t xml:space="preserve"> </w:t>
      </w:r>
      <w:proofErr w:type="spellStart"/>
      <w:r>
        <w:rPr>
          <w:rFonts w:ascii="Segoe UI" w:hAnsi="Segoe UI" w:cs="Segoe UI"/>
          <w:i/>
          <w:iCs/>
          <w:color w:val="000000"/>
        </w:rPr>
        <w:t>și</w:t>
      </w:r>
      <w:proofErr w:type="spellEnd"/>
      <w:r>
        <w:rPr>
          <w:rFonts w:ascii="Segoe UI" w:hAnsi="Segoe UI" w:cs="Segoe UI"/>
          <w:i/>
          <w:iCs/>
          <w:color w:val="000000"/>
        </w:rPr>
        <w:t xml:space="preserve"> o face </w:t>
      </w:r>
      <w:proofErr w:type="spellStart"/>
      <w:r>
        <w:rPr>
          <w:rFonts w:ascii="Segoe UI" w:hAnsi="Segoe UI" w:cs="Segoe UI"/>
          <w:i/>
          <w:iCs/>
          <w:color w:val="000000"/>
        </w:rPr>
        <w:t>cunoscută</w:t>
      </w:r>
      <w:proofErr w:type="spellEnd"/>
      <w:r>
        <w:rPr>
          <w:rFonts w:ascii="Segoe UI" w:hAnsi="Segoe UI" w:cs="Segoe UI"/>
          <w:i/>
          <w:iCs/>
          <w:color w:val="000000"/>
        </w:rPr>
        <w:t>,</w:t>
      </w:r>
      <w:r>
        <w:rPr>
          <w:rStyle w:val="apple-converted-space"/>
          <w:rFonts w:ascii="Segoe UI" w:hAnsi="Segoe UI" w:cs="Segoe UI"/>
          <w:i/>
          <w:iCs/>
          <w:color w:val="000000"/>
        </w:rPr>
        <w:t> </w:t>
      </w:r>
      <w:proofErr w:type="spellStart"/>
      <w:r>
        <w:rPr>
          <w:rFonts w:ascii="Segoe UI" w:hAnsi="Segoe UI" w:cs="Segoe UI"/>
          <w:color w:val="000000"/>
        </w:rPr>
        <w:t>pentru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meseria</w:t>
      </w:r>
      <w:proofErr w:type="spellEnd"/>
      <w:r>
        <w:rPr>
          <w:rFonts w:ascii="Segoe UI" w:hAnsi="Segoe UI" w:cs="Segoe UI"/>
          <w:color w:val="000000"/>
        </w:rPr>
        <w:t>/</w:t>
      </w:r>
      <w:proofErr w:type="spellStart"/>
      <w:r>
        <w:rPr>
          <w:rFonts w:ascii="Segoe UI" w:hAnsi="Segoe UI" w:cs="Segoe UI"/>
          <w:color w:val="000000"/>
        </w:rPr>
        <w:t>obiectul</w:t>
      </w:r>
      <w:proofErr w:type="spellEnd"/>
      <w:r>
        <w:rPr>
          <w:rFonts w:ascii="Segoe UI" w:hAnsi="Segoe UI" w:cs="Segoe UI"/>
          <w:color w:val="000000"/>
        </w:rPr>
        <w:t xml:space="preserve"> ales. </w:t>
      </w:r>
      <w:proofErr w:type="spellStart"/>
      <w:proofErr w:type="gramStart"/>
      <w:r>
        <w:rPr>
          <w:rFonts w:ascii="Segoe UI" w:hAnsi="Segoe UI" w:cs="Segoe UI"/>
          <w:color w:val="000000"/>
        </w:rPr>
        <w:t>Activitățile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vor</w:t>
      </w:r>
      <w:proofErr w:type="spellEnd"/>
      <w:r>
        <w:rPr>
          <w:rFonts w:ascii="Segoe UI" w:hAnsi="Segoe UI" w:cs="Segoe UI"/>
          <w:color w:val="000000"/>
        </w:rPr>
        <w:t xml:space="preserve"> fi </w:t>
      </w:r>
      <w:proofErr w:type="spellStart"/>
      <w:r>
        <w:rPr>
          <w:rFonts w:ascii="Segoe UI" w:hAnsi="Segoe UI" w:cs="Segoe UI"/>
          <w:color w:val="000000"/>
        </w:rPr>
        <w:t>diseminate</w:t>
      </w:r>
      <w:proofErr w:type="spellEnd"/>
      <w:r>
        <w:rPr>
          <w:rFonts w:ascii="Segoe UI" w:hAnsi="Segoe UI" w:cs="Segoe UI"/>
          <w:color w:val="000000"/>
        </w:rPr>
        <w:t xml:space="preserve"> la </w:t>
      </w:r>
      <w:proofErr w:type="spellStart"/>
      <w:r>
        <w:rPr>
          <w:rFonts w:ascii="Segoe UI" w:hAnsi="Segoe UI" w:cs="Segoe UI"/>
          <w:color w:val="000000"/>
        </w:rPr>
        <w:t>nivel</w:t>
      </w:r>
      <w:proofErr w:type="spellEnd"/>
      <w:r>
        <w:rPr>
          <w:rFonts w:ascii="Segoe UI" w:hAnsi="Segoe UI" w:cs="Segoe UI"/>
          <w:color w:val="000000"/>
        </w:rPr>
        <w:t xml:space="preserve"> local/</w:t>
      </w:r>
      <w:proofErr w:type="spellStart"/>
      <w:r>
        <w:rPr>
          <w:rFonts w:ascii="Segoe UI" w:hAnsi="Segoe UI" w:cs="Segoe UI"/>
          <w:color w:val="000000"/>
        </w:rPr>
        <w:t>județean</w:t>
      </w:r>
      <w:proofErr w:type="spellEnd"/>
      <w:r>
        <w:rPr>
          <w:rFonts w:ascii="Segoe UI" w:hAnsi="Segoe UI" w:cs="Segoe UI"/>
          <w:color w:val="000000"/>
        </w:rPr>
        <w:t>.</w:t>
      </w:r>
      <w:proofErr w:type="gramEnd"/>
    </w:p>
    <w:p w:rsidR="006E313C" w:rsidRDefault="006E313C" w:rsidP="005740A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lang w:val="ro-RO"/>
        </w:rPr>
        <w:t>Se va pune accent pe utilizarea metodelor nonformale pentru a da o nuanță diferită comunicării și a aduce în prim planul discuțiilor poveştile oamenilor obișnuiți, adesea</w:t>
      </w:r>
      <w:r>
        <w:rPr>
          <w:rStyle w:val="apple-converted-space"/>
          <w:rFonts w:ascii="Segoe UI" w:hAnsi="Segoe UI" w:cs="Segoe UI"/>
          <w:color w:val="000000"/>
          <w:lang w:val="ro-RO"/>
        </w:rPr>
        <w:t> </w:t>
      </w:r>
      <w:r>
        <w:rPr>
          <w:rFonts w:ascii="Segoe UI" w:hAnsi="Segoe UI" w:cs="Segoe UI"/>
          <w:color w:val="000000"/>
        </w:rPr>
        <w:t>“</w:t>
      </w:r>
      <w:r>
        <w:rPr>
          <w:rFonts w:ascii="Segoe UI" w:hAnsi="Segoe UI" w:cs="Segoe UI"/>
          <w:color w:val="000000"/>
          <w:lang w:val="ro-RO"/>
        </w:rPr>
        <w:t>eroi” în comunitățile din care provin.</w:t>
      </w:r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ind w:right="28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</w:rPr>
        <w:t>           </w:t>
      </w:r>
      <w:r>
        <w:rPr>
          <w:rStyle w:val="apple-converted-space"/>
          <w:rFonts w:ascii="Segoe UI" w:hAnsi="Segoe UI" w:cs="Segoe UI"/>
          <w:color w:val="000000"/>
        </w:rPr>
        <w:t> </w:t>
      </w:r>
      <w:proofErr w:type="spellStart"/>
      <w:proofErr w:type="gramStart"/>
      <w:r>
        <w:rPr>
          <w:rFonts w:ascii="Segoe UI" w:hAnsi="Segoe UI" w:cs="Segoe UI"/>
          <w:color w:val="000000"/>
        </w:rPr>
        <w:t>Rezultatele</w:t>
      </w:r>
      <w:proofErr w:type="spellEnd"/>
      <w:r>
        <w:rPr>
          <w:rFonts w:ascii="Segoe UI" w:hAnsi="Segoe UI" w:cs="Segoe UI"/>
          <w:color w:val="000000"/>
        </w:rPr>
        <w:t xml:space="preserve"> la </w:t>
      </w:r>
      <w:proofErr w:type="spellStart"/>
      <w:r>
        <w:rPr>
          <w:rFonts w:ascii="Segoe UI" w:hAnsi="Segoe UI" w:cs="Segoe UI"/>
          <w:color w:val="000000"/>
        </w:rPr>
        <w:t>nivel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județean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vor</w:t>
      </w:r>
      <w:proofErr w:type="spellEnd"/>
      <w:r>
        <w:rPr>
          <w:rFonts w:ascii="Segoe UI" w:hAnsi="Segoe UI" w:cs="Segoe UI"/>
          <w:color w:val="000000"/>
        </w:rPr>
        <w:t xml:space="preserve"> fi </w:t>
      </w:r>
      <w:proofErr w:type="spellStart"/>
      <w:r>
        <w:rPr>
          <w:rFonts w:ascii="Segoe UI" w:hAnsi="Segoe UI" w:cs="Segoe UI"/>
          <w:color w:val="000000"/>
        </w:rPr>
        <w:t>transmise</w:t>
      </w:r>
      <w:proofErr w:type="spellEnd"/>
      <w:r>
        <w:rPr>
          <w:rFonts w:ascii="Segoe UI" w:hAnsi="Segoe UI" w:cs="Segoe UI"/>
          <w:color w:val="000000"/>
        </w:rPr>
        <w:t xml:space="preserve"> online la</w:t>
      </w:r>
      <w:r>
        <w:rPr>
          <w:rStyle w:val="apple-converted-space"/>
          <w:rFonts w:ascii="Segoe UI" w:hAnsi="Segoe UI" w:cs="Segoe UI"/>
          <w:color w:val="000000"/>
        </w:rPr>
        <w:t> </w:t>
      </w:r>
      <w:r>
        <w:rPr>
          <w:rFonts w:ascii="Segoe UI" w:hAnsi="Segoe UI" w:cs="Segoe UI"/>
          <w:color w:val="000000"/>
          <w:lang w:val="ro-RO"/>
        </w:rPr>
        <w:t>Ministerul Educației Naționale și Cercetării Științifice, Direcția Minorități</w:t>
      </w:r>
      <w:r>
        <w:rPr>
          <w:rFonts w:ascii="Segoe UI" w:hAnsi="Segoe UI" w:cs="Segoe UI"/>
          <w:color w:val="000000"/>
        </w:rPr>
        <w:t>, link-</w:t>
      </w:r>
      <w:proofErr w:type="spellStart"/>
      <w:r>
        <w:rPr>
          <w:rFonts w:ascii="Segoe UI" w:hAnsi="Segoe UI" w:cs="Segoe UI"/>
          <w:color w:val="000000"/>
        </w:rPr>
        <w:t>ul</w:t>
      </w:r>
      <w:proofErr w:type="spellEnd"/>
      <w:r>
        <w:rPr>
          <w:rStyle w:val="apple-converted-space"/>
          <w:rFonts w:ascii="Segoe UI" w:hAnsi="Segoe UI" w:cs="Segoe UI"/>
          <w:color w:val="000000"/>
        </w:rPr>
        <w:t> </w:t>
      </w:r>
      <w:hyperlink r:id="rId6" w:tgtFrame="_blank" w:history="1">
        <w:r>
          <w:rPr>
            <w:rStyle w:val="Hyperlink"/>
            <w:rFonts w:ascii="Palatino Linotype" w:hAnsi="Palatino Linotype" w:cs="Segoe UI"/>
          </w:rPr>
          <w:t>https://goo.gl/SGhRLz</w:t>
        </w:r>
      </w:hyperlink>
      <w:r>
        <w:rPr>
          <w:rStyle w:val="apple-converted-space"/>
          <w:rFonts w:ascii="Segoe UI" w:hAnsi="Segoe UI" w:cs="Segoe UI"/>
          <w:color w:val="000000"/>
        </w:rPr>
        <w:t> </w:t>
      </w:r>
      <w:proofErr w:type="spellStart"/>
      <w:r>
        <w:rPr>
          <w:rFonts w:ascii="Segoe UI" w:hAnsi="Segoe UI" w:cs="Segoe UI"/>
          <w:color w:val="000000"/>
        </w:rPr>
        <w:t>respectând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calendarul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activităților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concursului</w:t>
      </w:r>
      <w:proofErr w:type="spellEnd"/>
      <w:r>
        <w:rPr>
          <w:rFonts w:ascii="Segoe UI" w:hAnsi="Segoe UI" w:cs="Segoe UI"/>
          <w:color w:val="000000"/>
        </w:rPr>
        <w:t>.</w:t>
      </w:r>
      <w:proofErr w:type="gramEnd"/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="Segoe UI" w:hAnsi="Segoe UI" w:cs="Segoe UI"/>
          <w:color w:val="000000"/>
          <w:sz w:val="20"/>
          <w:szCs w:val="20"/>
        </w:rPr>
      </w:pPr>
      <w:proofErr w:type="spellStart"/>
      <w:proofErr w:type="gramStart"/>
      <w:r>
        <w:rPr>
          <w:rFonts w:ascii="Segoe UI" w:hAnsi="Segoe UI" w:cs="Segoe UI"/>
          <w:color w:val="000000"/>
        </w:rPr>
        <w:t>Echipele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câștigătoare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vor</w:t>
      </w:r>
      <w:proofErr w:type="spellEnd"/>
      <w:r>
        <w:rPr>
          <w:rFonts w:ascii="Segoe UI" w:hAnsi="Segoe UI" w:cs="Segoe UI"/>
          <w:color w:val="000000"/>
        </w:rPr>
        <w:t xml:space="preserve"> fi </w:t>
      </w:r>
      <w:proofErr w:type="spellStart"/>
      <w:r>
        <w:rPr>
          <w:rFonts w:ascii="Segoe UI" w:hAnsi="Segoe UI" w:cs="Segoe UI"/>
          <w:color w:val="000000"/>
        </w:rPr>
        <w:t>anunțate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prin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inspectoratele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școlare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în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vederea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participării</w:t>
      </w:r>
      <w:proofErr w:type="spellEnd"/>
      <w:r>
        <w:rPr>
          <w:rFonts w:ascii="Segoe UI" w:hAnsi="Segoe UI" w:cs="Segoe UI"/>
          <w:color w:val="000000"/>
        </w:rPr>
        <w:t xml:space="preserve"> la </w:t>
      </w:r>
      <w:proofErr w:type="spellStart"/>
      <w:r>
        <w:rPr>
          <w:rFonts w:ascii="Segoe UI" w:hAnsi="Segoe UI" w:cs="Segoe UI"/>
          <w:color w:val="000000"/>
        </w:rPr>
        <w:t>etapa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națională</w:t>
      </w:r>
      <w:proofErr w:type="spellEnd"/>
      <w:r>
        <w:rPr>
          <w:rFonts w:ascii="Segoe UI" w:hAnsi="Segoe UI" w:cs="Segoe UI"/>
          <w:color w:val="000000"/>
        </w:rPr>
        <w:t>.</w:t>
      </w:r>
      <w:proofErr w:type="gramEnd"/>
      <w:r>
        <w:rPr>
          <w:rFonts w:ascii="Segoe UI" w:hAnsi="Segoe UI" w:cs="Segoe UI"/>
          <w:color w:val="000000"/>
        </w:rPr>
        <w:t xml:space="preserve"> La </w:t>
      </w:r>
      <w:proofErr w:type="spellStart"/>
      <w:r>
        <w:rPr>
          <w:rFonts w:ascii="Segoe UI" w:hAnsi="Segoe UI" w:cs="Segoe UI"/>
          <w:color w:val="000000"/>
        </w:rPr>
        <w:t>etapa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naționala</w:t>
      </w:r>
      <w:proofErr w:type="spellEnd"/>
      <w:proofErr w:type="gramStart"/>
      <w:r>
        <w:rPr>
          <w:rStyle w:val="apple-converted-space"/>
          <w:rFonts w:ascii="Segoe UI" w:hAnsi="Segoe UI" w:cs="Segoe UI"/>
          <w:color w:val="000000"/>
        </w:rPr>
        <w:t> </w:t>
      </w:r>
      <w:r>
        <w:rPr>
          <w:rFonts w:ascii="Segoe UI" w:hAnsi="Segoe UI" w:cs="Segoe UI"/>
          <w:color w:val="000000"/>
        </w:rPr>
        <w:t> </w:t>
      </w:r>
      <w:proofErr w:type="spellStart"/>
      <w:r>
        <w:rPr>
          <w:rFonts w:ascii="Segoe UI" w:hAnsi="Segoe UI" w:cs="Segoe UI"/>
          <w:color w:val="000000"/>
        </w:rPr>
        <w:t>participă</w:t>
      </w:r>
      <w:proofErr w:type="spellEnd"/>
      <w:proofErr w:type="gramEnd"/>
      <w:r>
        <w:rPr>
          <w:rFonts w:ascii="Segoe UI" w:hAnsi="Segoe UI" w:cs="Segoe UI"/>
          <w:color w:val="000000"/>
        </w:rPr>
        <w:t xml:space="preserve"> din </w:t>
      </w:r>
      <w:proofErr w:type="spellStart"/>
      <w:r>
        <w:rPr>
          <w:rFonts w:ascii="Segoe UI" w:hAnsi="Segoe UI" w:cs="Segoe UI"/>
          <w:color w:val="000000"/>
        </w:rPr>
        <w:t>cadrul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fiecărei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echipe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câte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doi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elevi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și</w:t>
      </w:r>
      <w:proofErr w:type="spellEnd"/>
      <w:r>
        <w:rPr>
          <w:rFonts w:ascii="Segoe UI" w:hAnsi="Segoe UI" w:cs="Segoe UI"/>
          <w:color w:val="000000"/>
        </w:rPr>
        <w:t xml:space="preserve"> un </w:t>
      </w:r>
      <w:proofErr w:type="spellStart"/>
      <w:r>
        <w:rPr>
          <w:rFonts w:ascii="Segoe UI" w:hAnsi="Segoe UI" w:cs="Segoe UI"/>
          <w:color w:val="000000"/>
        </w:rPr>
        <w:t>cadru</w:t>
      </w:r>
      <w:proofErr w:type="spellEnd"/>
      <w:r>
        <w:rPr>
          <w:rFonts w:ascii="Segoe UI" w:hAnsi="Segoe UI" w:cs="Segoe UI"/>
          <w:color w:val="000000"/>
        </w:rPr>
        <w:t xml:space="preserve"> didactic </w:t>
      </w:r>
      <w:proofErr w:type="spellStart"/>
      <w:r>
        <w:rPr>
          <w:rFonts w:ascii="Segoe UI" w:hAnsi="Segoe UI" w:cs="Segoe UI"/>
          <w:color w:val="000000"/>
        </w:rPr>
        <w:t>coordonator</w:t>
      </w:r>
      <w:proofErr w:type="spellEnd"/>
      <w:r>
        <w:rPr>
          <w:rFonts w:ascii="Segoe UI" w:hAnsi="Segoe UI" w:cs="Segoe UI"/>
          <w:color w:val="000000"/>
        </w:rPr>
        <w:t xml:space="preserve">. </w:t>
      </w:r>
      <w:proofErr w:type="spellStart"/>
      <w:proofErr w:type="gramStart"/>
      <w:r>
        <w:rPr>
          <w:rFonts w:ascii="Segoe UI" w:hAnsi="Segoe UI" w:cs="Segoe UI"/>
          <w:color w:val="000000"/>
        </w:rPr>
        <w:t>Coordonatorii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vor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pregăti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echipele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pentru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etapa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națională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și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vor</w:t>
      </w:r>
      <w:proofErr w:type="spellEnd"/>
      <w:r>
        <w:rPr>
          <w:rFonts w:ascii="Segoe UI" w:hAnsi="Segoe UI" w:cs="Segoe UI"/>
          <w:color w:val="000000"/>
        </w:rPr>
        <w:t xml:space="preserve"> </w:t>
      </w:r>
      <w:proofErr w:type="spellStart"/>
      <w:r>
        <w:rPr>
          <w:rFonts w:ascii="Segoe UI" w:hAnsi="Segoe UI" w:cs="Segoe UI"/>
          <w:color w:val="000000"/>
        </w:rPr>
        <w:t>participa</w:t>
      </w:r>
      <w:proofErr w:type="spellEnd"/>
      <w:r>
        <w:rPr>
          <w:rFonts w:ascii="Segoe UI" w:hAnsi="Segoe UI" w:cs="Segoe UI"/>
          <w:color w:val="000000"/>
        </w:rPr>
        <w:t xml:space="preserve"> la workshop-</w:t>
      </w:r>
      <w:proofErr w:type="spellStart"/>
      <w:r>
        <w:rPr>
          <w:rFonts w:ascii="Segoe UI" w:hAnsi="Segoe UI" w:cs="Segoe UI"/>
          <w:color w:val="000000"/>
        </w:rPr>
        <w:t>ul</w:t>
      </w:r>
      <w:proofErr w:type="spellEnd"/>
      <w:r>
        <w:rPr>
          <w:rStyle w:val="apple-converted-space"/>
          <w:rFonts w:ascii="Segoe UI" w:hAnsi="Segoe UI" w:cs="Segoe UI"/>
          <w:color w:val="000000"/>
        </w:rPr>
        <w:t> </w:t>
      </w:r>
      <w:proofErr w:type="spellStart"/>
      <w:r>
        <w:rPr>
          <w:rFonts w:ascii="Segoe UI" w:hAnsi="Segoe UI" w:cs="Segoe UI"/>
          <w:i/>
          <w:iCs/>
          <w:color w:val="000000"/>
        </w:rPr>
        <w:t>Interculturalitea-noi</w:t>
      </w:r>
      <w:proofErr w:type="spellEnd"/>
      <w:r>
        <w:rPr>
          <w:rFonts w:ascii="Segoe UI" w:hAnsi="Segoe UI" w:cs="Segoe UI"/>
          <w:i/>
          <w:iCs/>
          <w:color w:val="000000"/>
        </w:rPr>
        <w:t xml:space="preserve"> perspective </w:t>
      </w:r>
      <w:proofErr w:type="spellStart"/>
      <w:r>
        <w:rPr>
          <w:rFonts w:ascii="Segoe UI" w:hAnsi="Segoe UI" w:cs="Segoe UI"/>
          <w:i/>
          <w:iCs/>
          <w:color w:val="000000"/>
        </w:rPr>
        <w:t>în</w:t>
      </w:r>
      <w:proofErr w:type="spellEnd"/>
      <w:r>
        <w:rPr>
          <w:rFonts w:ascii="Segoe UI" w:hAnsi="Segoe UI" w:cs="Segoe UI"/>
          <w:i/>
          <w:iCs/>
          <w:color w:val="000000"/>
        </w:rPr>
        <w:t xml:space="preserve"> </w:t>
      </w:r>
      <w:proofErr w:type="spellStart"/>
      <w:r>
        <w:rPr>
          <w:rFonts w:ascii="Segoe UI" w:hAnsi="Segoe UI" w:cs="Segoe UI"/>
          <w:i/>
          <w:iCs/>
          <w:color w:val="000000"/>
        </w:rPr>
        <w:t>învățământul</w:t>
      </w:r>
      <w:proofErr w:type="spellEnd"/>
      <w:r>
        <w:rPr>
          <w:rFonts w:ascii="Segoe UI" w:hAnsi="Segoe UI" w:cs="Segoe UI"/>
          <w:i/>
          <w:iCs/>
          <w:color w:val="000000"/>
        </w:rPr>
        <w:t xml:space="preserve"> </w:t>
      </w:r>
      <w:proofErr w:type="spellStart"/>
      <w:r>
        <w:rPr>
          <w:rFonts w:ascii="Segoe UI" w:hAnsi="Segoe UI" w:cs="Segoe UI"/>
          <w:i/>
          <w:iCs/>
          <w:color w:val="000000"/>
        </w:rPr>
        <w:t>românesc</w:t>
      </w:r>
      <w:proofErr w:type="spellEnd"/>
      <w:r>
        <w:rPr>
          <w:rFonts w:ascii="Segoe UI" w:hAnsi="Segoe UI" w:cs="Segoe UI"/>
          <w:i/>
          <w:iCs/>
          <w:color w:val="000000"/>
        </w:rPr>
        <w:t>.</w:t>
      </w:r>
      <w:proofErr w:type="gramEnd"/>
    </w:p>
    <w:p w:rsidR="006E313C" w:rsidRDefault="006E313C" w:rsidP="006E313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color w:val="000000"/>
          <w:lang w:val="ro-RO"/>
        </w:rPr>
        <w:t>Pentru etapa naţională a acestui concurs, componenţa comisiilor şi atribuţiile care revin membrilor acestora sunt stabilite prin prevederile</w:t>
      </w:r>
      <w:r>
        <w:rPr>
          <w:rStyle w:val="apple-converted-space"/>
          <w:color w:val="000000"/>
          <w:lang w:val="ro-RO"/>
        </w:rPr>
        <w:t> </w:t>
      </w:r>
      <w:r>
        <w:rPr>
          <w:i/>
          <w:iCs/>
          <w:color w:val="000000"/>
          <w:lang w:val="ro-RO"/>
        </w:rPr>
        <w:t>Metodologiei-cadru de organizare şi desfăşurare a competiţiilor şcolare,</w:t>
      </w:r>
      <w:r>
        <w:rPr>
          <w:rStyle w:val="apple-converted-space"/>
          <w:i/>
          <w:iCs/>
          <w:color w:val="000000"/>
          <w:lang w:val="ro-RO"/>
        </w:rPr>
        <w:t> </w:t>
      </w:r>
      <w:r>
        <w:rPr>
          <w:color w:val="000000"/>
          <w:lang w:val="ro-RO"/>
        </w:rPr>
        <w:t>aprobată prin OMECTS nr. 3035/2012, capitolul III</w:t>
      </w:r>
      <w:r>
        <w:rPr>
          <w:i/>
          <w:iCs/>
          <w:color w:val="000000"/>
          <w:lang w:val="ro-RO"/>
        </w:rPr>
        <w:t>,</w:t>
      </w:r>
      <w:r>
        <w:rPr>
          <w:rStyle w:val="apple-converted-space"/>
          <w:i/>
          <w:iCs/>
          <w:color w:val="000000"/>
          <w:lang w:val="ro-RO"/>
        </w:rPr>
        <w:t> </w:t>
      </w:r>
      <w:r>
        <w:rPr>
          <w:color w:val="000000"/>
          <w:lang w:val="ro-RO"/>
        </w:rPr>
        <w:t>secţiunea I, articolele 22-27.</w:t>
      </w:r>
    </w:p>
    <w:p w:rsidR="0091576D" w:rsidRDefault="0091576D"/>
    <w:sectPr w:rsidR="009157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55299"/>
    <w:multiLevelType w:val="multilevel"/>
    <w:tmpl w:val="E23CA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9F02649"/>
    <w:multiLevelType w:val="multilevel"/>
    <w:tmpl w:val="DFE4B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7C3CDC"/>
    <w:multiLevelType w:val="multilevel"/>
    <w:tmpl w:val="FE3CE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6773E29"/>
    <w:multiLevelType w:val="multilevel"/>
    <w:tmpl w:val="F33CC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0E75B67"/>
    <w:multiLevelType w:val="multilevel"/>
    <w:tmpl w:val="A6FA5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9AA6196"/>
    <w:multiLevelType w:val="multilevel"/>
    <w:tmpl w:val="FA10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BC95122"/>
    <w:multiLevelType w:val="multilevel"/>
    <w:tmpl w:val="B9A69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9BC691F"/>
    <w:multiLevelType w:val="multilevel"/>
    <w:tmpl w:val="2430B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13C"/>
    <w:rsid w:val="005740AD"/>
    <w:rsid w:val="006E313C"/>
    <w:rsid w:val="0091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E3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character" w:customStyle="1" w:styleId="apple-converted-space">
    <w:name w:val="apple-converted-space"/>
    <w:basedOn w:val="DefaultParagraphFont"/>
    <w:rsid w:val="006E313C"/>
  </w:style>
  <w:style w:type="character" w:styleId="Strong">
    <w:name w:val="Strong"/>
    <w:basedOn w:val="DefaultParagraphFont"/>
    <w:uiPriority w:val="22"/>
    <w:qFormat/>
    <w:rsid w:val="006E313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313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E3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</w:rPr>
  </w:style>
  <w:style w:type="character" w:customStyle="1" w:styleId="apple-converted-space">
    <w:name w:val="apple-converted-space"/>
    <w:basedOn w:val="DefaultParagraphFont"/>
    <w:rsid w:val="006E313C"/>
  </w:style>
  <w:style w:type="character" w:styleId="Strong">
    <w:name w:val="Strong"/>
    <w:basedOn w:val="DefaultParagraphFont"/>
    <w:uiPriority w:val="22"/>
    <w:qFormat/>
    <w:rsid w:val="006E313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31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o.gl/SGhRL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tarantula tara</dc:creator>
  <cp:lastModifiedBy>tarantula tara</cp:lastModifiedBy>
  <cp:revision>2</cp:revision>
  <dcterms:created xsi:type="dcterms:W3CDTF">2016-03-09T08:35:00Z</dcterms:created>
  <dcterms:modified xsi:type="dcterms:W3CDTF">2016-03-09T08:42:00Z</dcterms:modified>
</cp:coreProperties>
</file>