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3E1" w:rsidRDefault="004B43E1" w:rsidP="00890CC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Tematica pentru Olimpiada de Religie ortodoxă clasele V - VI</w:t>
      </w:r>
    </w:p>
    <w:p w:rsidR="002F3C0D" w:rsidRDefault="004B43E1" w:rsidP="00890CC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DEVA - </w:t>
      </w:r>
      <w:r w:rsidR="00A51DA2">
        <w:rPr>
          <w:rFonts w:ascii="Times New Roman" w:hAnsi="Times New Roman" w:cs="Times New Roman"/>
          <w:b/>
          <w:sz w:val="28"/>
          <w:szCs w:val="28"/>
        </w:rPr>
        <w:t>14 mai 2016</w:t>
      </w:r>
    </w:p>
    <w:p w:rsidR="002F3C0D" w:rsidRDefault="002F3C0D" w:rsidP="00890CCD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0CCD" w:rsidRPr="004B43E1" w:rsidRDefault="00890CCD" w:rsidP="004B43E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CD">
        <w:rPr>
          <w:rFonts w:ascii="Times New Roman" w:hAnsi="Times New Roman" w:cs="Times New Roman"/>
          <w:b/>
          <w:sz w:val="28"/>
          <w:szCs w:val="28"/>
        </w:rPr>
        <w:t>Clasa a V-a</w:t>
      </w:r>
    </w:p>
    <w:p w:rsidR="00890CCD" w:rsidRPr="004B43E1" w:rsidRDefault="00890CCD" w:rsidP="004B43E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I. Credința creștină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Sfânta Taină a</w:t>
      </w:r>
      <w:r w:rsidRPr="00890C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Botezul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Mirungerii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 Sfânta Tain</w:t>
      </w:r>
      <w:r>
        <w:rPr>
          <w:rFonts w:ascii="Times New Roman" w:hAnsi="Times New Roman" w:cs="Times New Roman"/>
          <w:sz w:val="24"/>
          <w:szCs w:val="24"/>
        </w:rPr>
        <w:t>ă a Spovedaniei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4.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Împ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rt</w:t>
      </w:r>
      <w:r>
        <w:rPr>
          <w:rFonts w:ascii="Times New Roman" w:hAnsi="Times New Roman" w:cs="Times New Roman"/>
          <w:sz w:val="24"/>
          <w:szCs w:val="24"/>
        </w:rPr>
        <w:t>ășaniei</w:t>
      </w:r>
    </w:p>
    <w:p w:rsidR="00890CCD" w:rsidRPr="004B43E1" w:rsidRDefault="00890CCD" w:rsidP="004B43E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II. Mântuitorul Hristos – Învățătorul desăvârșit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Dragostea fa</w:t>
      </w:r>
      <w:r>
        <w:rPr>
          <w:rFonts w:ascii="Times New Roman" w:hAnsi="Times New Roman" w:cs="Times New Roman"/>
          <w:sz w:val="24"/>
          <w:szCs w:val="24"/>
        </w:rPr>
        <w:t>ță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de aproapele - Pilda Samarineanului milost</w:t>
      </w:r>
      <w:r>
        <w:rPr>
          <w:rFonts w:ascii="Times New Roman" w:hAnsi="Times New Roman" w:cs="Times New Roman"/>
          <w:sz w:val="24"/>
          <w:szCs w:val="24"/>
        </w:rPr>
        <w:t>iv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Fapt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>i 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splat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- Pilda bogatului nemilostiv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>i a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racului Laz</w:t>
      </w:r>
      <w:r>
        <w:rPr>
          <w:rFonts w:ascii="Times New Roman" w:hAnsi="Times New Roman" w:cs="Times New Roman"/>
          <w:sz w:val="24"/>
          <w:szCs w:val="24"/>
        </w:rPr>
        <w:t>ăr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 Rug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ciunea curat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- Pilda vame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 xml:space="preserve">ului </w:t>
      </w:r>
      <w:r>
        <w:rPr>
          <w:rFonts w:ascii="Times New Roman" w:hAnsi="Times New Roman" w:cs="Times New Roman"/>
          <w:sz w:val="24"/>
          <w:szCs w:val="24"/>
        </w:rPr>
        <w:t>și fariseului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4.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fim prev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ori - Pilda celor zece fecioare</w:t>
      </w:r>
    </w:p>
    <w:p w:rsidR="00890CCD" w:rsidRPr="004B43E1" w:rsidRDefault="00890CCD" w:rsidP="004B43E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III. Sfințirea timpului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Despre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tori - împ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890CCD">
        <w:rPr>
          <w:rFonts w:ascii="Times New Roman" w:hAnsi="Times New Roman" w:cs="Times New Roman"/>
          <w:sz w:val="24"/>
          <w:szCs w:val="24"/>
        </w:rPr>
        <w:t xml:space="preserve">irea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>i importan</w:t>
      </w:r>
      <w:r>
        <w:rPr>
          <w:rFonts w:ascii="Times New Roman" w:hAnsi="Times New Roman" w:cs="Times New Roman"/>
          <w:sz w:val="24"/>
          <w:szCs w:val="24"/>
        </w:rPr>
        <w:t>ța lor</w:t>
      </w:r>
    </w:p>
    <w:p w:rsidR="00890CCD" w:rsidRPr="00890CCD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Duminica -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toare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pt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mânal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cre</w:t>
      </w:r>
      <w:r>
        <w:rPr>
          <w:rFonts w:ascii="Times New Roman" w:hAnsi="Times New Roman" w:cs="Times New Roman"/>
          <w:sz w:val="24"/>
          <w:szCs w:val="24"/>
        </w:rPr>
        <w:t>știnilor</w:t>
      </w:r>
    </w:p>
    <w:p w:rsidR="00EF3F58" w:rsidRDefault="00890CCD" w:rsidP="004B43E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 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torile împ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te</w:t>
      </w:r>
      <w:r>
        <w:rPr>
          <w:rFonts w:ascii="Times New Roman" w:hAnsi="Times New Roman" w:cs="Times New Roman"/>
          <w:sz w:val="24"/>
          <w:szCs w:val="24"/>
        </w:rPr>
        <w:t>ști cu data fixa și data schimbătoare</w:t>
      </w:r>
    </w:p>
    <w:p w:rsidR="00890CCD" w:rsidRDefault="00890CCD" w:rsidP="00890CCD">
      <w:pPr>
        <w:rPr>
          <w:rFonts w:ascii="Times New Roman" w:hAnsi="Times New Roman" w:cs="Times New Roman"/>
          <w:sz w:val="24"/>
          <w:szCs w:val="24"/>
        </w:rPr>
      </w:pPr>
    </w:p>
    <w:p w:rsidR="00890CCD" w:rsidRDefault="00890CCD" w:rsidP="004B43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0CCD">
        <w:rPr>
          <w:rFonts w:ascii="Times New Roman" w:hAnsi="Times New Roman" w:cs="Times New Roman"/>
          <w:b/>
          <w:sz w:val="28"/>
          <w:szCs w:val="28"/>
        </w:rPr>
        <w:t>Clasa a VI-a</w:t>
      </w: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I. Credința creștină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Rug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ciunea Domneasc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. Cele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>apte cereri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890CCD">
        <w:rPr>
          <w:rFonts w:ascii="Times New Roman" w:hAnsi="Times New Roman" w:cs="Times New Roman"/>
          <w:sz w:val="24"/>
          <w:szCs w:val="24"/>
        </w:rPr>
        <w:t>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Cununiei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90CCD">
        <w:rPr>
          <w:rFonts w:ascii="Times New Roman" w:hAnsi="Times New Roman" w:cs="Times New Roman"/>
          <w:sz w:val="24"/>
          <w:szCs w:val="24"/>
        </w:rPr>
        <w:t>. Sfânta Tain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a Preo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890CCD">
        <w:rPr>
          <w:rFonts w:ascii="Times New Roman" w:hAnsi="Times New Roman" w:cs="Times New Roman"/>
          <w:sz w:val="24"/>
          <w:szCs w:val="24"/>
        </w:rPr>
        <w:t>iei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890CCD">
        <w:rPr>
          <w:rFonts w:ascii="Times New Roman" w:hAnsi="Times New Roman" w:cs="Times New Roman"/>
          <w:sz w:val="24"/>
          <w:szCs w:val="24"/>
        </w:rPr>
        <w:t>. Taina Sfântului Maslu</w:t>
      </w: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II. Iisus Hristos – Mântuitorul lumii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Hristos binecuvi</w:t>
      </w:r>
      <w:r w:rsidRPr="00890CCD">
        <w:rPr>
          <w:rFonts w:ascii="Times New Roman" w:hAnsi="Times New Roman" w:cs="Times New Roman"/>
          <w:sz w:val="24"/>
          <w:szCs w:val="24"/>
        </w:rPr>
        <w:t>nteaz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familia - Minunea din Cana Galileii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 R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splata credin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890CCD">
        <w:rPr>
          <w:rFonts w:ascii="Times New Roman" w:hAnsi="Times New Roman" w:cs="Times New Roman"/>
          <w:sz w:val="24"/>
          <w:szCs w:val="24"/>
        </w:rPr>
        <w:t xml:space="preserve">ei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>i a ascult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rii – Pescuirea minunat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 xml:space="preserve">3. Binefacere 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>i recuno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>tin</w:t>
      </w:r>
      <w:r>
        <w:rPr>
          <w:rFonts w:ascii="Times New Roman" w:hAnsi="Times New Roman" w:cs="Times New Roman"/>
          <w:sz w:val="24"/>
          <w:szCs w:val="24"/>
        </w:rPr>
        <w:t>ță</w:t>
      </w:r>
      <w:r w:rsidRPr="00890CCD">
        <w:rPr>
          <w:rFonts w:ascii="Times New Roman" w:hAnsi="Times New Roman" w:cs="Times New Roman"/>
          <w:sz w:val="24"/>
          <w:szCs w:val="24"/>
        </w:rPr>
        <w:t xml:space="preserve"> – Vindecarea celor zece lepro</w:t>
      </w:r>
      <w:r>
        <w:rPr>
          <w:rFonts w:ascii="Times New Roman" w:hAnsi="Times New Roman" w:cs="Times New Roman"/>
          <w:sz w:val="24"/>
          <w:szCs w:val="24"/>
        </w:rPr>
        <w:t>ș</w:t>
      </w:r>
      <w:r w:rsidRPr="00890CCD">
        <w:rPr>
          <w:rFonts w:ascii="Times New Roman" w:hAnsi="Times New Roman" w:cs="Times New Roman"/>
          <w:sz w:val="24"/>
          <w:szCs w:val="24"/>
        </w:rPr>
        <w:t>i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4. St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ruin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890CCD">
        <w:rPr>
          <w:rFonts w:ascii="Times New Roman" w:hAnsi="Times New Roman" w:cs="Times New Roman"/>
          <w:sz w:val="24"/>
          <w:szCs w:val="24"/>
        </w:rPr>
        <w:t>a în rug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ciune – Femeia canaaneanc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890CCD" w:rsidRPr="004B43E1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43E1">
        <w:rPr>
          <w:rFonts w:ascii="Times New Roman" w:hAnsi="Times New Roman" w:cs="Times New Roman"/>
          <w:b/>
          <w:sz w:val="24"/>
          <w:szCs w:val="24"/>
        </w:rPr>
        <w:t>III. Sfințirea timpului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1. Postul în via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890CCD">
        <w:rPr>
          <w:rFonts w:ascii="Times New Roman" w:hAnsi="Times New Roman" w:cs="Times New Roman"/>
          <w:sz w:val="24"/>
          <w:szCs w:val="24"/>
        </w:rPr>
        <w:t>a noastr</w:t>
      </w:r>
      <w:r>
        <w:rPr>
          <w:rFonts w:ascii="Times New Roman" w:hAnsi="Times New Roman" w:cs="Times New Roman"/>
          <w:sz w:val="24"/>
          <w:szCs w:val="24"/>
        </w:rPr>
        <w:t>ă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2.</w:t>
      </w:r>
      <w:r w:rsidR="00FC6973">
        <w:rPr>
          <w:rFonts w:ascii="Times New Roman" w:hAnsi="Times New Roman" w:cs="Times New Roman"/>
          <w:sz w:val="24"/>
          <w:szCs w:val="24"/>
        </w:rPr>
        <w:t xml:space="preserve"> </w:t>
      </w:r>
      <w:r w:rsidRPr="00890CCD">
        <w:rPr>
          <w:rFonts w:ascii="Times New Roman" w:hAnsi="Times New Roman" w:cs="Times New Roman"/>
          <w:sz w:val="24"/>
          <w:szCs w:val="24"/>
        </w:rPr>
        <w:t>Maica Domnului</w:t>
      </w:r>
    </w:p>
    <w:p w:rsidR="00890CCD" w:rsidRPr="00890CCD" w:rsidRDefault="00890CCD" w:rsidP="004B4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0CCD">
        <w:rPr>
          <w:rFonts w:ascii="Times New Roman" w:hAnsi="Times New Roman" w:cs="Times New Roman"/>
          <w:sz w:val="24"/>
          <w:szCs w:val="24"/>
        </w:rPr>
        <w:t>3.</w:t>
      </w:r>
      <w:r w:rsidR="00FC697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890CC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rb</w:t>
      </w:r>
      <w:r>
        <w:rPr>
          <w:rFonts w:ascii="Times New Roman" w:hAnsi="Times New Roman" w:cs="Times New Roman"/>
          <w:sz w:val="24"/>
          <w:szCs w:val="24"/>
        </w:rPr>
        <w:t>ă</w:t>
      </w:r>
      <w:r w:rsidRPr="00890CCD">
        <w:rPr>
          <w:rFonts w:ascii="Times New Roman" w:hAnsi="Times New Roman" w:cs="Times New Roman"/>
          <w:sz w:val="24"/>
          <w:szCs w:val="24"/>
        </w:rPr>
        <w:t>torile în cinstea sfin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890CCD">
        <w:rPr>
          <w:rFonts w:ascii="Times New Roman" w:hAnsi="Times New Roman" w:cs="Times New Roman"/>
          <w:sz w:val="24"/>
          <w:szCs w:val="24"/>
        </w:rPr>
        <w:t>ilor</w:t>
      </w:r>
    </w:p>
    <w:sectPr w:rsidR="00890CCD" w:rsidRPr="00890CCD" w:rsidSect="004B43E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0CCD"/>
    <w:rsid w:val="002F3C0D"/>
    <w:rsid w:val="004B43E1"/>
    <w:rsid w:val="00890CCD"/>
    <w:rsid w:val="00A51DA2"/>
    <w:rsid w:val="00EF3F58"/>
    <w:rsid w:val="00FC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3F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Violeta</dc:creator>
  <cp:lastModifiedBy>Gabriel</cp:lastModifiedBy>
  <cp:revision>4</cp:revision>
  <dcterms:created xsi:type="dcterms:W3CDTF">2016-03-21T14:07:00Z</dcterms:created>
  <dcterms:modified xsi:type="dcterms:W3CDTF">2016-03-25T05:59:00Z</dcterms:modified>
</cp:coreProperties>
</file>