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4EF" w:rsidRPr="004C59D3" w:rsidRDefault="00A854EF" w:rsidP="00A854E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C59D3">
        <w:rPr>
          <w:rFonts w:ascii="Times New Roman" w:hAnsi="Times New Roman" w:cs="Times New Roman"/>
          <w:sz w:val="24"/>
          <w:szCs w:val="24"/>
        </w:rPr>
        <w:t>NR.</w:t>
      </w:r>
      <w:r w:rsidR="00D0122C">
        <w:rPr>
          <w:rFonts w:ascii="Times New Roman" w:hAnsi="Times New Roman" w:cs="Times New Roman"/>
          <w:sz w:val="24"/>
          <w:szCs w:val="24"/>
        </w:rPr>
        <w:t>209</w:t>
      </w:r>
      <w:r>
        <w:rPr>
          <w:rFonts w:ascii="Times New Roman" w:hAnsi="Times New Roman" w:cs="Times New Roman"/>
          <w:sz w:val="24"/>
          <w:szCs w:val="24"/>
        </w:rPr>
        <w:t xml:space="preserve"> din </w:t>
      </w:r>
      <w:r w:rsidR="00D0122C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>.03.2016</w:t>
      </w:r>
    </w:p>
    <w:p w:rsidR="00A854EF" w:rsidRPr="008D4F54" w:rsidRDefault="00A854EF" w:rsidP="00A854EF">
      <w:pPr>
        <w:spacing w:line="240" w:lineRule="auto"/>
        <w:ind w:left="708" w:firstLine="708"/>
        <w:rPr>
          <w:rFonts w:ascii="Times New Roman" w:hAnsi="Times New Roman" w:cs="Times New Roman"/>
          <w:b/>
          <w:sz w:val="28"/>
          <w:szCs w:val="28"/>
        </w:rPr>
      </w:pPr>
      <w:r w:rsidRPr="008D4F54">
        <w:rPr>
          <w:rFonts w:ascii="Times New Roman" w:hAnsi="Times New Roman" w:cs="Times New Roman"/>
          <w:b/>
          <w:sz w:val="28"/>
          <w:szCs w:val="28"/>
        </w:rPr>
        <w:t>Către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A854EF" w:rsidRDefault="00A854EF" w:rsidP="00A854E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INSPECTORATUL ȘCOLAR JUDEȚEAN HUNEDOARA</w:t>
      </w:r>
    </w:p>
    <w:p w:rsidR="00A854EF" w:rsidRPr="00A854EF" w:rsidRDefault="00A854EF" w:rsidP="00A854E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Doamnei inspector școlar, prof. Carmen Buzatu,</w:t>
      </w:r>
    </w:p>
    <w:p w:rsidR="00A854EF" w:rsidRDefault="00D0122C" w:rsidP="00D0122C">
      <w:pPr>
        <w:tabs>
          <w:tab w:val="left" w:pos="364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D0122C">
        <w:rPr>
          <w:rFonts w:ascii="Times New Roman" w:hAnsi="Times New Roman" w:cs="Times New Roman"/>
          <w:sz w:val="24"/>
          <w:szCs w:val="24"/>
        </w:rPr>
        <w:t>Ref</w:t>
      </w:r>
      <w:r>
        <w:rPr>
          <w:rFonts w:ascii="Times New Roman" w:hAnsi="Times New Roman" w:cs="Times New Roman"/>
          <w:sz w:val="24"/>
          <w:szCs w:val="24"/>
        </w:rPr>
        <w:t>: Oferta curriculară școli</w:t>
      </w:r>
      <w:r w:rsidR="003E6521">
        <w:rPr>
          <w:rFonts w:ascii="Times New Roman" w:hAnsi="Times New Roman" w:cs="Times New Roman"/>
          <w:sz w:val="24"/>
          <w:szCs w:val="24"/>
        </w:rPr>
        <w:t xml:space="preserve"> î</w:t>
      </w:r>
      <w:r>
        <w:rPr>
          <w:rFonts w:ascii="Times New Roman" w:hAnsi="Times New Roman" w:cs="Times New Roman"/>
          <w:sz w:val="24"/>
          <w:szCs w:val="24"/>
        </w:rPr>
        <w:t>n 2016/2017</w:t>
      </w:r>
    </w:p>
    <w:p w:rsidR="00D0122C" w:rsidRDefault="00D0122C" w:rsidP="00D0122C">
      <w:pPr>
        <w:tabs>
          <w:tab w:val="left" w:pos="364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Data: 23.03.2016</w:t>
      </w:r>
    </w:p>
    <w:p w:rsidR="00D0122C" w:rsidRDefault="00D0122C" w:rsidP="00D0122C">
      <w:pPr>
        <w:tabs>
          <w:tab w:val="left" w:pos="364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la:  Școala Primară Pricaz</w:t>
      </w:r>
    </w:p>
    <w:p w:rsidR="00D0122C" w:rsidRPr="00D0122C" w:rsidRDefault="00D0122C" w:rsidP="00D0122C">
      <w:pPr>
        <w:tabs>
          <w:tab w:val="left" w:pos="364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Nr. pagini: 2</w:t>
      </w:r>
    </w:p>
    <w:p w:rsidR="00A854EF" w:rsidRPr="00AC7EAD" w:rsidRDefault="00A854EF" w:rsidP="00D012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</w:t>
      </w:r>
      <w:r w:rsidR="00D0122C">
        <w:rPr>
          <w:rFonts w:ascii="Times New Roman" w:hAnsi="Times New Roman"/>
          <w:b/>
          <w:sz w:val="24"/>
          <w:szCs w:val="24"/>
        </w:rPr>
        <w:t xml:space="preserve">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ANEXA 3</w:t>
      </w:r>
    </w:p>
    <w:p w:rsidR="00A854EF" w:rsidRPr="00AC7EAD" w:rsidRDefault="00A854EF" w:rsidP="00A854E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C7EAD">
        <w:rPr>
          <w:rFonts w:ascii="Times New Roman" w:hAnsi="Times New Roman"/>
          <w:b/>
          <w:sz w:val="24"/>
          <w:szCs w:val="24"/>
        </w:rPr>
        <w:t>CENTRALIZAREA DISCIPLINELOR OPŢIONALE</w:t>
      </w:r>
    </w:p>
    <w:p w:rsidR="00A854EF" w:rsidRPr="00AC7EAD" w:rsidRDefault="00A854EF" w:rsidP="00A854E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C7EAD">
        <w:rPr>
          <w:rFonts w:ascii="Times New Roman" w:hAnsi="Times New Roman"/>
          <w:b/>
          <w:sz w:val="24"/>
          <w:szCs w:val="24"/>
        </w:rPr>
        <w:t>LA NIVELUL UNITĂŢII ŞCOLARE</w:t>
      </w:r>
    </w:p>
    <w:p w:rsidR="00A854EF" w:rsidRPr="00AC7EAD" w:rsidRDefault="00A854EF" w:rsidP="00A854E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C7EAD">
        <w:rPr>
          <w:rFonts w:ascii="Times New Roman" w:hAnsi="Times New Roman"/>
          <w:sz w:val="24"/>
          <w:szCs w:val="24"/>
        </w:rPr>
        <w:t>Pentru anul şcolar</w:t>
      </w:r>
      <w:r>
        <w:rPr>
          <w:rFonts w:ascii="Times New Roman" w:hAnsi="Times New Roman"/>
          <w:sz w:val="24"/>
          <w:szCs w:val="24"/>
        </w:rPr>
        <w:t xml:space="preserve"> 2016 - 2017</w:t>
      </w:r>
    </w:p>
    <w:p w:rsidR="00A854EF" w:rsidRDefault="00A854EF" w:rsidP="00A854E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tblpY="-68"/>
        <w:tblW w:w="10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59"/>
        <w:gridCol w:w="1163"/>
        <w:gridCol w:w="2214"/>
        <w:gridCol w:w="1988"/>
        <w:gridCol w:w="1363"/>
        <w:gridCol w:w="1339"/>
        <w:gridCol w:w="1722"/>
      </w:tblGrid>
      <w:tr w:rsidR="00A854EF" w:rsidRPr="00AC7EAD" w:rsidTr="00A854EF">
        <w:tc>
          <w:tcPr>
            <w:tcW w:w="559" w:type="dxa"/>
            <w:vAlign w:val="center"/>
          </w:tcPr>
          <w:p w:rsidR="00A854EF" w:rsidRPr="00AC7EAD" w:rsidRDefault="00A854EF" w:rsidP="00A854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1163" w:type="dxa"/>
            <w:vAlign w:val="center"/>
          </w:tcPr>
          <w:p w:rsidR="00A854EF" w:rsidRPr="00AC7EAD" w:rsidRDefault="00A854EF" w:rsidP="00A854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Nivelul de studiu</w:t>
            </w:r>
          </w:p>
        </w:tc>
        <w:tc>
          <w:tcPr>
            <w:tcW w:w="2214" w:type="dxa"/>
            <w:vAlign w:val="center"/>
          </w:tcPr>
          <w:p w:rsidR="00A854EF" w:rsidRPr="00AC7EAD" w:rsidRDefault="00A854EF" w:rsidP="00A854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Denumirea opţionalului</w:t>
            </w:r>
          </w:p>
        </w:tc>
        <w:tc>
          <w:tcPr>
            <w:tcW w:w="1988" w:type="dxa"/>
            <w:vAlign w:val="center"/>
          </w:tcPr>
          <w:p w:rsidR="00A854EF" w:rsidRPr="00AC7EAD" w:rsidRDefault="00A854EF" w:rsidP="00A854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Cadrul didactic propunător</w:t>
            </w:r>
          </w:p>
        </w:tc>
        <w:tc>
          <w:tcPr>
            <w:tcW w:w="1363" w:type="dxa"/>
            <w:vAlign w:val="center"/>
          </w:tcPr>
          <w:p w:rsidR="00A854EF" w:rsidRPr="00AC7EAD" w:rsidRDefault="00A854EF" w:rsidP="00A854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Clasa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/grupa</w:t>
            </w:r>
          </w:p>
        </w:tc>
        <w:tc>
          <w:tcPr>
            <w:tcW w:w="1339" w:type="dxa"/>
            <w:vAlign w:val="center"/>
          </w:tcPr>
          <w:p w:rsidR="00A854EF" w:rsidRPr="00AC7EAD" w:rsidRDefault="00A854EF" w:rsidP="00A854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Programă</w:t>
            </w:r>
          </w:p>
          <w:p w:rsidR="00A854EF" w:rsidRPr="00AC7EAD" w:rsidRDefault="00A854EF" w:rsidP="00A854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avizată MEN/ISJ</w:t>
            </w:r>
          </w:p>
        </w:tc>
        <w:tc>
          <w:tcPr>
            <w:tcW w:w="1722" w:type="dxa"/>
            <w:vAlign w:val="center"/>
          </w:tcPr>
          <w:p w:rsidR="00A854EF" w:rsidRPr="00AC7EAD" w:rsidRDefault="00A854EF" w:rsidP="00A854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Planificare avizată şef catedră/director</w:t>
            </w:r>
          </w:p>
        </w:tc>
      </w:tr>
      <w:tr w:rsidR="00A854EF" w:rsidRPr="00AC7EAD" w:rsidTr="00A854EF">
        <w:tc>
          <w:tcPr>
            <w:tcW w:w="559" w:type="dxa"/>
          </w:tcPr>
          <w:p w:rsidR="00A854EF" w:rsidRPr="00AC7EAD" w:rsidRDefault="00A854EF" w:rsidP="00A854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163" w:type="dxa"/>
          </w:tcPr>
          <w:p w:rsidR="00A854EF" w:rsidRPr="00AC7EAD" w:rsidRDefault="00A854EF" w:rsidP="00A854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preprimar</w:t>
            </w:r>
          </w:p>
        </w:tc>
        <w:tc>
          <w:tcPr>
            <w:tcW w:w="2214" w:type="dxa"/>
          </w:tcPr>
          <w:p w:rsidR="00A854EF" w:rsidRPr="00AC7EAD" w:rsidRDefault="00A854EF" w:rsidP="00A854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Sănătatea cea mai scumpă comoară</w:t>
            </w:r>
          </w:p>
        </w:tc>
        <w:tc>
          <w:tcPr>
            <w:tcW w:w="1988" w:type="dxa"/>
          </w:tcPr>
          <w:p w:rsidR="00A854EF" w:rsidRPr="00AC7EAD" w:rsidRDefault="00A854EF" w:rsidP="00A854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Muntean Lucica</w:t>
            </w:r>
          </w:p>
        </w:tc>
        <w:tc>
          <w:tcPr>
            <w:tcW w:w="1363" w:type="dxa"/>
          </w:tcPr>
          <w:p w:rsidR="00A854EF" w:rsidRPr="00AC7EAD" w:rsidRDefault="00A854EF" w:rsidP="00A854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combinată</w:t>
            </w:r>
          </w:p>
        </w:tc>
        <w:tc>
          <w:tcPr>
            <w:tcW w:w="1339" w:type="dxa"/>
          </w:tcPr>
          <w:p w:rsidR="00A854EF" w:rsidRPr="00AC7EAD" w:rsidRDefault="00A854EF" w:rsidP="00A854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</w:tcPr>
          <w:p w:rsidR="00A854EF" w:rsidRPr="00AC7EAD" w:rsidRDefault="00A854EF" w:rsidP="00A854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A854EF" w:rsidRPr="00AC7EAD" w:rsidTr="00A854EF">
        <w:tc>
          <w:tcPr>
            <w:tcW w:w="559" w:type="dxa"/>
          </w:tcPr>
          <w:p w:rsidR="00A854EF" w:rsidRPr="00AC7EAD" w:rsidRDefault="00A854EF" w:rsidP="00A854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163" w:type="dxa"/>
          </w:tcPr>
          <w:p w:rsidR="00A854EF" w:rsidRPr="00AC7EAD" w:rsidRDefault="00A854EF" w:rsidP="00A854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preprimar</w:t>
            </w:r>
          </w:p>
        </w:tc>
        <w:tc>
          <w:tcPr>
            <w:tcW w:w="2214" w:type="dxa"/>
          </w:tcPr>
          <w:p w:rsidR="00A854EF" w:rsidRPr="00AC7EAD" w:rsidRDefault="00A854EF" w:rsidP="00A854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Paza bună trece primejdia rea</w:t>
            </w:r>
          </w:p>
        </w:tc>
        <w:tc>
          <w:tcPr>
            <w:tcW w:w="1988" w:type="dxa"/>
          </w:tcPr>
          <w:p w:rsidR="00A854EF" w:rsidRPr="00AC7EAD" w:rsidRDefault="00A854EF" w:rsidP="00A854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Marina Roxana Mihaela</w:t>
            </w:r>
          </w:p>
        </w:tc>
        <w:tc>
          <w:tcPr>
            <w:tcW w:w="1363" w:type="dxa"/>
          </w:tcPr>
          <w:p w:rsidR="00A854EF" w:rsidRPr="00AC7EAD" w:rsidRDefault="00A854EF" w:rsidP="00A854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combinată</w:t>
            </w:r>
          </w:p>
        </w:tc>
        <w:tc>
          <w:tcPr>
            <w:tcW w:w="1339" w:type="dxa"/>
          </w:tcPr>
          <w:p w:rsidR="00A854EF" w:rsidRPr="00AC7EAD" w:rsidRDefault="00A854EF" w:rsidP="00A854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</w:tcPr>
          <w:p w:rsidR="00A854EF" w:rsidRPr="00AC7EAD" w:rsidRDefault="00A854EF" w:rsidP="00A854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D0122C" w:rsidRPr="00AC7EAD" w:rsidTr="00A854EF">
        <w:tc>
          <w:tcPr>
            <w:tcW w:w="559" w:type="dxa"/>
          </w:tcPr>
          <w:p w:rsidR="00D0122C" w:rsidRPr="00AC7EAD" w:rsidRDefault="00D0122C" w:rsidP="00A854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163" w:type="dxa"/>
          </w:tcPr>
          <w:p w:rsidR="00D0122C" w:rsidRPr="00AC7EAD" w:rsidRDefault="00D0122C" w:rsidP="00A854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preprimar</w:t>
            </w:r>
          </w:p>
        </w:tc>
        <w:tc>
          <w:tcPr>
            <w:tcW w:w="2214" w:type="dxa"/>
          </w:tcPr>
          <w:p w:rsidR="00D0122C" w:rsidRPr="00AC7EAD" w:rsidRDefault="00D0122C" w:rsidP="00A854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Sănătatea cea mai scumpă comoară</w:t>
            </w:r>
          </w:p>
        </w:tc>
        <w:tc>
          <w:tcPr>
            <w:tcW w:w="1988" w:type="dxa"/>
          </w:tcPr>
          <w:p w:rsidR="00D0122C" w:rsidRPr="00AC7EAD" w:rsidRDefault="00D0122C" w:rsidP="00A854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Dumitru Daniela</w:t>
            </w:r>
          </w:p>
        </w:tc>
        <w:tc>
          <w:tcPr>
            <w:tcW w:w="1363" w:type="dxa"/>
          </w:tcPr>
          <w:p w:rsidR="00D0122C" w:rsidRPr="00AC7EAD" w:rsidRDefault="00D0122C" w:rsidP="00A854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combinată</w:t>
            </w:r>
          </w:p>
        </w:tc>
        <w:tc>
          <w:tcPr>
            <w:tcW w:w="1339" w:type="dxa"/>
          </w:tcPr>
          <w:p w:rsidR="00D0122C" w:rsidRDefault="00D0122C" w:rsidP="00D0122C">
            <w:pPr>
              <w:jc w:val="center"/>
            </w:pPr>
            <w:r w:rsidRPr="00FA1445">
              <w:rPr>
                <w:rFonts w:ascii="Times New Roman" w:eastAsia="Times New Roman" w:hAnsi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</w:tcPr>
          <w:p w:rsidR="00D0122C" w:rsidRDefault="00D0122C" w:rsidP="00D0122C">
            <w:pPr>
              <w:jc w:val="center"/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BA0C2A" w:rsidRPr="00AC7EAD" w:rsidTr="00A854EF">
        <w:tc>
          <w:tcPr>
            <w:tcW w:w="559" w:type="dxa"/>
          </w:tcPr>
          <w:p w:rsidR="00BA0C2A" w:rsidRDefault="00E92B10" w:rsidP="00BA0C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BA0C2A">
              <w:rPr>
                <w:rFonts w:ascii="Times New Roman" w:eastAsia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163" w:type="dxa"/>
          </w:tcPr>
          <w:p w:rsidR="00BA0C2A" w:rsidRPr="00AC7EAD" w:rsidRDefault="00BA0C2A" w:rsidP="00BA0C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preprimar</w:t>
            </w:r>
          </w:p>
        </w:tc>
        <w:tc>
          <w:tcPr>
            <w:tcW w:w="2214" w:type="dxa"/>
          </w:tcPr>
          <w:p w:rsidR="00BA0C2A" w:rsidRDefault="00BA0C2A" w:rsidP="00BA0C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Sănătatea cea mai scumpă comoară</w:t>
            </w:r>
          </w:p>
        </w:tc>
        <w:tc>
          <w:tcPr>
            <w:tcW w:w="1988" w:type="dxa"/>
          </w:tcPr>
          <w:p w:rsidR="00BA0C2A" w:rsidRDefault="00BA0C2A" w:rsidP="00BA0C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Boticiu Georgeta</w:t>
            </w:r>
          </w:p>
        </w:tc>
        <w:tc>
          <w:tcPr>
            <w:tcW w:w="1363" w:type="dxa"/>
          </w:tcPr>
          <w:p w:rsidR="00BA0C2A" w:rsidRDefault="00BA0C2A" w:rsidP="00BA0C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combinată</w:t>
            </w:r>
          </w:p>
        </w:tc>
        <w:tc>
          <w:tcPr>
            <w:tcW w:w="1339" w:type="dxa"/>
          </w:tcPr>
          <w:p w:rsidR="00BA0C2A" w:rsidRDefault="00BA0C2A" w:rsidP="00BA0C2A">
            <w:pPr>
              <w:jc w:val="center"/>
            </w:pPr>
            <w:r w:rsidRPr="00FA1445">
              <w:rPr>
                <w:rFonts w:ascii="Times New Roman" w:eastAsia="Times New Roman" w:hAnsi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</w:tcPr>
          <w:p w:rsidR="00BA0C2A" w:rsidRDefault="00BA0C2A" w:rsidP="00BA0C2A">
            <w:pPr>
              <w:jc w:val="center"/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</w:tbl>
    <w:p w:rsidR="00A854EF" w:rsidRDefault="00A854EF" w:rsidP="00A854EF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A854EF" w:rsidRDefault="00A854EF" w:rsidP="00A854EF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A854EF" w:rsidRDefault="00A854EF" w:rsidP="00A854EF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A854EF" w:rsidRDefault="00A854EF" w:rsidP="00A854EF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A854EF" w:rsidRDefault="00A854EF" w:rsidP="00A854EF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A854EF" w:rsidRDefault="00A854EF" w:rsidP="00A854EF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A854EF" w:rsidRDefault="00A854EF" w:rsidP="00A854EF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A854EF" w:rsidRDefault="00A854EF" w:rsidP="00A854EF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A854EF" w:rsidRDefault="00A854EF" w:rsidP="00A854EF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A854EF" w:rsidRDefault="00A854EF" w:rsidP="00A854EF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A854EF" w:rsidRDefault="00A854EF" w:rsidP="00A854EF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A854EF" w:rsidRDefault="00A854EF" w:rsidP="00A854EF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D0122C" w:rsidRDefault="00D0122C" w:rsidP="00D0122C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AC7EAD">
        <w:rPr>
          <w:rFonts w:ascii="Times New Roman" w:hAnsi="Times New Roman"/>
          <w:b/>
          <w:i/>
          <w:sz w:val="24"/>
          <w:szCs w:val="24"/>
        </w:rPr>
        <w:lastRenderedPageBreak/>
        <w:t>Tipuri de CDŞ din unitatea de învăţământ</w:t>
      </w:r>
    </w:p>
    <w:p w:rsidR="00D0122C" w:rsidRDefault="00D0122C" w:rsidP="00D0122C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10728" w:type="dxa"/>
        <w:tblInd w:w="10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3"/>
        <w:gridCol w:w="1222"/>
        <w:gridCol w:w="1276"/>
        <w:gridCol w:w="2310"/>
        <w:gridCol w:w="1943"/>
        <w:gridCol w:w="1341"/>
        <w:gridCol w:w="1134"/>
        <w:gridCol w:w="839"/>
      </w:tblGrid>
      <w:tr w:rsidR="00D0122C" w:rsidRPr="00AC7EAD" w:rsidTr="00FF3A7A">
        <w:trPr>
          <w:trHeight w:val="210"/>
        </w:trPr>
        <w:tc>
          <w:tcPr>
            <w:tcW w:w="663" w:type="dxa"/>
            <w:vMerge w:val="restart"/>
            <w:vAlign w:val="center"/>
          </w:tcPr>
          <w:p w:rsidR="00D0122C" w:rsidRPr="00AC7EAD" w:rsidRDefault="00D0122C" w:rsidP="00275D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1222" w:type="dxa"/>
            <w:vMerge w:val="restart"/>
            <w:vAlign w:val="center"/>
          </w:tcPr>
          <w:p w:rsidR="00D0122C" w:rsidRPr="00AC7EAD" w:rsidRDefault="00D0122C" w:rsidP="00275D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276" w:type="dxa"/>
            <w:vMerge w:val="restart"/>
            <w:vAlign w:val="center"/>
          </w:tcPr>
          <w:p w:rsidR="00D0122C" w:rsidRPr="00AC7EAD" w:rsidRDefault="00D0122C" w:rsidP="00275D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Tipul de CDS</w:t>
            </w:r>
            <w:r w:rsidRPr="00AC7EAD">
              <w:rPr>
                <w:rStyle w:val="Referinnotdesubsol"/>
                <w:rFonts w:ascii="Times New Roman" w:hAnsi="Times New Roman"/>
                <w:sz w:val="24"/>
                <w:szCs w:val="24"/>
              </w:rPr>
              <w:footnoteReference w:id="2"/>
            </w: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/</w:t>
            </w:r>
          </w:p>
          <w:p w:rsidR="00D0122C" w:rsidRPr="00AC7EAD" w:rsidRDefault="00D0122C" w:rsidP="00275D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10" w:type="dxa"/>
            <w:vMerge w:val="restart"/>
            <w:vAlign w:val="center"/>
          </w:tcPr>
          <w:p w:rsidR="00D0122C" w:rsidRPr="00AC7EAD" w:rsidRDefault="00D0122C" w:rsidP="00275D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Disciplina/Numele complet al opţionalului</w:t>
            </w:r>
          </w:p>
        </w:tc>
        <w:tc>
          <w:tcPr>
            <w:tcW w:w="3284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0122C" w:rsidRPr="00AC7EAD" w:rsidRDefault="00D0122C" w:rsidP="00275D2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Cadrul didactic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122C" w:rsidRPr="00AC7EAD" w:rsidRDefault="00D0122C" w:rsidP="00275D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Nr. de ore în trunchiul comun</w:t>
            </w:r>
          </w:p>
        </w:tc>
        <w:tc>
          <w:tcPr>
            <w:tcW w:w="839" w:type="dxa"/>
            <w:vMerge w:val="restart"/>
            <w:tcBorders>
              <w:left w:val="single" w:sz="4" w:space="0" w:color="auto"/>
            </w:tcBorders>
            <w:vAlign w:val="center"/>
          </w:tcPr>
          <w:p w:rsidR="00D0122C" w:rsidRPr="00AC7EAD" w:rsidRDefault="00D0122C" w:rsidP="00275D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Nr. total de ore</w:t>
            </w:r>
          </w:p>
        </w:tc>
      </w:tr>
      <w:tr w:rsidR="00D0122C" w:rsidRPr="00AC7EAD" w:rsidTr="00FF3A7A">
        <w:trPr>
          <w:trHeight w:val="900"/>
        </w:trPr>
        <w:tc>
          <w:tcPr>
            <w:tcW w:w="663" w:type="dxa"/>
            <w:vMerge/>
            <w:vAlign w:val="center"/>
          </w:tcPr>
          <w:p w:rsidR="00D0122C" w:rsidRPr="00AC7EAD" w:rsidRDefault="00D0122C" w:rsidP="00275D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22" w:type="dxa"/>
            <w:vMerge/>
            <w:vAlign w:val="center"/>
          </w:tcPr>
          <w:p w:rsidR="00D0122C" w:rsidRPr="00AC7EAD" w:rsidRDefault="00D0122C" w:rsidP="00275D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D0122C" w:rsidRPr="00AC7EAD" w:rsidRDefault="00D0122C" w:rsidP="00275D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10" w:type="dxa"/>
            <w:vMerge/>
            <w:vAlign w:val="center"/>
          </w:tcPr>
          <w:p w:rsidR="00D0122C" w:rsidRPr="00AC7EAD" w:rsidRDefault="00D0122C" w:rsidP="00275D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0122C" w:rsidRPr="00AC7EAD" w:rsidRDefault="00D0122C" w:rsidP="00275D2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Nume prenume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0122C" w:rsidRPr="00AC7EAD" w:rsidRDefault="00D0122C" w:rsidP="00275D2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Specialitate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122C" w:rsidRPr="00AC7EAD" w:rsidRDefault="00D0122C" w:rsidP="00275D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</w:tcBorders>
            <w:vAlign w:val="center"/>
          </w:tcPr>
          <w:p w:rsidR="00D0122C" w:rsidRPr="00AC7EAD" w:rsidRDefault="00D0122C" w:rsidP="00275D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FF3A7A" w:rsidRPr="00AC7EAD" w:rsidTr="00FF3A7A">
        <w:tc>
          <w:tcPr>
            <w:tcW w:w="663" w:type="dxa"/>
          </w:tcPr>
          <w:p w:rsidR="00FF3A7A" w:rsidRPr="00AC7EAD" w:rsidRDefault="00FF3A7A" w:rsidP="00FF3A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222" w:type="dxa"/>
          </w:tcPr>
          <w:p w:rsidR="00FF3A7A" w:rsidRDefault="00FF3A7A" w:rsidP="00FF3A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F3A7A" w:rsidRPr="00AC7EAD" w:rsidRDefault="00FF3A7A" w:rsidP="00FF3A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preprimar</w:t>
            </w:r>
          </w:p>
        </w:tc>
        <w:tc>
          <w:tcPr>
            <w:tcW w:w="1276" w:type="dxa"/>
          </w:tcPr>
          <w:p w:rsidR="00FF3A7A" w:rsidRDefault="00FF3A7A" w:rsidP="00FF3A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F3A7A" w:rsidRPr="00AC7EAD" w:rsidRDefault="00FF3A7A" w:rsidP="00FF3A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</w:t>
            </w:r>
          </w:p>
        </w:tc>
        <w:tc>
          <w:tcPr>
            <w:tcW w:w="2310" w:type="dxa"/>
          </w:tcPr>
          <w:p w:rsidR="00FF3A7A" w:rsidRPr="00AC7EAD" w:rsidRDefault="00FF3A7A" w:rsidP="00FF3A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Educație pentru sănătate</w:t>
            </w:r>
          </w:p>
        </w:tc>
        <w:tc>
          <w:tcPr>
            <w:tcW w:w="1943" w:type="dxa"/>
            <w:tcBorders>
              <w:right w:val="single" w:sz="4" w:space="0" w:color="auto"/>
            </w:tcBorders>
          </w:tcPr>
          <w:p w:rsidR="00FF3A7A" w:rsidRDefault="00FF3A7A" w:rsidP="00FF3A7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F3A7A" w:rsidRPr="00AC7EAD" w:rsidRDefault="00FF3A7A" w:rsidP="00FF3A7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Muntean Lucica</w:t>
            </w:r>
          </w:p>
        </w:tc>
        <w:tc>
          <w:tcPr>
            <w:tcW w:w="1341" w:type="dxa"/>
            <w:tcBorders>
              <w:left w:val="single" w:sz="4" w:space="0" w:color="auto"/>
              <w:right w:val="single" w:sz="4" w:space="0" w:color="auto"/>
            </w:tcBorders>
          </w:tcPr>
          <w:p w:rsidR="00FF3A7A" w:rsidRPr="00AC7EAD" w:rsidRDefault="00FF3A7A" w:rsidP="00FF3A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Prof.înv. preprimar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F3A7A" w:rsidRPr="00AC7EAD" w:rsidRDefault="00FF3A7A" w:rsidP="00FF3A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FF3A7A" w:rsidRPr="00AC7EAD" w:rsidRDefault="00FF3A7A" w:rsidP="00FF3A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FF3A7A" w:rsidRPr="00AC7EAD" w:rsidTr="00FF3A7A">
        <w:tc>
          <w:tcPr>
            <w:tcW w:w="663" w:type="dxa"/>
          </w:tcPr>
          <w:p w:rsidR="00FF3A7A" w:rsidRPr="00AC7EAD" w:rsidRDefault="00FF3A7A" w:rsidP="00FF3A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222" w:type="dxa"/>
          </w:tcPr>
          <w:p w:rsidR="00FF3A7A" w:rsidRDefault="00FF3A7A" w:rsidP="00FF3A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F3A7A" w:rsidRPr="00AC7EAD" w:rsidRDefault="00FF3A7A" w:rsidP="00FF3A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preprimar</w:t>
            </w:r>
          </w:p>
        </w:tc>
        <w:tc>
          <w:tcPr>
            <w:tcW w:w="1276" w:type="dxa"/>
          </w:tcPr>
          <w:p w:rsidR="00FF3A7A" w:rsidRDefault="00FF3A7A" w:rsidP="00FF3A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F3A7A" w:rsidRPr="00AC7EAD" w:rsidRDefault="00FF3A7A" w:rsidP="00FF3A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</w:t>
            </w:r>
          </w:p>
        </w:tc>
        <w:tc>
          <w:tcPr>
            <w:tcW w:w="2310" w:type="dxa"/>
          </w:tcPr>
          <w:p w:rsidR="00FF3A7A" w:rsidRPr="00AC7EAD" w:rsidRDefault="00FF3A7A" w:rsidP="00FF3A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Educație pentru securitate personală</w:t>
            </w:r>
          </w:p>
        </w:tc>
        <w:tc>
          <w:tcPr>
            <w:tcW w:w="1943" w:type="dxa"/>
            <w:tcBorders>
              <w:right w:val="single" w:sz="4" w:space="0" w:color="auto"/>
            </w:tcBorders>
          </w:tcPr>
          <w:p w:rsidR="00FF3A7A" w:rsidRPr="00AC7EAD" w:rsidRDefault="00FF3A7A" w:rsidP="00FF3A7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Marina Roxana Mihaela</w:t>
            </w:r>
          </w:p>
        </w:tc>
        <w:tc>
          <w:tcPr>
            <w:tcW w:w="1341" w:type="dxa"/>
            <w:tcBorders>
              <w:left w:val="single" w:sz="4" w:space="0" w:color="auto"/>
              <w:right w:val="single" w:sz="4" w:space="0" w:color="auto"/>
            </w:tcBorders>
          </w:tcPr>
          <w:p w:rsidR="00FF3A7A" w:rsidRPr="00AC7EAD" w:rsidRDefault="00FF3A7A" w:rsidP="00FF3A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Prof.înv. preprimar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F3A7A" w:rsidRPr="00AC7EAD" w:rsidRDefault="00FF3A7A" w:rsidP="00FF3A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FF3A7A" w:rsidRPr="00AC7EAD" w:rsidRDefault="00FF3A7A" w:rsidP="00FF3A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FF3A7A" w:rsidRPr="00AC7EAD" w:rsidTr="00FF3A7A">
        <w:tc>
          <w:tcPr>
            <w:tcW w:w="663" w:type="dxa"/>
          </w:tcPr>
          <w:p w:rsidR="00FF3A7A" w:rsidRPr="00AC7EAD" w:rsidRDefault="00FF3A7A" w:rsidP="00FF3A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222" w:type="dxa"/>
          </w:tcPr>
          <w:p w:rsidR="00FF3A7A" w:rsidRDefault="00FF3A7A" w:rsidP="00FF3A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F3A7A" w:rsidRPr="00AC7EAD" w:rsidRDefault="00FF3A7A" w:rsidP="00FF3A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preprimar</w:t>
            </w:r>
          </w:p>
        </w:tc>
        <w:tc>
          <w:tcPr>
            <w:tcW w:w="1276" w:type="dxa"/>
          </w:tcPr>
          <w:p w:rsidR="00FF3A7A" w:rsidRDefault="00FF3A7A" w:rsidP="00FF3A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F3A7A" w:rsidRPr="00AC7EAD" w:rsidRDefault="00FF3A7A" w:rsidP="00FF3A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</w:t>
            </w:r>
          </w:p>
        </w:tc>
        <w:tc>
          <w:tcPr>
            <w:tcW w:w="2310" w:type="dxa"/>
          </w:tcPr>
          <w:p w:rsidR="00FF3A7A" w:rsidRPr="00AC7EAD" w:rsidRDefault="00FF3A7A" w:rsidP="00FF3A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Educație pentru sănătate</w:t>
            </w:r>
          </w:p>
        </w:tc>
        <w:tc>
          <w:tcPr>
            <w:tcW w:w="1943" w:type="dxa"/>
            <w:tcBorders>
              <w:right w:val="single" w:sz="4" w:space="0" w:color="auto"/>
            </w:tcBorders>
          </w:tcPr>
          <w:p w:rsidR="00FF3A7A" w:rsidRDefault="00FF3A7A" w:rsidP="00FF3A7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F3A7A" w:rsidRPr="00AC7EAD" w:rsidRDefault="00FF3A7A" w:rsidP="00FF3A7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Dumitru Daniela</w:t>
            </w:r>
          </w:p>
        </w:tc>
        <w:tc>
          <w:tcPr>
            <w:tcW w:w="1341" w:type="dxa"/>
            <w:tcBorders>
              <w:left w:val="single" w:sz="4" w:space="0" w:color="auto"/>
              <w:right w:val="single" w:sz="4" w:space="0" w:color="auto"/>
            </w:tcBorders>
          </w:tcPr>
          <w:p w:rsidR="00FF3A7A" w:rsidRPr="00AC7EAD" w:rsidRDefault="00FF3A7A" w:rsidP="00FF3A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Prof.înv. preprimar 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F3A7A" w:rsidRPr="00AC7EAD" w:rsidRDefault="00FF3A7A" w:rsidP="00FF3A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FF3A7A" w:rsidRPr="00AC7EAD" w:rsidRDefault="00FF3A7A" w:rsidP="00FF3A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FF3A7A" w:rsidRPr="00AC7EAD" w:rsidTr="00FF3A7A">
        <w:tc>
          <w:tcPr>
            <w:tcW w:w="663" w:type="dxa"/>
          </w:tcPr>
          <w:p w:rsidR="00FF3A7A" w:rsidRPr="00AC7EAD" w:rsidRDefault="00FF3A7A" w:rsidP="00FF3A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222" w:type="dxa"/>
          </w:tcPr>
          <w:p w:rsidR="00FF3A7A" w:rsidRDefault="00FF3A7A" w:rsidP="00FF3A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  <w:p w:rsidR="00FF3A7A" w:rsidRPr="00AC7EAD" w:rsidRDefault="00FF3A7A" w:rsidP="00FF3A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preprimar</w:t>
            </w:r>
          </w:p>
        </w:tc>
        <w:tc>
          <w:tcPr>
            <w:tcW w:w="1276" w:type="dxa"/>
          </w:tcPr>
          <w:p w:rsidR="00FF3A7A" w:rsidRDefault="00FF3A7A" w:rsidP="00FF3A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F3A7A" w:rsidRPr="00AC7EAD" w:rsidRDefault="00FF3A7A" w:rsidP="00FF3A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</w:t>
            </w:r>
          </w:p>
        </w:tc>
        <w:tc>
          <w:tcPr>
            <w:tcW w:w="2310" w:type="dxa"/>
          </w:tcPr>
          <w:p w:rsidR="00FF3A7A" w:rsidRPr="00AC7EAD" w:rsidRDefault="00BA0C2A" w:rsidP="00FF3A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Educație pentru sănătate</w:t>
            </w:r>
          </w:p>
        </w:tc>
        <w:tc>
          <w:tcPr>
            <w:tcW w:w="1943" w:type="dxa"/>
            <w:tcBorders>
              <w:right w:val="single" w:sz="4" w:space="0" w:color="auto"/>
            </w:tcBorders>
          </w:tcPr>
          <w:p w:rsidR="00FF3A7A" w:rsidRDefault="00FF3A7A" w:rsidP="00FF3A7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F3A7A" w:rsidRDefault="00FF3A7A" w:rsidP="00FF3A7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Boticiu Georgeta</w:t>
            </w:r>
          </w:p>
        </w:tc>
        <w:tc>
          <w:tcPr>
            <w:tcW w:w="1341" w:type="dxa"/>
            <w:tcBorders>
              <w:left w:val="single" w:sz="4" w:space="0" w:color="auto"/>
              <w:right w:val="single" w:sz="4" w:space="0" w:color="auto"/>
            </w:tcBorders>
          </w:tcPr>
          <w:p w:rsidR="00FF3A7A" w:rsidRPr="00AC7EAD" w:rsidRDefault="00FF3A7A" w:rsidP="00FF3A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Prof.înv. preprimar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F3A7A" w:rsidRPr="00AC7EAD" w:rsidRDefault="00FF3A7A" w:rsidP="00FF3A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FF3A7A" w:rsidRPr="00AC7EAD" w:rsidRDefault="00FF3A7A" w:rsidP="00FF3A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</w:tbl>
    <w:p w:rsidR="00D0122C" w:rsidRDefault="00D0122C" w:rsidP="00D0122C">
      <w:pPr>
        <w:tabs>
          <w:tab w:val="left" w:pos="364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D0122C" w:rsidRDefault="00D0122C" w:rsidP="00D0122C">
      <w:pPr>
        <w:tabs>
          <w:tab w:val="left" w:pos="364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D0122C" w:rsidRDefault="00D0122C" w:rsidP="00D0122C">
      <w:pPr>
        <w:spacing w:after="0" w:line="240" w:lineRule="auto"/>
        <w:ind w:left="360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3.</w:t>
      </w:r>
      <w:r w:rsidRPr="00AC7EAD">
        <w:rPr>
          <w:rFonts w:ascii="Times New Roman" w:hAnsi="Times New Roman"/>
          <w:b/>
          <w:i/>
          <w:sz w:val="24"/>
          <w:szCs w:val="24"/>
        </w:rPr>
        <w:t>Tabel centralizator al CDL-urilor din unitatea de învăţământ</w:t>
      </w:r>
    </w:p>
    <w:p w:rsidR="00D0122C" w:rsidRDefault="00D0122C" w:rsidP="00D0122C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10488" w:type="dxa"/>
        <w:tblInd w:w="8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993"/>
        <w:gridCol w:w="1417"/>
        <w:gridCol w:w="1496"/>
        <w:gridCol w:w="2615"/>
        <w:gridCol w:w="1843"/>
        <w:gridCol w:w="1449"/>
      </w:tblGrid>
      <w:tr w:rsidR="00D0122C" w:rsidRPr="00AC7EAD" w:rsidTr="00D0122C">
        <w:tc>
          <w:tcPr>
            <w:tcW w:w="675" w:type="dxa"/>
            <w:vMerge w:val="restart"/>
          </w:tcPr>
          <w:p w:rsidR="00D0122C" w:rsidRPr="00AC7EAD" w:rsidRDefault="00D0122C" w:rsidP="00275D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993" w:type="dxa"/>
            <w:vMerge w:val="restart"/>
          </w:tcPr>
          <w:p w:rsidR="00D0122C" w:rsidRPr="00AC7EAD" w:rsidRDefault="00D0122C" w:rsidP="00275D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417" w:type="dxa"/>
            <w:vMerge w:val="restart"/>
          </w:tcPr>
          <w:p w:rsidR="00D0122C" w:rsidRPr="00AC7EAD" w:rsidRDefault="00D0122C" w:rsidP="00275D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Domeniul</w:t>
            </w:r>
          </w:p>
        </w:tc>
        <w:tc>
          <w:tcPr>
            <w:tcW w:w="1496" w:type="dxa"/>
            <w:vMerge w:val="restart"/>
            <w:tcBorders>
              <w:right w:val="single" w:sz="4" w:space="0" w:color="auto"/>
            </w:tcBorders>
          </w:tcPr>
          <w:p w:rsidR="00D0122C" w:rsidRPr="00AC7EAD" w:rsidRDefault="00D0122C" w:rsidP="00275D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Specializarea</w:t>
            </w:r>
          </w:p>
        </w:tc>
        <w:tc>
          <w:tcPr>
            <w:tcW w:w="2615" w:type="dxa"/>
            <w:vMerge w:val="restart"/>
            <w:tcBorders>
              <w:left w:val="single" w:sz="4" w:space="0" w:color="auto"/>
            </w:tcBorders>
          </w:tcPr>
          <w:p w:rsidR="00D0122C" w:rsidRPr="00AC7EAD" w:rsidRDefault="00D0122C" w:rsidP="00275D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Denumirea CDL-ului</w:t>
            </w:r>
          </w:p>
        </w:tc>
        <w:tc>
          <w:tcPr>
            <w:tcW w:w="3292" w:type="dxa"/>
            <w:gridSpan w:val="2"/>
            <w:vAlign w:val="center"/>
          </w:tcPr>
          <w:p w:rsidR="00D0122C" w:rsidRPr="00AC7EAD" w:rsidRDefault="00D0122C" w:rsidP="00275D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Cadrul didactic</w:t>
            </w:r>
          </w:p>
        </w:tc>
      </w:tr>
      <w:tr w:rsidR="00D0122C" w:rsidRPr="00AC7EAD" w:rsidTr="00D0122C">
        <w:trPr>
          <w:trHeight w:val="324"/>
        </w:trPr>
        <w:tc>
          <w:tcPr>
            <w:tcW w:w="675" w:type="dxa"/>
            <w:vMerge/>
          </w:tcPr>
          <w:p w:rsidR="00D0122C" w:rsidRPr="00AC7EAD" w:rsidRDefault="00D0122C" w:rsidP="00275D2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D0122C" w:rsidRPr="00AC7EAD" w:rsidRDefault="00D0122C" w:rsidP="00275D2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D0122C" w:rsidRPr="00AC7EAD" w:rsidRDefault="00D0122C" w:rsidP="00275D2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96" w:type="dxa"/>
            <w:vMerge/>
            <w:tcBorders>
              <w:right w:val="single" w:sz="4" w:space="0" w:color="auto"/>
            </w:tcBorders>
          </w:tcPr>
          <w:p w:rsidR="00D0122C" w:rsidRPr="00AC7EAD" w:rsidRDefault="00D0122C" w:rsidP="00275D2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  <w:tcBorders>
              <w:left w:val="single" w:sz="4" w:space="0" w:color="auto"/>
            </w:tcBorders>
          </w:tcPr>
          <w:p w:rsidR="00D0122C" w:rsidRPr="00AC7EAD" w:rsidRDefault="00D0122C" w:rsidP="00275D2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D0122C" w:rsidRPr="00AC7EAD" w:rsidRDefault="00D0122C" w:rsidP="00275D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Nume prenume</w:t>
            </w:r>
          </w:p>
        </w:tc>
        <w:tc>
          <w:tcPr>
            <w:tcW w:w="1449" w:type="dxa"/>
            <w:vAlign w:val="center"/>
          </w:tcPr>
          <w:p w:rsidR="00D0122C" w:rsidRPr="00AC7EAD" w:rsidRDefault="00D0122C" w:rsidP="00275D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Specialitate</w:t>
            </w:r>
          </w:p>
        </w:tc>
      </w:tr>
      <w:tr w:rsidR="00D0122C" w:rsidRPr="00AC7EAD" w:rsidTr="00D0122C">
        <w:tc>
          <w:tcPr>
            <w:tcW w:w="675" w:type="dxa"/>
          </w:tcPr>
          <w:p w:rsidR="00D0122C" w:rsidRPr="00AC7EAD" w:rsidRDefault="00D0122C" w:rsidP="00275D2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D0122C" w:rsidRPr="00AC7EAD" w:rsidRDefault="00D0122C" w:rsidP="00275D2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0122C" w:rsidRPr="00AC7EAD" w:rsidRDefault="00D0122C" w:rsidP="00275D2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Nu este cazul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D0122C" w:rsidRPr="00AC7EAD" w:rsidRDefault="00D0122C" w:rsidP="00275D2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15" w:type="dxa"/>
            <w:tcBorders>
              <w:left w:val="single" w:sz="4" w:space="0" w:color="auto"/>
            </w:tcBorders>
          </w:tcPr>
          <w:p w:rsidR="00D0122C" w:rsidRPr="00AC7EAD" w:rsidRDefault="00D0122C" w:rsidP="00275D2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0122C" w:rsidRPr="00AC7EAD" w:rsidRDefault="00D0122C" w:rsidP="00275D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49" w:type="dxa"/>
          </w:tcPr>
          <w:p w:rsidR="00D0122C" w:rsidRPr="00AC7EAD" w:rsidRDefault="00D0122C" w:rsidP="00275D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791CBF" w:rsidRDefault="00791CBF"/>
    <w:sectPr w:rsidR="00791CBF" w:rsidSect="00A854EF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6BC1" w:rsidRDefault="000F6BC1" w:rsidP="007B6464">
      <w:pPr>
        <w:spacing w:after="0" w:line="240" w:lineRule="auto"/>
      </w:pPr>
      <w:r>
        <w:separator/>
      </w:r>
    </w:p>
  </w:endnote>
  <w:endnote w:type="continuationSeparator" w:id="1">
    <w:p w:rsidR="000F6BC1" w:rsidRDefault="000F6BC1" w:rsidP="007B64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6464" w:rsidRDefault="007B6464" w:rsidP="007B6464">
    <w:pPr>
      <w:pStyle w:val="Subsol"/>
      <w:jc w:val="right"/>
      <w:rPr>
        <w:rFonts w:ascii="Times New Roman" w:hAnsi="Times New Roman" w:cs="Times New Roman"/>
        <w:sz w:val="18"/>
        <w:szCs w:val="18"/>
      </w:rPr>
    </w:pPr>
  </w:p>
  <w:p w:rsidR="007B6464" w:rsidRPr="00E62DE3" w:rsidRDefault="007B6464" w:rsidP="007B6464">
    <w:pPr>
      <w:spacing w:after="0" w:line="240" w:lineRule="auto"/>
      <w:rPr>
        <w:rFonts w:ascii="Times New Roman" w:hAnsi="Times New Roman" w:cs="Times New Roman"/>
        <w:color w:val="808080" w:themeColor="background1" w:themeShade="80"/>
        <w:sz w:val="18"/>
        <w:szCs w:val="18"/>
      </w:rPr>
    </w:pPr>
    <w:r w:rsidRPr="00E62DE3">
      <w:rPr>
        <w:rFonts w:ascii="Times New Roman" w:hAnsi="Times New Roman" w:cs="Times New Roman"/>
        <w:color w:val="808080" w:themeColor="background1" w:themeShade="80"/>
        <w:sz w:val="18"/>
        <w:szCs w:val="18"/>
      </w:rPr>
      <w:t>____________________________________________________________________________</w:t>
    </w:r>
    <w:r>
      <w:rPr>
        <w:rFonts w:ascii="Times New Roman" w:hAnsi="Times New Roman" w:cs="Times New Roman"/>
        <w:color w:val="808080" w:themeColor="background1" w:themeShade="80"/>
        <w:sz w:val="18"/>
        <w:szCs w:val="18"/>
      </w:rPr>
      <w:t>________________________</w:t>
    </w:r>
  </w:p>
  <w:p w:rsidR="007B6464" w:rsidRPr="00E62DE3" w:rsidRDefault="007B6464" w:rsidP="007B6464">
    <w:pPr>
      <w:pStyle w:val="Subsol"/>
      <w:jc w:val="right"/>
      <w:rPr>
        <w:rFonts w:ascii="Times New Roman" w:hAnsi="Times New Roman" w:cs="Times New Roman"/>
        <w:color w:val="808080" w:themeColor="background1" w:themeShade="80"/>
        <w:sz w:val="18"/>
        <w:szCs w:val="18"/>
      </w:rPr>
    </w:pPr>
  </w:p>
  <w:p w:rsidR="007B6464" w:rsidRPr="00E6763E" w:rsidRDefault="005625E6" w:rsidP="007B6464">
    <w:pPr>
      <w:pStyle w:val="Subsol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Pri</w:t>
    </w:r>
    <w:r w:rsidR="007B6464">
      <w:rPr>
        <w:rFonts w:ascii="Times New Roman" w:hAnsi="Times New Roman" w:cs="Times New Roman"/>
        <w:sz w:val="18"/>
        <w:szCs w:val="18"/>
      </w:rPr>
      <w:t>caz ,nr.37</w:t>
    </w:r>
    <w:r w:rsidR="007B6464" w:rsidRPr="00E6763E">
      <w:rPr>
        <w:rFonts w:ascii="Times New Roman" w:hAnsi="Times New Roman" w:cs="Times New Roman"/>
        <w:sz w:val="18"/>
        <w:szCs w:val="18"/>
      </w:rPr>
      <w:t xml:space="preserve">, </w:t>
    </w:r>
    <w:r w:rsidR="007B6464">
      <w:rPr>
        <w:rFonts w:ascii="Times New Roman" w:hAnsi="Times New Roman" w:cs="Times New Roman"/>
        <w:sz w:val="18"/>
        <w:szCs w:val="18"/>
      </w:rPr>
      <w:t>Com.Turdaș,</w:t>
    </w:r>
    <w:r w:rsidR="007B6464" w:rsidRPr="00E6763E">
      <w:rPr>
        <w:rFonts w:ascii="Times New Roman" w:hAnsi="Times New Roman" w:cs="Times New Roman"/>
        <w:sz w:val="18"/>
        <w:szCs w:val="18"/>
      </w:rPr>
      <w:t>jud. Hunedoara</w:t>
    </w:r>
  </w:p>
  <w:p w:rsidR="007B6464" w:rsidRPr="00E6763E" w:rsidRDefault="007B6464" w:rsidP="007B6464">
    <w:pPr>
      <w:pStyle w:val="Subsol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Tel: +4 (</w:t>
    </w:r>
    <w:r w:rsidRPr="00E6763E">
      <w:rPr>
        <w:rFonts w:ascii="Times New Roman" w:hAnsi="Times New Roman" w:cs="Times New Roman"/>
        <w:sz w:val="18"/>
        <w:szCs w:val="18"/>
      </w:rPr>
      <w:t>0</w:t>
    </w:r>
    <w:r>
      <w:rPr>
        <w:rFonts w:ascii="Times New Roman" w:hAnsi="Times New Roman" w:cs="Times New Roman"/>
        <w:sz w:val="18"/>
        <w:szCs w:val="18"/>
      </w:rPr>
      <w:t>) 2547250</w:t>
    </w:r>
    <w:r w:rsidRPr="00E6763E">
      <w:rPr>
        <w:rFonts w:ascii="Times New Roman" w:hAnsi="Times New Roman" w:cs="Times New Roman"/>
        <w:sz w:val="18"/>
        <w:szCs w:val="18"/>
      </w:rPr>
      <w:t>, fax</w:t>
    </w:r>
    <w:r>
      <w:rPr>
        <w:rFonts w:ascii="Times New Roman" w:hAnsi="Times New Roman" w:cs="Times New Roman"/>
        <w:sz w:val="18"/>
        <w:szCs w:val="18"/>
      </w:rPr>
      <w:t>: +4 (0) 254247250</w:t>
    </w:r>
  </w:p>
  <w:p w:rsidR="007B6464" w:rsidRPr="00E6763E" w:rsidRDefault="007B6464" w:rsidP="007B6464">
    <w:pPr>
      <w:pStyle w:val="Subsol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A854EF">
      <w:rPr>
        <w:rFonts w:ascii="Times New Roman" w:hAnsi="Times New Roman" w:cs="Times New Roman"/>
        <w:sz w:val="18"/>
        <w:szCs w:val="18"/>
      </w:rPr>
      <w:t xml:space="preserve">                                                                                                        </w:t>
    </w:r>
    <w:r>
      <w:rPr>
        <w:rFonts w:ascii="Times New Roman" w:hAnsi="Times New Roman" w:cs="Times New Roman"/>
        <w:sz w:val="18"/>
        <w:szCs w:val="18"/>
      </w:rPr>
      <w:t xml:space="preserve"> e-mail  </w:t>
    </w:r>
    <w:hyperlink r:id="rId1" w:history="1">
      <w:r w:rsidRPr="004A5A55">
        <w:rPr>
          <w:rStyle w:val="Hyperlink"/>
          <w:rFonts w:ascii="Times New Roman" w:hAnsi="Times New Roman" w:cs="Times New Roman"/>
          <w:sz w:val="18"/>
          <w:szCs w:val="18"/>
        </w:rPr>
        <w:t>scoalapricaz@yahoo.com</w:t>
      </w:r>
    </w:hyperlink>
    <w:r>
      <w:rPr>
        <w:rStyle w:val="Hyperlink"/>
        <w:rFonts w:ascii="Times New Roman" w:hAnsi="Times New Roman" w:cs="Times New Roman"/>
        <w:color w:val="auto"/>
        <w:sz w:val="18"/>
        <w:szCs w:val="18"/>
        <w:u w:val="none"/>
      </w:rPr>
      <w:t xml:space="preserve">;   </w:t>
    </w:r>
  </w:p>
  <w:p w:rsidR="007B6464" w:rsidRDefault="007B6464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6BC1" w:rsidRDefault="000F6BC1" w:rsidP="007B6464">
      <w:pPr>
        <w:spacing w:after="0" w:line="240" w:lineRule="auto"/>
      </w:pPr>
      <w:r>
        <w:separator/>
      </w:r>
    </w:p>
  </w:footnote>
  <w:footnote w:type="continuationSeparator" w:id="1">
    <w:p w:rsidR="000F6BC1" w:rsidRDefault="000F6BC1" w:rsidP="007B6464">
      <w:pPr>
        <w:spacing w:after="0" w:line="240" w:lineRule="auto"/>
      </w:pPr>
      <w:r>
        <w:continuationSeparator/>
      </w:r>
    </w:p>
  </w:footnote>
  <w:footnote w:id="2">
    <w:p w:rsidR="00D0122C" w:rsidRPr="00F446B0" w:rsidRDefault="00D0122C" w:rsidP="00D0122C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rPr>
          <w:lang w:val="ro-RO"/>
        </w:rPr>
        <w:t>Extindere/aprofundare/opţional ca disciplină nouă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6464" w:rsidRDefault="007B6464">
    <w:pPr>
      <w:pStyle w:val="Antet"/>
    </w:pPr>
    <w:r w:rsidRPr="007B6464">
      <w:rPr>
        <w:noProof/>
        <w:lang w:eastAsia="ro-RO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6367780</wp:posOffset>
          </wp:positionH>
          <wp:positionV relativeFrom="paragraph">
            <wp:posOffset>-78105</wp:posOffset>
          </wp:positionV>
          <wp:extent cx="2600325" cy="638175"/>
          <wp:effectExtent l="19050" t="0" r="9525" b="0"/>
          <wp:wrapNone/>
          <wp:docPr id="2" name="Imagine 1" descr="logo MECT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MECT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03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B6464" w:rsidRPr="005625E6" w:rsidRDefault="007B6464">
    <w:pPr>
      <w:pStyle w:val="Antet"/>
      <w:rPr>
        <w:sz w:val="24"/>
        <w:szCs w:val="24"/>
      </w:rPr>
    </w:pPr>
    <w:r w:rsidRPr="005625E6">
      <w:rPr>
        <w:sz w:val="24"/>
        <w:szCs w:val="24"/>
      </w:rPr>
      <w:t>ȘCOALA PRIMARĂ PRICAZ</w:t>
    </w:r>
  </w:p>
  <w:p w:rsidR="007B6464" w:rsidRDefault="007B6464">
    <w:pPr>
      <w:pStyle w:val="Antet"/>
    </w:pPr>
  </w:p>
  <w:p w:rsidR="007B6464" w:rsidRDefault="007B6464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/>
  <w:rsids>
    <w:rsidRoot w:val="007B6464"/>
    <w:rsid w:val="000F6BC1"/>
    <w:rsid w:val="002928E2"/>
    <w:rsid w:val="002C0742"/>
    <w:rsid w:val="002C16DA"/>
    <w:rsid w:val="00315B4C"/>
    <w:rsid w:val="00367679"/>
    <w:rsid w:val="003E6521"/>
    <w:rsid w:val="005625E6"/>
    <w:rsid w:val="00613AE3"/>
    <w:rsid w:val="00791CBF"/>
    <w:rsid w:val="007B6464"/>
    <w:rsid w:val="008A183C"/>
    <w:rsid w:val="009F71C6"/>
    <w:rsid w:val="00A01E58"/>
    <w:rsid w:val="00A233DD"/>
    <w:rsid w:val="00A854EF"/>
    <w:rsid w:val="00BA0C2A"/>
    <w:rsid w:val="00D0122C"/>
    <w:rsid w:val="00D8529C"/>
    <w:rsid w:val="00E92B10"/>
    <w:rsid w:val="00FF3A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54EF"/>
    <w:pPr>
      <w:spacing w:after="160" w:line="259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semiHidden/>
    <w:unhideWhenUsed/>
    <w:rsid w:val="007B64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7B6464"/>
  </w:style>
  <w:style w:type="paragraph" w:styleId="Subsol">
    <w:name w:val="footer"/>
    <w:basedOn w:val="Normal"/>
    <w:link w:val="SubsolCaracter"/>
    <w:uiPriority w:val="99"/>
    <w:unhideWhenUsed/>
    <w:rsid w:val="007B64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7B6464"/>
  </w:style>
  <w:style w:type="character" w:styleId="Hyperlink">
    <w:name w:val="Hyperlink"/>
    <w:basedOn w:val="Fontdeparagrafimplicit"/>
    <w:uiPriority w:val="99"/>
    <w:unhideWhenUsed/>
    <w:rsid w:val="007B6464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D0122C"/>
    <w:pPr>
      <w:spacing w:after="200" w:line="276" w:lineRule="auto"/>
    </w:pPr>
    <w:rPr>
      <w:rFonts w:ascii="Calibri" w:eastAsia="Calibri" w:hAnsi="Calibri" w:cs="Times New Roman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D0122C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uiPriority w:val="99"/>
    <w:semiHidden/>
    <w:unhideWhenUsed/>
    <w:rsid w:val="00D0122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coalapricaz@yaho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A36AFA-4107-4FD1-BF52-9F15BE2B6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262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2016-03-23T09:05:00Z</dcterms:created>
  <dcterms:modified xsi:type="dcterms:W3CDTF">2016-03-25T10:24:00Z</dcterms:modified>
</cp:coreProperties>
</file>