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767D3" w:rsidRDefault="00C767D3" w:rsidP="00C767D3">
      <w:pPr>
        <w:pStyle w:val="Normal1"/>
        <w:jc w:val="both"/>
      </w:pPr>
    </w:p>
    <w:p w:rsidR="00797D34" w:rsidRDefault="00961A09" w:rsidP="00C767D3">
      <w:pPr>
        <w:pStyle w:val="Normal1"/>
        <w:jc w:val="both"/>
      </w:pPr>
      <w:r>
        <w:t>Nr.2683/07.04.2016</w:t>
      </w:r>
      <w:bookmarkStart w:id="0" w:name="_GoBack"/>
      <w:bookmarkEnd w:id="0"/>
      <w:r w:rsidR="00C91E9D">
        <w:t xml:space="preserve">                                  </w:t>
      </w:r>
    </w:p>
    <w:p w:rsidR="00797D34" w:rsidRDefault="00C91E9D">
      <w:pPr>
        <w:pStyle w:val="Normal1"/>
        <w:tabs>
          <w:tab w:val="center" w:pos="6120"/>
          <w:tab w:val="left" w:pos="6945"/>
        </w:tabs>
        <w:ind w:left="3600"/>
        <w:contextualSpacing w:val="0"/>
      </w:pPr>
      <w:r>
        <w:tab/>
      </w:r>
      <w:r>
        <w:tab/>
        <w:t xml:space="preserve">AVIZAT, </w:t>
      </w:r>
      <w:r>
        <w:tab/>
      </w:r>
    </w:p>
    <w:p w:rsidR="00797D34" w:rsidRDefault="00C91E9D">
      <w:pPr>
        <w:pStyle w:val="Normal1"/>
        <w:contextualSpacing w:val="0"/>
        <w:jc w:val="right"/>
      </w:pPr>
      <w:r>
        <w:t>INSPECTOR ȘCOLAR PENTRU IPT,</w:t>
      </w:r>
    </w:p>
    <w:p w:rsidR="00797D34" w:rsidRDefault="00797D34">
      <w:pPr>
        <w:pStyle w:val="Normal1"/>
        <w:contextualSpacing w:val="0"/>
        <w:jc w:val="right"/>
      </w:pPr>
    </w:p>
    <w:p w:rsidR="00797D34" w:rsidRDefault="00797D34">
      <w:pPr>
        <w:pStyle w:val="Normal1"/>
        <w:contextualSpacing w:val="0"/>
        <w:jc w:val="right"/>
      </w:pPr>
    </w:p>
    <w:p w:rsidR="00797D34" w:rsidRDefault="00797D34">
      <w:pPr>
        <w:pStyle w:val="Normal1"/>
        <w:contextualSpacing w:val="0"/>
        <w:jc w:val="right"/>
      </w:pPr>
    </w:p>
    <w:p w:rsidR="00797D34" w:rsidRDefault="00C91E9D">
      <w:pPr>
        <w:pStyle w:val="Normal1"/>
        <w:contextualSpacing w:val="0"/>
        <w:jc w:val="center"/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Planul de activități pentru ,,Săptămâna meseriilor"</w:t>
      </w:r>
    </w:p>
    <w:p w:rsidR="00797D34" w:rsidRDefault="00C91E9D">
      <w:pPr>
        <w:pStyle w:val="Normal1"/>
        <w:contextualSpacing w:val="0"/>
        <w:jc w:val="center"/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18-22 aprilie 2016</w:t>
      </w:r>
    </w:p>
    <w:p w:rsidR="00797D34" w:rsidRDefault="00797D34">
      <w:pPr>
        <w:pStyle w:val="Normal1"/>
        <w:contextualSpacing w:val="0"/>
        <w:jc w:val="center"/>
      </w:pPr>
    </w:p>
    <w:p w:rsidR="00797D34" w:rsidRDefault="00C91E9D">
      <w:pPr>
        <w:pStyle w:val="Normal1"/>
        <w:spacing w:after="0" w:line="240" w:lineRule="auto"/>
        <w:contextualSpacing w:val="0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SCOP:</w:t>
      </w:r>
    </w:p>
    <w:p w:rsidR="00797D34" w:rsidRDefault="00C91E9D">
      <w:pPr>
        <w:pStyle w:val="Normal1"/>
        <w:spacing w:after="0" w:line="240" w:lineRule="auto"/>
        <w:contextualSpacing w:val="0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Promovarea la nivelul unității de învățământ a ofertei educaționale pe domenii și calificări profesionale elevilor din clasa a VIII – a de învățământ gimnazial, în vederea creșterii gradului de atractivitate pentru calificări profesionale care oferă acces pe piața europeană a muncii.</w:t>
      </w:r>
    </w:p>
    <w:p w:rsidR="00797D34" w:rsidRDefault="00797D34">
      <w:pPr>
        <w:pStyle w:val="Normal1"/>
        <w:spacing w:after="0" w:line="240" w:lineRule="auto"/>
        <w:contextualSpacing w:val="0"/>
        <w:jc w:val="both"/>
      </w:pPr>
    </w:p>
    <w:tbl>
      <w:tblPr>
        <w:tblStyle w:val="a"/>
        <w:tblW w:w="10349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65"/>
        <w:gridCol w:w="1750"/>
        <w:gridCol w:w="2793"/>
        <w:gridCol w:w="1313"/>
        <w:gridCol w:w="2126"/>
        <w:gridCol w:w="1702"/>
      </w:tblGrid>
      <w:tr w:rsidR="00797D34" w:rsidTr="00381C2D">
        <w:tc>
          <w:tcPr>
            <w:tcW w:w="665" w:type="dxa"/>
            <w:tcMar>
              <w:left w:w="108" w:type="dxa"/>
              <w:right w:w="108" w:type="dxa"/>
            </w:tcMar>
          </w:tcPr>
          <w:p w:rsidR="00797D34" w:rsidRDefault="00C91E9D">
            <w:pPr>
              <w:pStyle w:val="Normal1"/>
              <w:contextualSpacing w:val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Nr. crt.</w:t>
            </w:r>
          </w:p>
          <w:p w:rsidR="00797D34" w:rsidRDefault="00797D34">
            <w:pPr>
              <w:pStyle w:val="Normal1"/>
              <w:contextualSpacing w:val="0"/>
              <w:jc w:val="center"/>
            </w:pPr>
          </w:p>
        </w:tc>
        <w:tc>
          <w:tcPr>
            <w:tcW w:w="1750" w:type="dxa"/>
            <w:tcMar>
              <w:left w:w="108" w:type="dxa"/>
              <w:right w:w="108" w:type="dxa"/>
            </w:tcMar>
            <w:vAlign w:val="center"/>
          </w:tcPr>
          <w:p w:rsidR="00797D34" w:rsidRDefault="00C91E9D" w:rsidP="00C767D3">
            <w:pPr>
              <w:pStyle w:val="Normal1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Unitatea de învățământ cu clase propuse pentru IP de 3 ani</w:t>
            </w:r>
          </w:p>
        </w:tc>
        <w:tc>
          <w:tcPr>
            <w:tcW w:w="2793" w:type="dxa"/>
            <w:tcMar>
              <w:left w:w="108" w:type="dxa"/>
              <w:right w:w="108" w:type="dxa"/>
            </w:tcMar>
            <w:vAlign w:val="center"/>
          </w:tcPr>
          <w:p w:rsidR="00797D34" w:rsidRPr="00C767D3" w:rsidRDefault="00C91E9D" w:rsidP="00C767D3">
            <w:pPr>
              <w:pStyle w:val="Normal1"/>
              <w:ind w:right="-25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t>Activități</w:t>
            </w:r>
          </w:p>
          <w:p w:rsidR="00797D34" w:rsidRPr="00C767D3" w:rsidRDefault="00C91E9D" w:rsidP="00C767D3">
            <w:pPr>
              <w:pStyle w:val="Normal1"/>
              <w:ind w:right="-25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t>propuse</w:t>
            </w:r>
          </w:p>
        </w:tc>
        <w:tc>
          <w:tcPr>
            <w:tcW w:w="1313" w:type="dxa"/>
            <w:tcMar>
              <w:left w:w="108" w:type="dxa"/>
              <w:right w:w="108" w:type="dxa"/>
            </w:tcMar>
            <w:vAlign w:val="center"/>
          </w:tcPr>
          <w:p w:rsidR="00797D34" w:rsidRDefault="00C91E9D" w:rsidP="00C767D3">
            <w:pPr>
              <w:pStyle w:val="Normal1"/>
              <w:ind w:right="-250"/>
              <w:contextualSpacing w:val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  <w:vAlign w:val="center"/>
          </w:tcPr>
          <w:p w:rsidR="00797D34" w:rsidRDefault="00C91E9D" w:rsidP="00C767D3">
            <w:pPr>
              <w:pStyle w:val="Normal1"/>
              <w:ind w:right="-250"/>
              <w:contextualSpacing w:val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Participanți</w:t>
            </w:r>
          </w:p>
        </w:tc>
        <w:tc>
          <w:tcPr>
            <w:tcW w:w="1702" w:type="dxa"/>
            <w:tcMar>
              <w:left w:w="108" w:type="dxa"/>
              <w:right w:w="108" w:type="dxa"/>
            </w:tcMar>
            <w:vAlign w:val="center"/>
          </w:tcPr>
          <w:p w:rsidR="00797D34" w:rsidRDefault="00C91E9D" w:rsidP="00C767D3">
            <w:pPr>
              <w:pStyle w:val="Normal1"/>
              <w:ind w:right="34"/>
              <w:contextualSpacing w:val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Responsabili</w:t>
            </w:r>
          </w:p>
        </w:tc>
      </w:tr>
      <w:tr w:rsidR="00797D34" w:rsidTr="00381C2D">
        <w:tc>
          <w:tcPr>
            <w:tcW w:w="665" w:type="dxa"/>
            <w:tcMar>
              <w:left w:w="108" w:type="dxa"/>
              <w:right w:w="108" w:type="dxa"/>
            </w:tcMar>
          </w:tcPr>
          <w:p w:rsidR="00797D34" w:rsidRDefault="00797D34">
            <w:pPr>
              <w:pStyle w:val="Normal1"/>
              <w:numPr>
                <w:ilvl w:val="0"/>
                <w:numId w:val="1"/>
              </w:numPr>
              <w:spacing w:after="0" w:line="360" w:lineRule="auto"/>
              <w:ind w:hanging="360"/>
              <w:jc w:val="center"/>
            </w:pPr>
          </w:p>
        </w:tc>
        <w:tc>
          <w:tcPr>
            <w:tcW w:w="1750" w:type="dxa"/>
            <w:tcMar>
              <w:left w:w="108" w:type="dxa"/>
              <w:right w:w="108" w:type="dxa"/>
            </w:tcMar>
          </w:tcPr>
          <w:p w:rsidR="00797D34" w:rsidRDefault="00C767D3">
            <w:pPr>
              <w:pStyle w:val="Normal1"/>
              <w:spacing w:line="360" w:lineRule="auto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Colegiul Tehnic Constantin Brâncuși P</w:t>
            </w:r>
            <w:r w:rsidR="00C91E9D">
              <w:rPr>
                <w:rFonts w:ascii="Times New Roman" w:eastAsia="Times New Roman" w:hAnsi="Times New Roman" w:cs="Times New Roman"/>
                <w:sz w:val="24"/>
                <w:szCs w:val="24"/>
              </w:rPr>
              <w:t>etrila</w:t>
            </w:r>
          </w:p>
        </w:tc>
        <w:tc>
          <w:tcPr>
            <w:tcW w:w="2793" w:type="dxa"/>
            <w:tcMar>
              <w:left w:w="108" w:type="dxa"/>
              <w:right w:w="108" w:type="dxa"/>
            </w:tcMar>
          </w:tcPr>
          <w:p w:rsidR="00797D34" w:rsidRPr="00C767D3" w:rsidRDefault="00C91E9D" w:rsidP="00C76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hAnsi="Times New Roman" w:cs="Times New Roman"/>
                <w:sz w:val="24"/>
                <w:szCs w:val="24"/>
              </w:rPr>
              <w:t>Întâlnire de lucru a cadrelor didactice pentru organizarea acțiunii Săptămâna meseriilor dedicate activităților de consiliere și orientare profesională a elevilor.</w:t>
            </w:r>
          </w:p>
          <w:p w:rsidR="00797D34" w:rsidRPr="00C767D3" w:rsidRDefault="00C91E9D" w:rsidP="00C76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hAnsi="Times New Roman" w:cs="Times New Roman"/>
                <w:sz w:val="24"/>
                <w:szCs w:val="24"/>
              </w:rPr>
              <w:t xml:space="preserve">-Diseminarea prevederilor metodologiei privind organizarea şi funcţionarea învăţământului profesional de stat cu durata de 3 ani începând cu anul școlar 2016-2017 (OMEN nr </w:t>
            </w:r>
            <w:r w:rsidRPr="00C767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3136/20.02.2014); </w:t>
            </w:r>
          </w:p>
          <w:p w:rsidR="00797D34" w:rsidRPr="00C767D3" w:rsidRDefault="00C91E9D" w:rsidP="00C76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hAnsi="Times New Roman" w:cs="Times New Roman"/>
                <w:sz w:val="24"/>
                <w:szCs w:val="24"/>
              </w:rPr>
              <w:t>-prezentarea calendarului admiterii în învăţământul profesional de stat cu durata 3 ani, pentru anul școlar 2016-2017</w:t>
            </w:r>
          </w:p>
          <w:p w:rsidR="00797D34" w:rsidRPr="00C767D3" w:rsidRDefault="00C91E9D" w:rsidP="00C76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hAnsi="Times New Roman" w:cs="Times New Roman"/>
                <w:sz w:val="24"/>
                <w:szCs w:val="24"/>
              </w:rPr>
              <w:t>-prezentarea agenților economici cu care Colegiul Tehnic Constantin Brâncuși are încheiate parteneriate(contracte cadru) corespunzătoare nevoilor de formare profesională prin învățământul profesional.</w:t>
            </w:r>
          </w:p>
          <w:p w:rsidR="00797D34" w:rsidRPr="00C767D3" w:rsidRDefault="00C91E9D" w:rsidP="00C76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hAnsi="Times New Roman" w:cs="Times New Roman"/>
                <w:sz w:val="24"/>
                <w:szCs w:val="24"/>
              </w:rPr>
              <w:t>Afișarea ofertei educaţionale detaliate pe domenii şi calificări profesionale după cum urmează:</w:t>
            </w:r>
          </w:p>
          <w:p w:rsidR="00797D34" w:rsidRPr="00C767D3" w:rsidRDefault="00C91E9D" w:rsidP="00C76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hAnsi="Times New Roman" w:cs="Times New Roman"/>
                <w:b/>
                <w:sz w:val="24"/>
                <w:szCs w:val="24"/>
              </w:rPr>
              <w:t>Domeniul:</w:t>
            </w:r>
            <w:r w:rsidRPr="00C767D3">
              <w:rPr>
                <w:rFonts w:ascii="Times New Roman" w:hAnsi="Times New Roman" w:cs="Times New Roman"/>
                <w:sz w:val="24"/>
                <w:szCs w:val="24"/>
              </w:rPr>
              <w:t xml:space="preserve"> Mecanică</w:t>
            </w:r>
          </w:p>
          <w:p w:rsidR="00797D34" w:rsidRPr="00C767D3" w:rsidRDefault="00C91E9D" w:rsidP="00C76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hAnsi="Times New Roman" w:cs="Times New Roman"/>
                <w:b/>
                <w:sz w:val="24"/>
                <w:szCs w:val="24"/>
              </w:rPr>
              <w:t>Calificarea:</w:t>
            </w:r>
            <w:r w:rsidRPr="00C767D3">
              <w:rPr>
                <w:rFonts w:ascii="Times New Roman" w:hAnsi="Times New Roman" w:cs="Times New Roman"/>
                <w:sz w:val="24"/>
                <w:szCs w:val="24"/>
              </w:rPr>
              <w:t xml:space="preserve"> Constructor- montator de structuri metalice</w:t>
            </w:r>
          </w:p>
          <w:p w:rsidR="00797D34" w:rsidRPr="00C767D3" w:rsidRDefault="00C91E9D" w:rsidP="00C76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hAnsi="Times New Roman" w:cs="Times New Roman"/>
                <w:b/>
                <w:sz w:val="24"/>
                <w:szCs w:val="24"/>
              </w:rPr>
              <w:t>Domeniul:</w:t>
            </w:r>
            <w:r w:rsidRPr="00C767D3">
              <w:rPr>
                <w:rFonts w:ascii="Times New Roman" w:hAnsi="Times New Roman" w:cs="Times New Roman"/>
                <w:sz w:val="24"/>
                <w:szCs w:val="24"/>
              </w:rPr>
              <w:t xml:space="preserve"> Electromecanică</w:t>
            </w:r>
          </w:p>
          <w:p w:rsidR="00797D34" w:rsidRPr="00C767D3" w:rsidRDefault="00C91E9D" w:rsidP="00C76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hAnsi="Times New Roman" w:cs="Times New Roman"/>
                <w:sz w:val="24"/>
                <w:szCs w:val="24"/>
              </w:rPr>
              <w:t>Calificarea: Electromecanic utilaje și instalații industriale</w:t>
            </w:r>
          </w:p>
          <w:p w:rsidR="00797D34" w:rsidRPr="00C767D3" w:rsidRDefault="00C91E9D" w:rsidP="00C76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hAnsi="Times New Roman" w:cs="Times New Roman"/>
                <w:b/>
                <w:sz w:val="24"/>
                <w:szCs w:val="24"/>
              </w:rPr>
              <w:t>Domeniul:</w:t>
            </w:r>
            <w:r w:rsidRPr="00C767D3">
              <w:rPr>
                <w:rFonts w:ascii="Times New Roman" w:hAnsi="Times New Roman" w:cs="Times New Roman"/>
                <w:sz w:val="24"/>
                <w:szCs w:val="24"/>
              </w:rPr>
              <w:t xml:space="preserve"> Silvicultură</w:t>
            </w:r>
          </w:p>
          <w:p w:rsidR="00797D34" w:rsidRPr="00C767D3" w:rsidRDefault="00C91E9D" w:rsidP="00C767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hAnsi="Times New Roman" w:cs="Times New Roman"/>
                <w:b/>
                <w:sz w:val="24"/>
                <w:szCs w:val="24"/>
              </w:rPr>
              <w:t>Calificare:</w:t>
            </w:r>
            <w:r w:rsidRPr="00C767D3">
              <w:rPr>
                <w:rFonts w:ascii="Times New Roman" w:hAnsi="Times New Roman" w:cs="Times New Roman"/>
                <w:sz w:val="24"/>
                <w:szCs w:val="24"/>
              </w:rPr>
              <w:t xml:space="preserve"> Pădurar</w:t>
            </w:r>
          </w:p>
          <w:p w:rsidR="00797D34" w:rsidRPr="00C767D3" w:rsidRDefault="00797D34">
            <w:pPr>
              <w:pStyle w:val="Normal1"/>
              <w:spacing w:line="360" w:lineRule="auto"/>
              <w:ind w:right="-25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dxa"/>
            <w:tcMar>
              <w:left w:w="108" w:type="dxa"/>
              <w:right w:w="108" w:type="dxa"/>
            </w:tcMar>
          </w:tcPr>
          <w:p w:rsidR="00797D34" w:rsidRDefault="00C91E9D">
            <w:pPr>
              <w:pStyle w:val="Normal1"/>
              <w:spacing w:line="360" w:lineRule="auto"/>
              <w:ind w:right="-250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18.04.2016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 w:rsidR="00381C2D" w:rsidRDefault="00C91E9D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Director, directori adjuncți, cadre didactice, reprezentanți ai agenților economici, diriginții claselor </w:t>
            </w:r>
          </w:p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81C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VIII-a. </w:t>
            </w:r>
          </w:p>
          <w:p w:rsidR="00797D34" w:rsidRDefault="00797D34">
            <w:pPr>
              <w:pStyle w:val="Normal1"/>
              <w:spacing w:line="360" w:lineRule="auto"/>
              <w:ind w:right="-250"/>
              <w:contextualSpacing w:val="0"/>
              <w:jc w:val="both"/>
            </w:pPr>
          </w:p>
        </w:tc>
        <w:tc>
          <w:tcPr>
            <w:tcW w:w="1702" w:type="dxa"/>
            <w:tcMar>
              <w:left w:w="108" w:type="dxa"/>
              <w:right w:w="108" w:type="dxa"/>
            </w:tcMar>
          </w:tcPr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Director Mitran Cecilia Livia</w:t>
            </w:r>
          </w:p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Directori adjuncți Andreica Emilia, Todorici Monteola</w:t>
            </w:r>
          </w:p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Membrii comisiei de admitere pentru învățământul profesional de 3 ani:Nagâț Gabriela,</w:t>
            </w:r>
          </w:p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Cojocaru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Maria, Duck Lucica,Benke Ioana, Mihalache Elena, Hosu Cristina, </w:t>
            </w:r>
          </w:p>
          <w:p w:rsidR="00797D34" w:rsidRDefault="00797D34">
            <w:pPr>
              <w:pStyle w:val="Normal1"/>
              <w:spacing w:after="0" w:line="240" w:lineRule="auto"/>
              <w:contextualSpacing w:val="0"/>
              <w:jc w:val="center"/>
            </w:pPr>
          </w:p>
        </w:tc>
      </w:tr>
      <w:tr w:rsidR="00797D34" w:rsidTr="00381C2D">
        <w:tc>
          <w:tcPr>
            <w:tcW w:w="665" w:type="dxa"/>
            <w:tcMar>
              <w:left w:w="108" w:type="dxa"/>
              <w:right w:w="108" w:type="dxa"/>
            </w:tcMar>
            <w:vAlign w:val="center"/>
          </w:tcPr>
          <w:p w:rsidR="00797D34" w:rsidRDefault="00797D34" w:rsidP="00C767D3">
            <w:pPr>
              <w:pStyle w:val="Normal1"/>
              <w:numPr>
                <w:ilvl w:val="0"/>
                <w:numId w:val="1"/>
              </w:numPr>
              <w:spacing w:after="0" w:line="360" w:lineRule="auto"/>
              <w:ind w:hanging="360"/>
            </w:pPr>
          </w:p>
        </w:tc>
        <w:tc>
          <w:tcPr>
            <w:tcW w:w="1750" w:type="dxa"/>
            <w:tcMar>
              <w:left w:w="108" w:type="dxa"/>
              <w:right w:w="108" w:type="dxa"/>
            </w:tcMar>
            <w:vAlign w:val="center"/>
          </w:tcPr>
          <w:p w:rsidR="00C767D3" w:rsidRDefault="00C767D3" w:rsidP="00C767D3">
            <w:pPr>
              <w:pStyle w:val="Normal1"/>
              <w:spacing w:line="36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7D3" w:rsidRDefault="00C767D3" w:rsidP="00C767D3">
            <w:pPr>
              <w:pStyle w:val="Normal1"/>
              <w:spacing w:line="36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7D34" w:rsidRDefault="00C767D3" w:rsidP="00C767D3">
            <w:pPr>
              <w:pStyle w:val="Normal1"/>
              <w:spacing w:line="36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Colegiul Tehnic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Constantin Brâncuși Petrila</w:t>
            </w:r>
          </w:p>
        </w:tc>
        <w:tc>
          <w:tcPr>
            <w:tcW w:w="2793" w:type="dxa"/>
            <w:tcMar>
              <w:left w:w="108" w:type="dxa"/>
              <w:right w:w="108" w:type="dxa"/>
            </w:tcMar>
          </w:tcPr>
          <w:p w:rsidR="00797D34" w:rsidRPr="00C767D3" w:rsidRDefault="00C91E9D">
            <w:pPr>
              <w:pStyle w:val="Normal1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Organizarea unei sesiuni (interactive: întrebări-răspunsuri) adresată tuturor elevilor clasei  VIII-a, de prezentare a ofertei locale a învăţământului </w:t>
            </w: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profesional, inclusiv a modului de organizare şi funcţionare a  învăţământului profesional cu durata de 3 ani.</w:t>
            </w:r>
          </w:p>
          <w:p w:rsidR="00797D34" w:rsidRPr="00C767D3" w:rsidRDefault="00C91E9D">
            <w:pPr>
              <w:pStyle w:val="Normal1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t>Prezentarea operatorilor economici / instituţiilor publice partenere cu care unitatea de învăţământ a încheiat parteneriate (contracte-cadru) corespunzătoare nevoilor de formare profesională prin învăţământul profesional</w:t>
            </w:r>
          </w:p>
          <w:p w:rsidR="00797D34" w:rsidRPr="00C767D3" w:rsidRDefault="00C91E9D">
            <w:pPr>
              <w:pStyle w:val="Normal1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t>Scoala Gimnazială nr.5-Structură a Colegiului Tehnic Constantin Brâncuși Petrila.</w:t>
            </w:r>
          </w:p>
        </w:tc>
        <w:tc>
          <w:tcPr>
            <w:tcW w:w="1313" w:type="dxa"/>
            <w:tcMar>
              <w:left w:w="108" w:type="dxa"/>
              <w:right w:w="108" w:type="dxa"/>
            </w:tcMar>
          </w:tcPr>
          <w:p w:rsidR="00797D34" w:rsidRDefault="00C91E9D">
            <w:pPr>
              <w:pStyle w:val="Normal1"/>
              <w:spacing w:line="360" w:lineRule="auto"/>
              <w:ind w:right="-250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19.04.2016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 w:rsidR="00381C2D" w:rsidRDefault="00C91E9D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Elevii claselor </w:t>
            </w:r>
          </w:p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VIII-a</w:t>
            </w:r>
          </w:p>
          <w:p w:rsidR="00381C2D" w:rsidRDefault="00C91E9D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Directorii și dirigintii claselor</w:t>
            </w:r>
          </w:p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381C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VIII -a .</w:t>
            </w:r>
          </w:p>
          <w:p w:rsidR="00797D34" w:rsidRDefault="00797D34">
            <w:pPr>
              <w:pStyle w:val="Normal1"/>
              <w:spacing w:line="360" w:lineRule="auto"/>
              <w:ind w:right="-250"/>
              <w:contextualSpacing w:val="0"/>
              <w:jc w:val="both"/>
            </w:pPr>
          </w:p>
        </w:tc>
        <w:tc>
          <w:tcPr>
            <w:tcW w:w="1702" w:type="dxa"/>
            <w:tcMar>
              <w:left w:w="108" w:type="dxa"/>
              <w:right w:w="108" w:type="dxa"/>
            </w:tcMar>
          </w:tcPr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Director, Directori adjuncți, Membrii comisiei de admitere pentru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învățământul profesional de 3 ani:</w:t>
            </w:r>
          </w:p>
          <w:p w:rsidR="00381C2D" w:rsidRDefault="00C91E9D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Dirigintii claselor</w:t>
            </w:r>
            <w:r w:rsidR="00381C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97D34" w:rsidRDefault="00381C2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C91E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VIII-a</w:t>
            </w:r>
          </w:p>
          <w:p w:rsidR="00797D34" w:rsidRDefault="00797D34">
            <w:pPr>
              <w:pStyle w:val="Normal1"/>
              <w:spacing w:after="0" w:line="240" w:lineRule="auto"/>
              <w:contextualSpacing w:val="0"/>
            </w:pPr>
          </w:p>
        </w:tc>
      </w:tr>
      <w:tr w:rsidR="00797D34" w:rsidTr="00381C2D">
        <w:tc>
          <w:tcPr>
            <w:tcW w:w="665" w:type="dxa"/>
            <w:tcMar>
              <w:left w:w="108" w:type="dxa"/>
              <w:right w:w="108" w:type="dxa"/>
            </w:tcMar>
          </w:tcPr>
          <w:p w:rsidR="00797D34" w:rsidRDefault="00797D34">
            <w:pPr>
              <w:pStyle w:val="Normal1"/>
              <w:numPr>
                <w:ilvl w:val="0"/>
                <w:numId w:val="1"/>
              </w:numPr>
              <w:spacing w:after="0" w:line="360" w:lineRule="auto"/>
              <w:ind w:hanging="360"/>
              <w:jc w:val="center"/>
            </w:pPr>
          </w:p>
        </w:tc>
        <w:tc>
          <w:tcPr>
            <w:tcW w:w="1750" w:type="dxa"/>
            <w:tcMar>
              <w:left w:w="108" w:type="dxa"/>
              <w:right w:w="108" w:type="dxa"/>
            </w:tcMar>
          </w:tcPr>
          <w:p w:rsidR="00C767D3" w:rsidRDefault="00C767D3">
            <w:pPr>
              <w:pStyle w:val="Normal1"/>
              <w:spacing w:line="360" w:lineRule="auto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7D3" w:rsidRDefault="00C767D3">
            <w:pPr>
              <w:pStyle w:val="Normal1"/>
              <w:spacing w:line="360" w:lineRule="auto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7D3" w:rsidRDefault="00C767D3">
            <w:pPr>
              <w:pStyle w:val="Normal1"/>
              <w:spacing w:line="360" w:lineRule="auto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7D34" w:rsidRDefault="00C767D3">
            <w:pPr>
              <w:pStyle w:val="Normal1"/>
              <w:spacing w:line="360" w:lineRule="auto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Colegiul Tehnic Constantin Brâncuși Petrila</w:t>
            </w:r>
          </w:p>
        </w:tc>
        <w:tc>
          <w:tcPr>
            <w:tcW w:w="2793" w:type="dxa"/>
            <w:tcMar>
              <w:left w:w="108" w:type="dxa"/>
              <w:right w:w="108" w:type="dxa"/>
            </w:tcMar>
          </w:tcPr>
          <w:p w:rsidR="00797D34" w:rsidRPr="00C767D3" w:rsidRDefault="00C91E9D">
            <w:pPr>
              <w:pStyle w:val="Normal1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 w:rsidR="00797D34" w:rsidRPr="00C767D3" w:rsidRDefault="00C91E9D">
            <w:pPr>
              <w:pStyle w:val="Normal1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t>Prezentarea operatorilor economici / instituţiilor publice partenere cu care unitatea de învăţământ a încheiat parteneriate (contracte-cadru) corespunzătoare nevoilor de formare profesională prin învăţământul professional.</w:t>
            </w:r>
          </w:p>
          <w:p w:rsidR="00797D34" w:rsidRPr="00C767D3" w:rsidRDefault="00C91E9D">
            <w:pPr>
              <w:pStyle w:val="Normal1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 Școala Gimnazială I.D.Sîrbu Petrila precum și la Scoala Gimnazială nr.6-Structură Școala </w:t>
            </w: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Gimnazială I.D.Sîrbu Petrila</w:t>
            </w:r>
          </w:p>
        </w:tc>
        <w:tc>
          <w:tcPr>
            <w:tcW w:w="1313" w:type="dxa"/>
            <w:tcMar>
              <w:left w:w="108" w:type="dxa"/>
              <w:right w:w="108" w:type="dxa"/>
            </w:tcMar>
          </w:tcPr>
          <w:p w:rsidR="00C767D3" w:rsidRDefault="00C767D3">
            <w:pPr>
              <w:pStyle w:val="Normal1"/>
              <w:spacing w:line="360" w:lineRule="auto"/>
              <w:ind w:right="-25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7D34" w:rsidRDefault="00C91E9D">
            <w:pPr>
              <w:pStyle w:val="Normal1"/>
              <w:spacing w:line="360" w:lineRule="auto"/>
              <w:ind w:right="-250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20.04.2016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 w:rsidR="00C767D3" w:rsidRDefault="00C767D3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7D3" w:rsidRDefault="00C767D3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7D3" w:rsidRDefault="00C91E9D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Elevii claselor</w:t>
            </w:r>
          </w:p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VIII-a</w:t>
            </w:r>
          </w:p>
          <w:p w:rsidR="00381C2D" w:rsidRDefault="00C91E9D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Directorii și dirigintii claselor  </w:t>
            </w:r>
          </w:p>
          <w:p w:rsidR="00797D34" w:rsidRDefault="00C767D3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381C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91E9D">
              <w:rPr>
                <w:rFonts w:ascii="Times New Roman" w:eastAsia="Times New Roman" w:hAnsi="Times New Roman" w:cs="Times New Roman"/>
                <w:sz w:val="24"/>
                <w:szCs w:val="24"/>
              </w:rPr>
              <w:t>VIII -a .</w:t>
            </w:r>
          </w:p>
          <w:p w:rsidR="00797D34" w:rsidRDefault="00797D34">
            <w:pPr>
              <w:pStyle w:val="Normal1"/>
              <w:spacing w:line="360" w:lineRule="auto"/>
              <w:ind w:right="-250"/>
              <w:contextualSpacing w:val="0"/>
              <w:jc w:val="both"/>
            </w:pPr>
          </w:p>
        </w:tc>
        <w:tc>
          <w:tcPr>
            <w:tcW w:w="1702" w:type="dxa"/>
            <w:tcMar>
              <w:left w:w="108" w:type="dxa"/>
              <w:right w:w="108" w:type="dxa"/>
            </w:tcMar>
          </w:tcPr>
          <w:p w:rsidR="00C767D3" w:rsidRDefault="00C767D3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767D3" w:rsidRDefault="00C767D3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Director, Directori adjuncți, Membrii comisiei de admitere pentru învățământul profesional de 3 ani:</w:t>
            </w:r>
          </w:p>
          <w:p w:rsidR="00797D34" w:rsidRDefault="00797D34">
            <w:pPr>
              <w:pStyle w:val="Normal1"/>
              <w:spacing w:after="0" w:line="240" w:lineRule="auto"/>
              <w:contextualSpacing w:val="0"/>
              <w:jc w:val="center"/>
            </w:pPr>
          </w:p>
        </w:tc>
      </w:tr>
      <w:tr w:rsidR="00797D34" w:rsidTr="00381C2D">
        <w:tc>
          <w:tcPr>
            <w:tcW w:w="665" w:type="dxa"/>
            <w:tcMar>
              <w:left w:w="108" w:type="dxa"/>
              <w:right w:w="108" w:type="dxa"/>
            </w:tcMar>
          </w:tcPr>
          <w:p w:rsidR="00797D34" w:rsidRDefault="00797D34">
            <w:pPr>
              <w:pStyle w:val="Normal1"/>
              <w:numPr>
                <w:ilvl w:val="0"/>
                <w:numId w:val="1"/>
              </w:numPr>
              <w:spacing w:after="0" w:line="360" w:lineRule="auto"/>
              <w:ind w:hanging="360"/>
              <w:jc w:val="center"/>
            </w:pPr>
          </w:p>
        </w:tc>
        <w:tc>
          <w:tcPr>
            <w:tcW w:w="1750" w:type="dxa"/>
            <w:tcMar>
              <w:left w:w="108" w:type="dxa"/>
              <w:right w:w="108" w:type="dxa"/>
            </w:tcMar>
          </w:tcPr>
          <w:p w:rsidR="00797D34" w:rsidRDefault="00C767D3">
            <w:pPr>
              <w:pStyle w:val="Normal1"/>
              <w:spacing w:line="360" w:lineRule="auto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Colegiul Tehnic Constantin Brâncuși Petrila</w:t>
            </w:r>
          </w:p>
        </w:tc>
        <w:tc>
          <w:tcPr>
            <w:tcW w:w="2793" w:type="dxa"/>
            <w:tcMar>
              <w:left w:w="108" w:type="dxa"/>
              <w:right w:w="108" w:type="dxa"/>
            </w:tcMar>
          </w:tcPr>
          <w:p w:rsidR="00797D34" w:rsidRPr="00C767D3" w:rsidRDefault="00C91E9D">
            <w:pPr>
              <w:pStyle w:val="Normal1"/>
              <w:spacing w:after="0" w:line="240" w:lineRule="auto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Organizarea de vizite şcolare cu elevii claselor VIII-a la </w:t>
            </w:r>
            <w:r w:rsidRPr="00C76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SC Ocolul Silvic Carpatina SRL Petrila</w:t>
            </w: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</w:t>
            </w:r>
            <w:r w:rsidRPr="00C76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S.C. SIMAUSROM COMSERV IMPEX SRL  PETRILA</w:t>
            </w:r>
          </w:p>
          <w:p w:rsidR="00797D34" w:rsidRPr="00C767D3" w:rsidRDefault="00C91E9D">
            <w:pPr>
              <w:pStyle w:val="Normal1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pentru promovarea ofertei educaţionale de către operatorii economici unde se vor organiza stagiile de pregătire practică începând cu anul şcolar 2016-2017.</w:t>
            </w:r>
          </w:p>
        </w:tc>
        <w:tc>
          <w:tcPr>
            <w:tcW w:w="1313" w:type="dxa"/>
            <w:tcMar>
              <w:left w:w="108" w:type="dxa"/>
              <w:right w:w="108" w:type="dxa"/>
            </w:tcMar>
          </w:tcPr>
          <w:p w:rsidR="00797D34" w:rsidRDefault="00C91E9D">
            <w:pPr>
              <w:pStyle w:val="Normal1"/>
              <w:spacing w:line="360" w:lineRule="auto"/>
              <w:ind w:right="-250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21.04.2016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 w:rsidR="00381C2D" w:rsidRDefault="00C91E9D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Elevii claselor</w:t>
            </w:r>
          </w:p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VIII-a</w:t>
            </w:r>
          </w:p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Dirigintii claselor  </w:t>
            </w:r>
            <w:r w:rsidR="00381C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VIII -a </w:t>
            </w:r>
          </w:p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Reprezentanți ai agentilor economici</w:t>
            </w:r>
          </w:p>
          <w:p w:rsidR="00797D34" w:rsidRDefault="00797D34">
            <w:pPr>
              <w:pStyle w:val="Normal1"/>
              <w:spacing w:line="360" w:lineRule="auto"/>
              <w:ind w:right="-250"/>
              <w:contextualSpacing w:val="0"/>
              <w:jc w:val="both"/>
            </w:pPr>
          </w:p>
        </w:tc>
        <w:tc>
          <w:tcPr>
            <w:tcW w:w="1702" w:type="dxa"/>
            <w:tcMar>
              <w:left w:w="108" w:type="dxa"/>
              <w:right w:w="108" w:type="dxa"/>
            </w:tcMar>
          </w:tcPr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Director, Directori adjuncți,</w:t>
            </w:r>
          </w:p>
          <w:p w:rsidR="00797D34" w:rsidRDefault="00C91E9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Membrii comisiei de admitere pentru învățământul profesional de 3 ani:</w:t>
            </w:r>
          </w:p>
          <w:p w:rsidR="00797D34" w:rsidRDefault="00797D34">
            <w:pPr>
              <w:pStyle w:val="Normal1"/>
              <w:spacing w:after="0" w:line="240" w:lineRule="auto"/>
              <w:contextualSpacing w:val="0"/>
            </w:pPr>
          </w:p>
        </w:tc>
      </w:tr>
      <w:tr w:rsidR="00797D34" w:rsidTr="00381C2D">
        <w:tc>
          <w:tcPr>
            <w:tcW w:w="665" w:type="dxa"/>
            <w:tcMar>
              <w:left w:w="108" w:type="dxa"/>
              <w:right w:w="108" w:type="dxa"/>
            </w:tcMar>
          </w:tcPr>
          <w:p w:rsidR="00797D34" w:rsidRDefault="00797D34">
            <w:pPr>
              <w:pStyle w:val="Normal1"/>
              <w:numPr>
                <w:ilvl w:val="0"/>
                <w:numId w:val="1"/>
              </w:numPr>
              <w:spacing w:after="0" w:line="360" w:lineRule="auto"/>
              <w:ind w:hanging="360"/>
              <w:jc w:val="center"/>
            </w:pPr>
          </w:p>
        </w:tc>
        <w:tc>
          <w:tcPr>
            <w:tcW w:w="1750" w:type="dxa"/>
            <w:tcMar>
              <w:left w:w="108" w:type="dxa"/>
              <w:right w:w="108" w:type="dxa"/>
            </w:tcMar>
          </w:tcPr>
          <w:p w:rsidR="00797D34" w:rsidRDefault="00C767D3">
            <w:pPr>
              <w:pStyle w:val="Normal1"/>
              <w:spacing w:line="360" w:lineRule="auto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Colegiul Tehnic Constantin Brâncuși Petrila</w:t>
            </w:r>
          </w:p>
        </w:tc>
        <w:tc>
          <w:tcPr>
            <w:tcW w:w="2793" w:type="dxa"/>
            <w:tcMar>
              <w:left w:w="108" w:type="dxa"/>
              <w:right w:w="108" w:type="dxa"/>
            </w:tcMar>
          </w:tcPr>
          <w:p w:rsidR="00797D34" w:rsidRPr="00C767D3" w:rsidRDefault="00C91E9D">
            <w:pPr>
              <w:pStyle w:val="Normal1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67D3">
              <w:rPr>
                <w:rFonts w:ascii="Times New Roman" w:eastAsia="Times New Roman" w:hAnsi="Times New Roman" w:cs="Times New Roman"/>
                <w:sz w:val="24"/>
                <w:szCs w:val="24"/>
              </w:rPr>
              <w:t>Organizarea de către diriginţii claselor a VIII-a a unei sesiuni de orientare şcolară şi profesională a elevilor, cu invitarea părinţilor / tutorilor legali, referitoare la oportunităţile oferite de învăţământul profesional pe plan local /regional, inclusiv pentru promovarea ofertei educationale în rîndul altor membrii ai familiei, eligibili pentru această formă de pregătire profesională</w:t>
            </w:r>
          </w:p>
        </w:tc>
        <w:tc>
          <w:tcPr>
            <w:tcW w:w="1313" w:type="dxa"/>
            <w:tcMar>
              <w:left w:w="108" w:type="dxa"/>
              <w:right w:w="108" w:type="dxa"/>
            </w:tcMar>
          </w:tcPr>
          <w:p w:rsidR="00797D34" w:rsidRDefault="00C91E9D">
            <w:pPr>
              <w:pStyle w:val="Normal1"/>
              <w:spacing w:line="360" w:lineRule="auto"/>
              <w:ind w:right="-250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22.04.2016</w:t>
            </w:r>
          </w:p>
        </w:tc>
        <w:tc>
          <w:tcPr>
            <w:tcW w:w="2126" w:type="dxa"/>
            <w:tcMar>
              <w:left w:w="108" w:type="dxa"/>
              <w:right w:w="108" w:type="dxa"/>
            </w:tcMar>
          </w:tcPr>
          <w:p w:rsidR="00797D34" w:rsidRPr="00381C2D" w:rsidRDefault="00C91E9D" w:rsidP="00381C2D">
            <w:pPr>
              <w:pStyle w:val="Normal1"/>
              <w:spacing w:after="0" w:line="240" w:lineRule="auto"/>
              <w:ind w:left="34" w:hanging="34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Părinții și elevii claselor </w:t>
            </w:r>
            <w:r w:rsidR="00381C2D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VIII-a</w:t>
            </w:r>
          </w:p>
          <w:p w:rsidR="00381C2D" w:rsidRDefault="00C91E9D" w:rsidP="00381C2D">
            <w:pPr>
              <w:pStyle w:val="Normal1"/>
              <w:spacing w:after="0" w:line="240" w:lineRule="auto"/>
              <w:ind w:left="34" w:hanging="34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Dirigintii claselor </w:t>
            </w:r>
          </w:p>
          <w:p w:rsidR="00797D34" w:rsidRPr="00381C2D" w:rsidRDefault="00C91E9D" w:rsidP="00381C2D">
            <w:pPr>
              <w:pStyle w:val="Normal1"/>
              <w:spacing w:after="0" w:line="240" w:lineRule="auto"/>
              <w:ind w:left="34" w:hanging="34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81C2D" w:rsidRPr="00381C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VIII </w:t>
            </w:r>
            <w:r w:rsidRPr="00381C2D">
              <w:rPr>
                <w:rFonts w:ascii="Times New Roman" w:eastAsia="Times New Roman" w:hAnsi="Times New Roman" w:cs="Times New Roman"/>
                <w:sz w:val="24"/>
                <w:szCs w:val="24"/>
              </w:rPr>
              <w:t>a,</w:t>
            </w:r>
          </w:p>
          <w:p w:rsidR="00797D34" w:rsidRDefault="00C91E9D" w:rsidP="00381C2D">
            <w:pPr>
              <w:pStyle w:val="Normal1"/>
              <w:spacing w:after="0" w:line="240" w:lineRule="auto"/>
              <w:ind w:left="34" w:hanging="34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Psihologul școlar.</w:t>
            </w:r>
          </w:p>
          <w:p w:rsidR="00797D34" w:rsidRDefault="00797D34">
            <w:pPr>
              <w:pStyle w:val="Normal1"/>
              <w:spacing w:line="360" w:lineRule="auto"/>
              <w:ind w:right="-250"/>
              <w:contextualSpacing w:val="0"/>
              <w:jc w:val="both"/>
            </w:pPr>
          </w:p>
        </w:tc>
        <w:tc>
          <w:tcPr>
            <w:tcW w:w="1702" w:type="dxa"/>
            <w:tcMar>
              <w:left w:w="108" w:type="dxa"/>
              <w:right w:w="108" w:type="dxa"/>
            </w:tcMar>
          </w:tcPr>
          <w:p w:rsidR="00797D34" w:rsidRPr="00381C2D" w:rsidRDefault="00C91E9D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Tirintică Angela-psiholog școlar</w:t>
            </w:r>
          </w:p>
          <w:p w:rsidR="00381C2D" w:rsidRDefault="00C91E9D" w:rsidP="00381C2D">
            <w:pPr>
              <w:pStyle w:val="Normal1"/>
              <w:spacing w:after="0" w:line="240" w:lineRule="auto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Dirigintii claselor</w:t>
            </w:r>
          </w:p>
          <w:p w:rsidR="00797D34" w:rsidRDefault="00C91E9D" w:rsidP="00381C2D">
            <w:pPr>
              <w:pStyle w:val="Normal1"/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81C2D" w:rsidRPr="00381C2D">
              <w:rPr>
                <w:rFonts w:ascii="Times New Roman" w:eastAsia="Times New Roman" w:hAnsi="Times New Roman" w:cs="Times New Roman"/>
                <w:sz w:val="24"/>
                <w:szCs w:val="24"/>
              </w:rPr>
              <w:t>a V</w:t>
            </w:r>
            <w:r w:rsidRPr="00381C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III-a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Părinţii elevilor.</w:t>
            </w:r>
          </w:p>
        </w:tc>
      </w:tr>
    </w:tbl>
    <w:p w:rsidR="00797D34" w:rsidRDefault="00797D34">
      <w:pPr>
        <w:pStyle w:val="Normal1"/>
        <w:spacing w:after="0" w:line="240" w:lineRule="auto"/>
        <w:contextualSpacing w:val="0"/>
      </w:pPr>
    </w:p>
    <w:p w:rsidR="00797D34" w:rsidRDefault="00797D34">
      <w:pPr>
        <w:pStyle w:val="Normal1"/>
        <w:spacing w:after="0" w:line="240" w:lineRule="auto"/>
        <w:contextualSpacing w:val="0"/>
      </w:pPr>
    </w:p>
    <w:p w:rsidR="00797D34" w:rsidRDefault="00797D34">
      <w:pPr>
        <w:pStyle w:val="Normal1"/>
        <w:spacing w:after="0" w:line="240" w:lineRule="auto"/>
        <w:contextualSpacing w:val="0"/>
      </w:pPr>
    </w:p>
    <w:p w:rsidR="00797D34" w:rsidRDefault="00C91E9D">
      <w:pPr>
        <w:pStyle w:val="Normal1"/>
        <w:spacing w:after="0" w:line="240" w:lineRule="auto"/>
        <w:contextualSpacing w:val="0"/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</w:rPr>
        <w:t>Director,                                                                                     Responsabil aria curriculară Tehnologii,</w:t>
      </w:r>
    </w:p>
    <w:p w:rsidR="00797D34" w:rsidRDefault="00C91E9D">
      <w:pPr>
        <w:pStyle w:val="Normal1"/>
        <w:spacing w:after="0" w:line="240" w:lineRule="auto"/>
        <w:contextualSpacing w:val="0"/>
      </w:pPr>
      <w:r>
        <w:rPr>
          <w:rFonts w:ascii="Times New Roman" w:eastAsia="Times New Roman" w:hAnsi="Times New Roman" w:cs="Times New Roman"/>
        </w:rPr>
        <w:t>Dr.ing.Mitran Cecilia Livia                                                                                ing.Nagâț Gabriela</w:t>
      </w:r>
    </w:p>
    <w:p w:rsidR="00797D34" w:rsidRDefault="00797D34">
      <w:pPr>
        <w:pStyle w:val="Normal1"/>
        <w:spacing w:after="0" w:line="240" w:lineRule="auto"/>
        <w:contextualSpacing w:val="0"/>
      </w:pPr>
    </w:p>
    <w:p w:rsidR="00797D34" w:rsidRDefault="00797D34">
      <w:pPr>
        <w:pStyle w:val="Normal1"/>
        <w:contextualSpacing w:val="0"/>
      </w:pPr>
    </w:p>
    <w:sectPr w:rsidR="00797D34" w:rsidSect="00797D3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E9D" w:rsidRDefault="00C91E9D" w:rsidP="00797D34">
      <w:pPr>
        <w:spacing w:after="0" w:line="240" w:lineRule="auto"/>
      </w:pPr>
      <w:r>
        <w:separator/>
      </w:r>
    </w:p>
  </w:endnote>
  <w:endnote w:type="continuationSeparator" w:id="0">
    <w:p w:rsidR="00C91E9D" w:rsidRDefault="00C91E9D" w:rsidP="00797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D34" w:rsidRDefault="00C91E9D" w:rsidP="00C767D3">
    <w:pPr>
      <w:pStyle w:val="Normal1"/>
      <w:spacing w:after="0" w:line="240" w:lineRule="auto"/>
      <w:ind w:left="4248"/>
      <w:contextualSpacing w:val="0"/>
      <w:jc w:val="center"/>
    </w:pPr>
    <w:r>
      <w:rPr>
        <w:rFonts w:ascii="Times New Roman" w:eastAsia="Times New Roman" w:hAnsi="Times New Roman" w:cs="Times New Roman"/>
        <w:color w:val="0F243E"/>
        <w:sz w:val="18"/>
        <w:szCs w:val="18"/>
      </w:rPr>
      <w:t>Str. Republicii Nr 196, Petrila, Cod 335800, jud. Hunedoara</w:t>
    </w:r>
  </w:p>
  <w:p w:rsidR="00797D34" w:rsidRDefault="00C91E9D" w:rsidP="00C767D3">
    <w:pPr>
      <w:pStyle w:val="Normal1"/>
      <w:spacing w:after="0" w:line="240" w:lineRule="auto"/>
      <w:ind w:left="2124"/>
      <w:contextualSpacing w:val="0"/>
      <w:jc w:val="center"/>
    </w:pPr>
    <w:r>
      <w:rPr>
        <w:rFonts w:ascii="Times New Roman" w:eastAsia="Times New Roman" w:hAnsi="Times New Roman" w:cs="Times New Roman"/>
        <w:color w:val="0F243E"/>
        <w:sz w:val="18"/>
        <w:szCs w:val="18"/>
      </w:rPr>
      <w:t xml:space="preserve">Tel: +40 </w:t>
    </w:r>
    <w:r>
      <w:rPr>
        <w:rFonts w:ascii="Times New Roman" w:eastAsia="Times New Roman" w:hAnsi="Times New Roman" w:cs="Times New Roman"/>
        <w:sz w:val="18"/>
        <w:szCs w:val="18"/>
      </w:rPr>
      <w:t xml:space="preserve">254-550743 </w:t>
    </w:r>
    <w:r>
      <w:rPr>
        <w:rFonts w:ascii="Times New Roman" w:eastAsia="Times New Roman" w:hAnsi="Times New Roman" w:cs="Times New Roman"/>
        <w:color w:val="0F243E"/>
        <w:sz w:val="18"/>
        <w:szCs w:val="18"/>
      </w:rPr>
      <w:t xml:space="preserve"> Fax: +40 </w:t>
    </w:r>
    <w:r>
      <w:rPr>
        <w:rFonts w:ascii="Times New Roman" w:eastAsia="Times New Roman" w:hAnsi="Times New Roman" w:cs="Times New Roman"/>
        <w:sz w:val="18"/>
        <w:szCs w:val="18"/>
      </w:rPr>
      <w:t>254-550743     Mail:  brancusi_petrila@yahoo.com</w:t>
    </w:r>
  </w:p>
  <w:p w:rsidR="00797D34" w:rsidRDefault="00C91E9D" w:rsidP="00C767D3">
    <w:pPr>
      <w:pStyle w:val="Normal1"/>
      <w:spacing w:after="0" w:line="240" w:lineRule="auto"/>
      <w:ind w:left="6372"/>
      <w:contextualSpacing w:val="0"/>
      <w:jc w:val="center"/>
    </w:pPr>
    <w:r>
      <w:rPr>
        <w:rFonts w:ascii="Times New Roman" w:eastAsia="Times New Roman" w:hAnsi="Times New Roman" w:cs="Times New Roman"/>
        <w:b/>
        <w:color w:val="0F243E"/>
        <w:sz w:val="18"/>
        <w:szCs w:val="18"/>
      </w:rPr>
      <w:t>www.liceupetrila.ro</w:t>
    </w:r>
  </w:p>
  <w:p w:rsidR="00797D34" w:rsidRDefault="00C767D3">
    <w:pPr>
      <w:pStyle w:val="Normal1"/>
      <w:spacing w:after="0" w:line="240" w:lineRule="auto"/>
      <w:contextualSpacing w:val="0"/>
    </w:pPr>
    <w:r>
      <w:t xml:space="preserve">pag.   </w:t>
    </w:r>
    <w:r w:rsidR="00961A09">
      <w:fldChar w:fldCharType="begin"/>
    </w:r>
    <w:r w:rsidR="00961A09">
      <w:instrText xml:space="preserve"> PAGE   \* MERGEFORMAT </w:instrText>
    </w:r>
    <w:r w:rsidR="00961A09">
      <w:fldChar w:fldCharType="separate"/>
    </w:r>
    <w:r w:rsidR="00961A09">
      <w:rPr>
        <w:noProof/>
      </w:rPr>
      <w:t>1</w:t>
    </w:r>
    <w:r w:rsidR="00961A09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E9D" w:rsidRDefault="00C91E9D" w:rsidP="00797D34">
      <w:pPr>
        <w:spacing w:after="0" w:line="240" w:lineRule="auto"/>
      </w:pPr>
      <w:r>
        <w:separator/>
      </w:r>
    </w:p>
  </w:footnote>
  <w:footnote w:type="continuationSeparator" w:id="0">
    <w:p w:rsidR="00C91E9D" w:rsidRDefault="00C91E9D" w:rsidP="00797D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D34" w:rsidRDefault="00C91E9D">
    <w:pPr>
      <w:pStyle w:val="Normal1"/>
      <w:tabs>
        <w:tab w:val="center" w:pos="4536"/>
        <w:tab w:val="right" w:pos="9923"/>
      </w:tabs>
      <w:spacing w:after="0" w:line="240" w:lineRule="auto"/>
      <w:ind w:left="-1276" w:right="-1134"/>
      <w:contextualSpacing w:val="0"/>
    </w:pPr>
    <w:r>
      <w:t xml:space="preserve">                 </w:t>
    </w:r>
  </w:p>
  <w:p w:rsidR="00797D34" w:rsidRDefault="00C91E9D">
    <w:pPr>
      <w:pStyle w:val="Normal1"/>
      <w:tabs>
        <w:tab w:val="center" w:pos="4536"/>
        <w:tab w:val="right" w:pos="9923"/>
      </w:tabs>
      <w:spacing w:after="0" w:line="240" w:lineRule="auto"/>
      <w:ind w:left="-1276" w:right="-1134"/>
      <w:contextualSpacing w:val="0"/>
    </w:pPr>
    <w:r>
      <w:tab/>
      <w:t xml:space="preserve">                                                                                                               </w:t>
    </w:r>
    <w:r>
      <w:rPr>
        <w:noProof/>
      </w:rPr>
      <w:drawing>
        <wp:inline distT="0" distB="0" distL="0" distR="0">
          <wp:extent cx="2905204" cy="609484"/>
          <wp:effectExtent l="0" t="0" r="0" b="0"/>
          <wp:docPr id="2" name="image04.jpg" descr="MEN_dreapt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jpg" descr="MEN_dreapta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05204" cy="6094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anchor distT="0" distB="0" distL="0" distR="0" simplePos="0" relativeHeight="251658240" behindDoc="0" locked="0" layoutInCell="0" allowOverlap="0">
          <wp:simplePos x="0" y="0"/>
          <wp:positionH relativeFrom="margin">
            <wp:posOffset>-172080</wp:posOffset>
          </wp:positionH>
          <wp:positionV relativeFrom="paragraph">
            <wp:posOffset>162717</wp:posOffset>
          </wp:positionV>
          <wp:extent cx="495358" cy="486360"/>
          <wp:effectExtent l="0" t="0" r="0" b="0"/>
          <wp:wrapSquare wrapText="bothSides" distT="0" distB="0" distL="0" distR="0"/>
          <wp:docPr id="1" name="image0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358" cy="486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0" allowOverlap="0">
          <wp:simplePos x="0" y="0"/>
          <wp:positionH relativeFrom="margin">
            <wp:posOffset>437403</wp:posOffset>
          </wp:positionH>
          <wp:positionV relativeFrom="paragraph">
            <wp:posOffset>133923</wp:posOffset>
          </wp:positionV>
          <wp:extent cx="1704963" cy="530279"/>
          <wp:effectExtent l="0" t="0" r="0" b="0"/>
          <wp:wrapSquare wrapText="bothSides" distT="0" distB="0" distL="0" distR="0"/>
          <wp:docPr id="3" name="image0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4963" cy="5302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177D5"/>
    <w:multiLevelType w:val="multilevel"/>
    <w:tmpl w:val="59185B20"/>
    <w:lvl w:ilvl="0">
      <w:start w:val="1"/>
      <w:numFmt w:val="decimal"/>
      <w:lvlText w:val="%1."/>
      <w:lvlJc w:val="left"/>
      <w:pPr>
        <w:ind w:left="7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1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1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isplayBackgroundShape/>
  <w:proofState w:spelling="clean" w:grammar="clean"/>
  <w:defaultTabStop w:val="720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7D34"/>
    <w:rsid w:val="00381C2D"/>
    <w:rsid w:val="00797D34"/>
    <w:rsid w:val="00961A09"/>
    <w:rsid w:val="00C767D3"/>
    <w:rsid w:val="00C9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o-RO" w:eastAsia="ro-RO" w:bidi="ar-SA"/>
      </w:rPr>
    </w:rPrDefault>
    <w:pPrDefault>
      <w:pPr>
        <w:spacing w:after="200"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rsid w:val="00797D34"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1"/>
    <w:next w:val="Normal1"/>
    <w:rsid w:val="00797D34"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Heading3">
    <w:name w:val="heading 3"/>
    <w:basedOn w:val="Normal1"/>
    <w:next w:val="Normal1"/>
    <w:rsid w:val="00797D34"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1"/>
    <w:next w:val="Normal1"/>
    <w:rsid w:val="00797D34"/>
    <w:pPr>
      <w:keepNext/>
      <w:spacing w:before="240" w:after="60"/>
      <w:outlineLvl w:val="3"/>
    </w:pPr>
    <w:rPr>
      <w:b/>
      <w:sz w:val="28"/>
      <w:szCs w:val="28"/>
    </w:rPr>
  </w:style>
  <w:style w:type="paragraph" w:styleId="Heading5">
    <w:name w:val="heading 5"/>
    <w:basedOn w:val="Normal1"/>
    <w:next w:val="Normal1"/>
    <w:rsid w:val="00797D34"/>
    <w:pPr>
      <w:spacing w:before="240" w:after="60"/>
      <w:outlineLvl w:val="4"/>
    </w:pPr>
    <w:rPr>
      <w:b/>
      <w:i/>
      <w:sz w:val="26"/>
      <w:szCs w:val="26"/>
    </w:rPr>
  </w:style>
  <w:style w:type="paragraph" w:styleId="Heading6">
    <w:name w:val="heading 6"/>
    <w:basedOn w:val="Normal1"/>
    <w:next w:val="Normal1"/>
    <w:rsid w:val="00797D34"/>
    <w:pPr>
      <w:spacing w:before="240" w:after="6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797D34"/>
  </w:style>
  <w:style w:type="table" w:customStyle="1" w:styleId="TableNormal1">
    <w:name w:val="Table Normal1"/>
    <w:rsid w:val="00797D3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rsid w:val="00797D34"/>
    <w:pP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Subtitle">
    <w:name w:val="Subtitle"/>
    <w:basedOn w:val="Normal1"/>
    <w:next w:val="Normal1"/>
    <w:rsid w:val="00797D34"/>
    <w:pPr>
      <w:spacing w:after="60"/>
      <w:jc w:val="center"/>
    </w:pPr>
    <w:rPr>
      <w:rFonts w:ascii="Arial" w:eastAsia="Arial" w:hAnsi="Arial" w:cs="Arial"/>
    </w:rPr>
  </w:style>
  <w:style w:type="table" w:customStyle="1" w:styleId="a">
    <w:basedOn w:val="TableNormal1"/>
    <w:rsid w:val="00797D3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6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7D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76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767D3"/>
  </w:style>
  <w:style w:type="paragraph" w:styleId="Footer">
    <w:name w:val="footer"/>
    <w:basedOn w:val="Normal"/>
    <w:link w:val="FooterChar"/>
    <w:uiPriority w:val="99"/>
    <w:semiHidden/>
    <w:unhideWhenUsed/>
    <w:rsid w:val="00C76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767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5A49F-94EE-4526-9648-1539E643B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750</Words>
  <Characters>4352</Characters>
  <Application>Microsoft Office Word</Application>
  <DocSecurity>0</DocSecurity>
  <Lines>36</Lines>
  <Paragraphs>10</Paragraphs>
  <ScaleCrop>false</ScaleCrop>
  <Company>Unitate Scolara</Company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Gaby</cp:lastModifiedBy>
  <cp:revision>4</cp:revision>
  <dcterms:created xsi:type="dcterms:W3CDTF">2016-04-07T04:19:00Z</dcterms:created>
  <dcterms:modified xsi:type="dcterms:W3CDTF">2016-04-08T06:24:00Z</dcterms:modified>
</cp:coreProperties>
</file>