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12" w:rsidRPr="002B58A9" w:rsidRDefault="00162C12" w:rsidP="00162C12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>CONCURSUL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de chimie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„PETRU PONI”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</w:t>
      </w:r>
      <w:r w:rsidRPr="002B58A9">
        <w:rPr>
          <w:rFonts w:ascii="Times New Roman" w:hAnsi="Times New Roman" w:cs="Times New Roman"/>
          <w:color w:val="000000"/>
          <w:sz w:val="28"/>
          <w:szCs w:val="28"/>
          <w:lang w:val="ro-RO"/>
        </w:rPr>
        <w:t>– etapa judeţeană</w:t>
      </w:r>
    </w:p>
    <w:p w:rsidR="00162C12" w:rsidRDefault="00162C12" w:rsidP="00162C1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9 APRILIE</w:t>
      </w:r>
      <w:r w:rsidRPr="002B58A9"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6</w:t>
      </w:r>
    </w:p>
    <w:p w:rsidR="00131CC7" w:rsidRPr="009E24AC" w:rsidRDefault="00131CC7" w:rsidP="00131CC7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</w:p>
    <w:p w:rsidR="00EF3B86" w:rsidRDefault="00131CC7" w:rsidP="00EF3B86">
      <w:pPr>
        <w:pStyle w:val="Heading2"/>
        <w:jc w:val="center"/>
        <w:rPr>
          <w:rFonts w:ascii="Times New Roman" w:hAnsi="Times New Roman" w:cs="Times New Roman"/>
          <w:color w:val="000000"/>
          <w:szCs w:val="28"/>
        </w:rPr>
      </w:pPr>
      <w:r w:rsidRPr="008531F8">
        <w:rPr>
          <w:rFonts w:ascii="Times New Roman" w:hAnsi="Times New Roman" w:cs="Times New Roman"/>
          <w:color w:val="000000"/>
          <w:szCs w:val="28"/>
        </w:rPr>
        <w:t xml:space="preserve">BAREM DE EVALUARE </w:t>
      </w:r>
      <w:r w:rsidR="00CC4287">
        <w:rPr>
          <w:rFonts w:ascii="Times New Roman" w:hAnsi="Times New Roman" w:cs="Times New Roman"/>
          <w:color w:val="000000"/>
          <w:szCs w:val="28"/>
        </w:rPr>
        <w:t>–</w:t>
      </w:r>
      <w:r w:rsidRPr="008531F8">
        <w:rPr>
          <w:rFonts w:ascii="Times New Roman" w:hAnsi="Times New Roman" w:cs="Times New Roman"/>
          <w:color w:val="000000"/>
          <w:szCs w:val="28"/>
        </w:rPr>
        <w:t xml:space="preserve"> </w:t>
      </w:r>
      <w:r w:rsidR="00EF3B86" w:rsidRPr="002B58A9">
        <w:rPr>
          <w:rFonts w:ascii="Times New Roman" w:hAnsi="Times New Roman" w:cs="Times New Roman"/>
          <w:color w:val="000000"/>
          <w:szCs w:val="28"/>
        </w:rPr>
        <w:t>Clasa a</w:t>
      </w:r>
      <w:r w:rsidR="006C0808">
        <w:rPr>
          <w:rFonts w:ascii="Times New Roman" w:hAnsi="Times New Roman" w:cs="Times New Roman"/>
          <w:color w:val="000000"/>
          <w:szCs w:val="28"/>
        </w:rPr>
        <w:t xml:space="preserve"> X</w:t>
      </w:r>
      <w:r w:rsidR="00EF3B86">
        <w:rPr>
          <w:rFonts w:ascii="Times New Roman" w:hAnsi="Times New Roman" w:cs="Times New Roman"/>
          <w:color w:val="000000"/>
          <w:szCs w:val="28"/>
        </w:rPr>
        <w:t>-a</w:t>
      </w:r>
    </w:p>
    <w:p w:rsidR="00CE440E" w:rsidRPr="00CE440E" w:rsidRDefault="00CE440E" w:rsidP="00CE440E"/>
    <w:p w:rsidR="00EF3B86" w:rsidRDefault="00EF3B86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color w:val="000000"/>
          <w:lang w:val="ro-RO"/>
        </w:rPr>
        <w:t>3</w:t>
      </w:r>
      <w:r w:rsidR="00F07D68">
        <w:rPr>
          <w:rFonts w:ascii="Times New Roman" w:hAnsi="Times New Roman"/>
          <w:b/>
          <w:color w:val="000000"/>
          <w:lang w:val="ro-RO"/>
        </w:rPr>
        <w:t>5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487411" w:rsidRPr="00487411" w:rsidRDefault="00487411" w:rsidP="00487411">
      <w:pPr>
        <w:spacing w:after="0"/>
        <w:ind w:firstLine="270"/>
        <w:rPr>
          <w:rFonts w:ascii="Times New Roman" w:hAnsi="Times New Roman"/>
          <w:bCs/>
          <w:szCs w:val="24"/>
        </w:rPr>
      </w:pPr>
      <w:r w:rsidRPr="00487411">
        <w:rPr>
          <w:rFonts w:ascii="Times New Roman" w:hAnsi="Times New Roman"/>
          <w:bCs/>
          <w:szCs w:val="24"/>
        </w:rPr>
        <w:t xml:space="preserve">1. </w:t>
      </w:r>
      <w:r w:rsidRPr="00487411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</w:t>
      </w:r>
      <w:r w:rsidRPr="00487411">
        <w:rPr>
          <w:rFonts w:ascii="Times New Roman" w:hAnsi="Times New Roman"/>
          <w:bCs/>
          <w:szCs w:val="24"/>
        </w:rPr>
        <w:t xml:space="preserve"> 25 puncte</w:t>
      </w:r>
    </w:p>
    <w:p w:rsidR="00487411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</w:t>
      </w:r>
      <w:r w:rsidRPr="00177649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notarea </w:t>
      </w:r>
      <w:r>
        <w:rPr>
          <w:rFonts w:ascii="Times New Roman" w:hAnsi="Times New Roman"/>
          <w:szCs w:val="24"/>
          <w:lang w:val="ro-RO"/>
        </w:rPr>
        <w:t>denumirilor IUPAC ale hidrocarburilor (6x2p)</w:t>
      </w:r>
      <w:r>
        <w:rPr>
          <w:rFonts w:ascii="Times New Roman" w:hAnsi="Times New Roman"/>
          <w:szCs w:val="24"/>
          <w:vertAlign w:val="subscript"/>
        </w:rPr>
        <w:tab/>
      </w:r>
      <w:r>
        <w:rPr>
          <w:rFonts w:ascii="Times New Roman" w:hAnsi="Times New Roman"/>
          <w:szCs w:val="24"/>
          <w:vertAlign w:val="subscript"/>
        </w:rPr>
        <w:tab/>
      </w:r>
      <w:r>
        <w:rPr>
          <w:rFonts w:ascii="Times New Roman" w:hAnsi="Times New Roman"/>
          <w:szCs w:val="24"/>
          <w:vertAlign w:val="subscript"/>
        </w:rPr>
        <w:tab/>
      </w:r>
      <w:r>
        <w:rPr>
          <w:rFonts w:ascii="Times New Roman" w:hAnsi="Times New Roman"/>
          <w:szCs w:val="24"/>
          <w:vertAlign w:val="subscript"/>
        </w:rPr>
        <w:tab/>
      </w:r>
      <w:r>
        <w:rPr>
          <w:rFonts w:ascii="Times New Roman" w:hAnsi="Times New Roman"/>
          <w:szCs w:val="24"/>
        </w:rPr>
        <w:t xml:space="preserve">12 </w:t>
      </w:r>
      <w:r w:rsidRPr="00177649">
        <w:rPr>
          <w:rFonts w:ascii="Times New Roman" w:hAnsi="Times New Roman"/>
          <w:szCs w:val="24"/>
        </w:rPr>
        <w:t>p</w:t>
      </w:r>
    </w:p>
    <w:p w:rsidR="00487411" w:rsidRPr="00177649" w:rsidRDefault="00487411" w:rsidP="00487411">
      <w:pPr>
        <w:tabs>
          <w:tab w:val="left" w:pos="6111"/>
        </w:tabs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b. s</w:t>
      </w:r>
      <w:r w:rsidRPr="005903B8">
        <w:rPr>
          <w:rFonts w:ascii="Times New Roman" w:hAnsi="Times New Roman"/>
          <w:szCs w:val="24"/>
        </w:rPr>
        <w:t>crie</w:t>
      </w:r>
      <w:r>
        <w:rPr>
          <w:rFonts w:ascii="Times New Roman" w:hAnsi="Times New Roman"/>
          <w:szCs w:val="24"/>
        </w:rPr>
        <w:t>rea</w:t>
      </w:r>
      <w:r w:rsidRPr="005903B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formulelor de structură </w:t>
      </w:r>
      <w:r>
        <w:rPr>
          <w:rFonts w:ascii="Times New Roman" w:hAnsi="Times New Roman"/>
          <w:bCs/>
          <w:szCs w:val="24"/>
        </w:rPr>
        <w:t xml:space="preserve">pentru un izomer de catenă al hidrocarburii (A) (2p) și pentru un izomer de poziție al hidrocarburii (C) (2p) 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4 </w:t>
      </w:r>
      <w:r w:rsidRPr="00177649">
        <w:rPr>
          <w:rFonts w:ascii="Times New Roman" w:hAnsi="Times New Roman"/>
          <w:szCs w:val="24"/>
        </w:rPr>
        <w:t>p</w:t>
      </w:r>
    </w:p>
    <w:p w:rsidR="00487411" w:rsidRDefault="00487411" w:rsidP="00487411">
      <w:pPr>
        <w:spacing w:after="0"/>
        <w:ind w:firstLine="27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>c</w:t>
      </w:r>
      <w:r w:rsidRPr="00177649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bCs/>
          <w:szCs w:val="24"/>
        </w:rPr>
        <w:t>precizarea tipului catenei de atomi de carbon din hidrocarbura (B): catenă nesaturată</w:t>
      </w:r>
    </w:p>
    <w:p w:rsidR="00487411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  <w:t>1 p</w:t>
      </w:r>
    </w:p>
    <w:p w:rsidR="00487411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d. m(C) = 2,</w:t>
      </w:r>
      <w:r w:rsidR="00882C89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 g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487411" w:rsidRPr="00177649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e. asocierea corectă a</w:t>
      </w:r>
      <w:r w:rsidRPr="005903B8">
        <w:rPr>
          <w:rFonts w:ascii="Times New Roman" w:hAnsi="Times New Roman"/>
          <w:szCs w:val="24"/>
        </w:rPr>
        <w:t xml:space="preserve"> punctelor de fierbere</w:t>
      </w:r>
      <w:r>
        <w:rPr>
          <w:rFonts w:ascii="Times New Roman" w:hAnsi="Times New Roman"/>
          <w:szCs w:val="24"/>
        </w:rPr>
        <w:t>: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(A) </w:t>
      </w:r>
      <w:r w:rsidRPr="009C45C6">
        <w:rPr>
          <w:rFonts w:ascii="Times New Roman" w:hAnsi="Times New Roman"/>
          <w:bCs/>
          <w:szCs w:val="24"/>
        </w:rPr>
        <w:t>27,7</w:t>
      </w:r>
      <w:r w:rsidRPr="009C45C6">
        <w:rPr>
          <w:rFonts w:ascii="Times New Roman" w:hAnsi="Times New Roman"/>
          <w:bCs/>
          <w:szCs w:val="24"/>
          <w:vertAlign w:val="superscript"/>
        </w:rPr>
        <w:t>0</w:t>
      </w:r>
      <w:r>
        <w:rPr>
          <w:rFonts w:ascii="Times New Roman" w:hAnsi="Times New Roman"/>
          <w:bCs/>
          <w:szCs w:val="24"/>
          <w:vertAlign w:val="superscript"/>
        </w:rPr>
        <w:t xml:space="preserve"> </w:t>
      </w:r>
      <w:r>
        <w:rPr>
          <w:rFonts w:ascii="Times New Roman" w:hAnsi="Times New Roman"/>
          <w:bCs/>
          <w:szCs w:val="24"/>
        </w:rPr>
        <w:t xml:space="preserve">C; (B) </w:t>
      </w:r>
      <w:r w:rsidRPr="009C45C6">
        <w:rPr>
          <w:rFonts w:ascii="Times New Roman" w:hAnsi="Times New Roman"/>
          <w:bCs/>
          <w:szCs w:val="24"/>
        </w:rPr>
        <w:t>33,6</w:t>
      </w:r>
      <w:r w:rsidRPr="009C45C6">
        <w:rPr>
          <w:rFonts w:ascii="Times New Roman" w:hAnsi="Times New Roman"/>
          <w:bCs/>
          <w:szCs w:val="24"/>
          <w:vertAlign w:val="superscript"/>
        </w:rPr>
        <w:t xml:space="preserve">0 </w:t>
      </w:r>
      <w:r w:rsidRPr="009C45C6">
        <w:rPr>
          <w:rFonts w:ascii="Times New Roman" w:hAnsi="Times New Roman"/>
          <w:bCs/>
          <w:szCs w:val="24"/>
        </w:rPr>
        <w:t>C</w:t>
      </w:r>
      <w:r>
        <w:rPr>
          <w:rFonts w:ascii="Times New Roman" w:hAnsi="Times New Roman"/>
          <w:bCs/>
          <w:szCs w:val="24"/>
        </w:rPr>
        <w:t>; (C)</w:t>
      </w:r>
      <w:r w:rsidRPr="009C45C6">
        <w:rPr>
          <w:rFonts w:ascii="Times New Roman" w:hAnsi="Times New Roman"/>
          <w:bCs/>
          <w:szCs w:val="24"/>
        </w:rPr>
        <w:t xml:space="preserve"> 20,1</w:t>
      </w:r>
      <w:r w:rsidRPr="009C45C6">
        <w:rPr>
          <w:rFonts w:ascii="Times New Roman" w:hAnsi="Times New Roman"/>
          <w:bCs/>
          <w:szCs w:val="24"/>
          <w:vertAlign w:val="superscript"/>
        </w:rPr>
        <w:t xml:space="preserve">0 </w:t>
      </w:r>
      <w:r w:rsidRPr="009C45C6">
        <w:rPr>
          <w:rFonts w:ascii="Times New Roman" w:hAnsi="Times New Roman"/>
          <w:bCs/>
          <w:szCs w:val="24"/>
        </w:rPr>
        <w:t>C</w:t>
      </w:r>
      <w:r>
        <w:rPr>
          <w:rFonts w:ascii="Times New Roman" w:hAnsi="Times New Roman"/>
          <w:bCs/>
          <w:szCs w:val="24"/>
        </w:rPr>
        <w:t>; (D)</w:t>
      </w:r>
      <w:r w:rsidRPr="009C45C6">
        <w:rPr>
          <w:rFonts w:ascii="Times New Roman" w:hAnsi="Times New Roman"/>
          <w:bCs/>
          <w:szCs w:val="24"/>
        </w:rPr>
        <w:t xml:space="preserve"> 218</w:t>
      </w:r>
      <w:r w:rsidRPr="009C45C6">
        <w:rPr>
          <w:rFonts w:ascii="Times New Roman" w:hAnsi="Times New Roman"/>
          <w:bCs/>
          <w:szCs w:val="24"/>
          <w:vertAlign w:val="superscript"/>
        </w:rPr>
        <w:t>0</w:t>
      </w:r>
      <w:r>
        <w:rPr>
          <w:rFonts w:ascii="Times New Roman" w:hAnsi="Times New Roman"/>
          <w:bCs/>
          <w:szCs w:val="24"/>
          <w:vertAlign w:val="superscript"/>
        </w:rPr>
        <w:t xml:space="preserve"> </w:t>
      </w:r>
      <w:r w:rsidRPr="009C45C6">
        <w:rPr>
          <w:rFonts w:ascii="Times New Roman" w:hAnsi="Times New Roman"/>
          <w:bCs/>
          <w:szCs w:val="24"/>
        </w:rPr>
        <w:t>C</w:t>
      </w:r>
      <w:r>
        <w:rPr>
          <w:rFonts w:ascii="Times New Roman" w:hAnsi="Times New Roman"/>
          <w:bCs/>
          <w:szCs w:val="24"/>
        </w:rPr>
        <w:t>; (E)</w:t>
      </w:r>
      <w:r w:rsidRPr="009C45C6">
        <w:rPr>
          <w:rFonts w:ascii="Times New Roman" w:hAnsi="Times New Roman"/>
          <w:bCs/>
          <w:szCs w:val="24"/>
        </w:rPr>
        <w:t xml:space="preserve"> 110,6</w:t>
      </w:r>
      <w:r w:rsidRPr="009C45C6">
        <w:rPr>
          <w:rFonts w:ascii="Times New Roman" w:hAnsi="Times New Roman"/>
          <w:bCs/>
          <w:szCs w:val="24"/>
          <w:vertAlign w:val="superscript"/>
        </w:rPr>
        <w:t>0</w:t>
      </w:r>
      <w:r>
        <w:rPr>
          <w:rFonts w:ascii="Times New Roman" w:hAnsi="Times New Roman"/>
          <w:bCs/>
          <w:szCs w:val="24"/>
          <w:vertAlign w:val="superscript"/>
        </w:rPr>
        <w:t xml:space="preserve"> </w:t>
      </w:r>
      <w:r w:rsidRPr="009C45C6">
        <w:rPr>
          <w:rFonts w:ascii="Times New Roman" w:hAnsi="Times New Roman"/>
          <w:bCs/>
          <w:szCs w:val="24"/>
        </w:rPr>
        <w:t>C</w:t>
      </w:r>
      <w:r>
        <w:rPr>
          <w:rFonts w:ascii="Times New Roman" w:hAnsi="Times New Roman"/>
          <w:bCs/>
          <w:szCs w:val="24"/>
        </w:rPr>
        <w:t>; (F)</w:t>
      </w:r>
      <w:r w:rsidRPr="009C45C6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-</w:t>
      </w:r>
      <w:r w:rsidRPr="009C45C6">
        <w:rPr>
          <w:rFonts w:ascii="Times New Roman" w:hAnsi="Times New Roman"/>
          <w:bCs/>
          <w:szCs w:val="24"/>
        </w:rPr>
        <w:t>11,7</w:t>
      </w:r>
      <w:r w:rsidRPr="009C45C6">
        <w:rPr>
          <w:rFonts w:ascii="Times New Roman" w:hAnsi="Times New Roman"/>
          <w:bCs/>
          <w:szCs w:val="24"/>
          <w:vertAlign w:val="superscript"/>
        </w:rPr>
        <w:t xml:space="preserve">0 </w:t>
      </w:r>
      <w:r w:rsidRPr="009C45C6">
        <w:rPr>
          <w:rFonts w:ascii="Times New Roman" w:hAnsi="Times New Roman"/>
          <w:bCs/>
          <w:szCs w:val="24"/>
        </w:rPr>
        <w:t>C</w:t>
      </w:r>
      <w:r>
        <w:rPr>
          <w:rFonts w:ascii="Times New Roman" w:hAnsi="Times New Roman"/>
          <w:bCs/>
          <w:szCs w:val="24"/>
        </w:rPr>
        <w:t xml:space="preserve"> (6x1p)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6 p</w:t>
      </w:r>
    </w:p>
    <w:p w:rsidR="00487411" w:rsidRPr="00487411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 w:rsidRPr="00487411">
        <w:rPr>
          <w:rFonts w:ascii="Times New Roman" w:hAnsi="Times New Roman"/>
          <w:bCs/>
          <w:szCs w:val="24"/>
        </w:rPr>
        <w:t>2</w:t>
      </w:r>
      <w:r w:rsidRPr="00487411">
        <w:rPr>
          <w:rFonts w:ascii="Times New Roman" w:hAnsi="Times New Roman"/>
          <w:szCs w:val="24"/>
        </w:rPr>
        <w:t xml:space="preserve">. .................................................................................................................................. </w:t>
      </w:r>
      <w:r w:rsidRPr="00487411">
        <w:rPr>
          <w:rFonts w:ascii="Times New Roman" w:hAnsi="Times New Roman"/>
          <w:bCs/>
          <w:szCs w:val="24"/>
        </w:rPr>
        <w:t>10 puncte</w:t>
      </w:r>
    </w:p>
    <w:p w:rsidR="00487411" w:rsidRPr="00177649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a. </w:t>
      </w:r>
      <w:r>
        <w:rPr>
          <w:rFonts w:ascii="Times New Roman" w:hAnsi="Times New Roman"/>
          <w:szCs w:val="24"/>
        </w:rPr>
        <w:t>s</w:t>
      </w:r>
      <w:r w:rsidRPr="005903B8">
        <w:rPr>
          <w:rFonts w:ascii="Times New Roman" w:hAnsi="Times New Roman"/>
          <w:szCs w:val="24"/>
        </w:rPr>
        <w:t>crie</w:t>
      </w:r>
      <w:r>
        <w:rPr>
          <w:rFonts w:ascii="Times New Roman" w:hAnsi="Times New Roman"/>
          <w:szCs w:val="24"/>
        </w:rPr>
        <w:t>rea</w:t>
      </w:r>
      <w:r w:rsidRPr="005903B8"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ecuați</w:t>
      </w:r>
      <w:r>
        <w:rPr>
          <w:rFonts w:ascii="Times New Roman" w:hAnsi="Times New Roman"/>
          <w:szCs w:val="24"/>
        </w:rPr>
        <w:t>ilor</w:t>
      </w:r>
      <w:r w:rsidRPr="00177649">
        <w:rPr>
          <w:rFonts w:ascii="Times New Roman" w:hAnsi="Times New Roman"/>
          <w:szCs w:val="24"/>
        </w:rPr>
        <w:t xml:space="preserve"> reacții</w:t>
      </w:r>
      <w:r>
        <w:rPr>
          <w:rFonts w:ascii="Times New Roman" w:hAnsi="Times New Roman"/>
          <w:szCs w:val="24"/>
        </w:rPr>
        <w:t>lor</w:t>
      </w:r>
      <w:r w:rsidRPr="00177649">
        <w:rPr>
          <w:rFonts w:ascii="Times New Roman" w:hAnsi="Times New Roman"/>
          <w:szCs w:val="24"/>
        </w:rPr>
        <w:t xml:space="preserve"> chimice</w:t>
      </w:r>
      <w:r>
        <w:rPr>
          <w:rFonts w:ascii="Times New Roman" w:hAnsi="Times New Roman"/>
          <w:szCs w:val="24"/>
        </w:rPr>
        <w:t xml:space="preserve"> (2x2p)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4 </w:t>
      </w:r>
      <w:r w:rsidRPr="00177649">
        <w:rPr>
          <w:rFonts w:ascii="Times New Roman" w:hAnsi="Times New Roman"/>
          <w:szCs w:val="24"/>
        </w:rPr>
        <w:t>p</w:t>
      </w:r>
    </w:p>
    <w:p w:rsidR="00487411" w:rsidRPr="00177649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b. </w:t>
      </w:r>
      <w:r>
        <w:rPr>
          <w:rFonts w:ascii="Times New Roman" w:hAnsi="Times New Roman"/>
          <w:szCs w:val="24"/>
        </w:rPr>
        <w:t>n</w:t>
      </w:r>
      <w:r w:rsidRPr="00177649">
        <w:rPr>
          <w:rFonts w:ascii="Times New Roman" w:hAnsi="Times New Roman"/>
          <w:szCs w:val="24"/>
        </w:rPr>
        <w:t>(C</w:t>
      </w:r>
      <w:r>
        <w:rPr>
          <w:rFonts w:ascii="Times New Roman" w:hAnsi="Times New Roman"/>
          <w:szCs w:val="24"/>
          <w:vertAlign w:val="subscript"/>
        </w:rPr>
        <w:t>3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8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2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</w:t>
      </w:r>
      <w:r w:rsidRPr="00177649">
        <w:rPr>
          <w:rFonts w:ascii="Times New Roman" w:hAnsi="Times New Roman"/>
          <w:szCs w:val="24"/>
        </w:rPr>
        <w:t xml:space="preserve">moli 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2 </w:t>
      </w:r>
      <w:r w:rsidRPr="00177649">
        <w:rPr>
          <w:rFonts w:ascii="Times New Roman" w:hAnsi="Times New Roman"/>
          <w:szCs w:val="24"/>
        </w:rPr>
        <w:t>p</w:t>
      </w:r>
    </w:p>
    <w:p w:rsidR="00487411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n</w:t>
      </w:r>
      <w:r w:rsidRPr="00177649">
        <w:rPr>
          <w:rFonts w:ascii="Times New Roman" w:hAnsi="Times New Roman"/>
          <w:szCs w:val="24"/>
        </w:rPr>
        <w:t>(C</w:t>
      </w:r>
      <w:r>
        <w:rPr>
          <w:rFonts w:ascii="Times New Roman" w:hAnsi="Times New Roman"/>
          <w:szCs w:val="24"/>
          <w:vertAlign w:val="subscript"/>
        </w:rPr>
        <w:t>3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6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2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</w:t>
      </w:r>
      <w:r w:rsidRPr="00177649">
        <w:rPr>
          <w:rFonts w:ascii="Times New Roman" w:hAnsi="Times New Roman"/>
          <w:szCs w:val="24"/>
        </w:rPr>
        <w:t xml:space="preserve">moli 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 xml:space="preserve">p  </w:t>
      </w:r>
    </w:p>
    <w:p w:rsidR="00487411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Pr="00177649">
        <w:rPr>
          <w:rFonts w:ascii="Times New Roman" w:hAnsi="Times New Roman"/>
          <w:szCs w:val="24"/>
        </w:rPr>
        <w:t>m(C</w:t>
      </w:r>
      <w:r>
        <w:rPr>
          <w:rFonts w:ascii="Times New Roman" w:hAnsi="Times New Roman"/>
          <w:szCs w:val="24"/>
          <w:vertAlign w:val="subscript"/>
        </w:rPr>
        <w:t>3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6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84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</w:t>
      </w:r>
      <w:r w:rsidRPr="00177649">
        <w:rPr>
          <w:rFonts w:ascii="Times New Roman" w:hAnsi="Times New Roman"/>
          <w:szCs w:val="24"/>
        </w:rPr>
        <w:t xml:space="preserve">g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487411" w:rsidRDefault="00487411" w:rsidP="00487411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m</w:t>
      </w:r>
      <w:r w:rsidRPr="00177649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polipropenă obținută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63 kg</w:t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2 </w:t>
      </w:r>
      <w:r w:rsidRPr="00177649">
        <w:rPr>
          <w:rFonts w:ascii="Times New Roman" w:hAnsi="Times New Roman"/>
          <w:szCs w:val="24"/>
        </w:rPr>
        <w:t>p</w:t>
      </w:r>
    </w:p>
    <w:p w:rsidR="00487411" w:rsidRDefault="00487411" w:rsidP="00487411">
      <w:pPr>
        <w:spacing w:after="0"/>
        <w:rPr>
          <w:rFonts w:ascii="Times New Roman" w:hAnsi="Times New Roman"/>
          <w:szCs w:val="24"/>
        </w:rPr>
      </w:pPr>
    </w:p>
    <w:p w:rsidR="00EF3B86" w:rsidRPr="00EF3B86" w:rsidRDefault="00EF3B86" w:rsidP="00EF3B86">
      <w:pPr>
        <w:spacing w:after="12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szCs w:val="24"/>
          <w:lang w:val="ro-RO"/>
        </w:rPr>
        <w:t>3</w:t>
      </w:r>
      <w:r w:rsidR="00891859">
        <w:rPr>
          <w:rFonts w:ascii="Times New Roman" w:hAnsi="Times New Roman"/>
          <w:b/>
          <w:szCs w:val="24"/>
          <w:lang w:val="ro-RO"/>
        </w:rPr>
        <w:t>5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891859" w:rsidRPr="00891859" w:rsidRDefault="00891859" w:rsidP="00891859">
      <w:pPr>
        <w:spacing w:after="0"/>
        <w:rPr>
          <w:rFonts w:ascii="Times New Roman" w:hAnsi="Times New Roman"/>
          <w:szCs w:val="24"/>
        </w:rPr>
      </w:pPr>
      <w:r w:rsidRPr="00891859">
        <w:rPr>
          <w:rFonts w:ascii="Times New Roman" w:hAnsi="Times New Roman"/>
          <w:bCs/>
          <w:szCs w:val="24"/>
        </w:rPr>
        <w:t xml:space="preserve">1. </w:t>
      </w:r>
      <w:r w:rsidRPr="00891859">
        <w:rPr>
          <w:rFonts w:ascii="Times New Roman" w:hAnsi="Times New Roman"/>
          <w:szCs w:val="24"/>
        </w:rPr>
        <w:t xml:space="preserve">.................................................................................................................................... </w:t>
      </w:r>
      <w:r w:rsidRPr="00891859">
        <w:rPr>
          <w:rFonts w:ascii="Times New Roman" w:hAnsi="Times New Roman"/>
          <w:bCs/>
          <w:szCs w:val="24"/>
        </w:rPr>
        <w:t>10 puncte</w:t>
      </w:r>
    </w:p>
    <w:p w:rsidR="00891859" w:rsidRDefault="00891859" w:rsidP="00891859">
      <w:pPr>
        <w:spacing w:after="0"/>
        <w:ind w:firstLine="27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a. </w:t>
      </w:r>
      <w:r>
        <w:rPr>
          <w:rFonts w:ascii="Times New Roman" w:hAnsi="Times New Roman"/>
          <w:szCs w:val="24"/>
        </w:rPr>
        <w:t>identificarea alchinei (A): C</w:t>
      </w:r>
      <w:r w:rsidRPr="001E2DF7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H</w:t>
      </w:r>
      <w:r w:rsidRPr="001E2DF7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1 p</w:t>
      </w:r>
    </w:p>
    <w:p w:rsidR="00891859" w:rsidRPr="00177649" w:rsidRDefault="00891859" w:rsidP="00891859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b. scrierea </w:t>
      </w:r>
      <w:r w:rsidRPr="00177649">
        <w:rPr>
          <w:rFonts w:ascii="Times New Roman" w:hAnsi="Times New Roman"/>
          <w:szCs w:val="24"/>
        </w:rPr>
        <w:t>ecuați</w:t>
      </w:r>
      <w:r>
        <w:rPr>
          <w:rFonts w:ascii="Times New Roman" w:hAnsi="Times New Roman"/>
          <w:szCs w:val="24"/>
        </w:rPr>
        <w:t>ilor</w:t>
      </w:r>
      <w:r w:rsidRPr="00177649">
        <w:rPr>
          <w:rFonts w:ascii="Times New Roman" w:hAnsi="Times New Roman"/>
          <w:szCs w:val="24"/>
        </w:rPr>
        <w:t xml:space="preserve"> reacții</w:t>
      </w:r>
      <w:r>
        <w:rPr>
          <w:rFonts w:ascii="Times New Roman" w:hAnsi="Times New Roman"/>
          <w:szCs w:val="24"/>
        </w:rPr>
        <w:t>lor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din schemă (9x1p)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9 </w:t>
      </w:r>
      <w:r w:rsidRPr="00177649">
        <w:rPr>
          <w:rFonts w:ascii="Times New Roman" w:hAnsi="Times New Roman"/>
          <w:szCs w:val="24"/>
        </w:rPr>
        <w:t>p</w:t>
      </w:r>
    </w:p>
    <w:p w:rsidR="00891859" w:rsidRPr="00891859" w:rsidRDefault="00891859" w:rsidP="00891859">
      <w:pPr>
        <w:spacing w:after="0"/>
        <w:rPr>
          <w:rFonts w:ascii="Times New Roman" w:hAnsi="Times New Roman"/>
          <w:szCs w:val="24"/>
        </w:rPr>
      </w:pPr>
      <w:r w:rsidRPr="00891859">
        <w:rPr>
          <w:rFonts w:ascii="Times New Roman" w:hAnsi="Times New Roman"/>
          <w:bCs/>
          <w:szCs w:val="24"/>
        </w:rPr>
        <w:t>2</w:t>
      </w:r>
      <w:r w:rsidRPr="00891859">
        <w:rPr>
          <w:rFonts w:ascii="Times New Roman" w:hAnsi="Times New Roman"/>
          <w:szCs w:val="24"/>
        </w:rPr>
        <w:t xml:space="preserve">. .................................................................................................................................... </w:t>
      </w:r>
      <w:r w:rsidRPr="00891859">
        <w:rPr>
          <w:rFonts w:ascii="Times New Roman" w:hAnsi="Times New Roman"/>
          <w:bCs/>
          <w:szCs w:val="24"/>
        </w:rPr>
        <w:t>25 puncte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a. </w:t>
      </w:r>
      <w:r>
        <w:rPr>
          <w:rFonts w:ascii="Times New Roman" w:hAnsi="Times New Roman"/>
          <w:szCs w:val="24"/>
        </w:rPr>
        <w:t xml:space="preserve">scrierea ecuației reacției de ardere a 2-metil-2-butenei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scrierea ecuației reacției de ardere a alcanilor (caz general)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n(C</w:t>
      </w:r>
      <w:r>
        <w:rPr>
          <w:rFonts w:ascii="Times New Roman" w:hAnsi="Times New Roman"/>
          <w:szCs w:val="24"/>
          <w:vertAlign w:val="subscript"/>
        </w:rPr>
        <w:t>5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10</w:t>
      </w:r>
      <w:r>
        <w:rPr>
          <w:rFonts w:ascii="Times New Roman" w:hAnsi="Times New Roman"/>
          <w:szCs w:val="24"/>
        </w:rPr>
        <w:t xml:space="preserve">)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3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moli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n(C</w:t>
      </w:r>
      <w:r>
        <w:rPr>
          <w:rFonts w:ascii="Times New Roman" w:hAnsi="Times New Roman"/>
          <w:szCs w:val="24"/>
          <w:vertAlign w:val="subscript"/>
        </w:rPr>
        <w:t>n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2n+2</w:t>
      </w:r>
      <w:r>
        <w:rPr>
          <w:rFonts w:ascii="Times New Roman" w:hAnsi="Times New Roman"/>
          <w:szCs w:val="24"/>
        </w:rPr>
        <w:t xml:space="preserve">)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3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moli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n(CO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)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33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moli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n(CO</w:t>
      </w:r>
      <w:r>
        <w:rPr>
          <w:rFonts w:ascii="Times New Roman" w:hAnsi="Times New Roman"/>
          <w:szCs w:val="24"/>
          <w:vertAlign w:val="subscript"/>
        </w:rPr>
        <w:t xml:space="preserve">2 </w:t>
      </w:r>
      <w:r>
        <w:rPr>
          <w:rFonts w:ascii="Times New Roman" w:hAnsi="Times New Roman"/>
          <w:szCs w:val="24"/>
        </w:rPr>
        <w:t>din C</w:t>
      </w:r>
      <w:r>
        <w:rPr>
          <w:rFonts w:ascii="Times New Roman" w:hAnsi="Times New Roman"/>
          <w:szCs w:val="24"/>
          <w:vertAlign w:val="subscript"/>
        </w:rPr>
        <w:t>5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10</w:t>
      </w:r>
      <w:r>
        <w:rPr>
          <w:rFonts w:ascii="Times New Roman" w:hAnsi="Times New Roman"/>
          <w:szCs w:val="24"/>
        </w:rPr>
        <w:t xml:space="preserve">)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15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moli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2 </w:t>
      </w:r>
      <w:r w:rsidRPr="00177649">
        <w:rPr>
          <w:rFonts w:ascii="Times New Roman" w:hAnsi="Times New Roman"/>
          <w:szCs w:val="24"/>
        </w:rPr>
        <w:t>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n(CO</w:t>
      </w:r>
      <w:r>
        <w:rPr>
          <w:rFonts w:ascii="Times New Roman" w:hAnsi="Times New Roman"/>
          <w:szCs w:val="24"/>
          <w:vertAlign w:val="subscript"/>
        </w:rPr>
        <w:t xml:space="preserve">2 </w:t>
      </w:r>
      <w:r>
        <w:rPr>
          <w:rFonts w:ascii="Times New Roman" w:hAnsi="Times New Roman"/>
          <w:szCs w:val="24"/>
        </w:rPr>
        <w:t>din C</w:t>
      </w:r>
      <w:r>
        <w:rPr>
          <w:rFonts w:ascii="Times New Roman" w:hAnsi="Times New Roman"/>
          <w:szCs w:val="24"/>
          <w:vertAlign w:val="subscript"/>
        </w:rPr>
        <w:t>n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2n+2</w:t>
      </w:r>
      <w:r>
        <w:rPr>
          <w:rFonts w:ascii="Times New Roman" w:hAnsi="Times New Roman"/>
          <w:szCs w:val="24"/>
        </w:rPr>
        <w:t xml:space="preserve">)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18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moli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2 </w:t>
      </w:r>
      <w:r w:rsidRPr="00177649">
        <w:rPr>
          <w:rFonts w:ascii="Times New Roman" w:hAnsi="Times New Roman"/>
          <w:szCs w:val="24"/>
        </w:rPr>
        <w:t>p</w:t>
      </w:r>
    </w:p>
    <w:p w:rsidR="00891859" w:rsidRPr="00F0222C" w:rsidRDefault="00FD2D0F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891859">
        <w:rPr>
          <w:rFonts w:ascii="Times New Roman" w:hAnsi="Times New Roman"/>
          <w:szCs w:val="24"/>
        </w:rPr>
        <w:t>determinarea formulei moleculare a alcanului (X): C</w:t>
      </w:r>
      <w:r w:rsidR="00891859">
        <w:rPr>
          <w:rFonts w:ascii="Times New Roman" w:hAnsi="Times New Roman"/>
          <w:szCs w:val="24"/>
          <w:vertAlign w:val="subscript"/>
        </w:rPr>
        <w:t>6</w:t>
      </w:r>
      <w:r w:rsidR="00891859">
        <w:rPr>
          <w:rFonts w:ascii="Times New Roman" w:hAnsi="Times New Roman"/>
          <w:szCs w:val="24"/>
        </w:rPr>
        <w:t>H</w:t>
      </w:r>
      <w:r w:rsidR="00891859">
        <w:rPr>
          <w:rFonts w:ascii="Times New Roman" w:hAnsi="Times New Roman"/>
          <w:szCs w:val="24"/>
          <w:vertAlign w:val="subscript"/>
        </w:rPr>
        <w:t>1</w:t>
      </w:r>
      <w:r w:rsidR="00523B05">
        <w:rPr>
          <w:rFonts w:ascii="Times New Roman" w:hAnsi="Times New Roman"/>
          <w:szCs w:val="24"/>
          <w:vertAlign w:val="subscript"/>
        </w:rPr>
        <w:t>4</w:t>
      </w:r>
      <w:r w:rsidR="00891859">
        <w:rPr>
          <w:rFonts w:ascii="Times New Roman" w:hAnsi="Times New Roman"/>
          <w:szCs w:val="24"/>
          <w:vertAlign w:val="subscript"/>
        </w:rPr>
        <w:tab/>
      </w:r>
      <w:r w:rsidR="00891859">
        <w:rPr>
          <w:rFonts w:ascii="Times New Roman" w:hAnsi="Times New Roman"/>
          <w:szCs w:val="24"/>
          <w:vertAlign w:val="subscript"/>
        </w:rPr>
        <w:tab/>
      </w:r>
      <w:r w:rsidR="00891859">
        <w:rPr>
          <w:rFonts w:ascii="Times New Roman" w:hAnsi="Times New Roman"/>
          <w:szCs w:val="24"/>
        </w:rPr>
        <w:tab/>
      </w:r>
      <w:r w:rsidR="00891859">
        <w:rPr>
          <w:rFonts w:ascii="Times New Roman" w:hAnsi="Times New Roman"/>
          <w:szCs w:val="24"/>
        </w:rPr>
        <w:tab/>
      </w:r>
      <w:r w:rsidR="00BE4E52">
        <w:rPr>
          <w:rFonts w:ascii="Times New Roman" w:hAnsi="Times New Roman"/>
          <w:szCs w:val="24"/>
        </w:rPr>
        <w:t>2</w:t>
      </w:r>
      <w:r w:rsidR="00891859">
        <w:rPr>
          <w:rFonts w:ascii="Times New Roman" w:hAnsi="Times New Roman"/>
          <w:szCs w:val="24"/>
        </w:rPr>
        <w:t xml:space="preserve"> 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b. scrierea ecuației reacției de ardere a alcanului (X)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FD2D0F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c. n(O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) = 51 moli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BE4E52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 xml:space="preserve"> 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V(O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) = 1142,4 L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1 p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d. scrierea </w:t>
      </w:r>
      <w:r w:rsidRPr="00177649">
        <w:rPr>
          <w:rFonts w:ascii="Times New Roman" w:hAnsi="Times New Roman"/>
          <w:szCs w:val="24"/>
        </w:rPr>
        <w:t>ecuați</w:t>
      </w:r>
      <w:r>
        <w:rPr>
          <w:rFonts w:ascii="Times New Roman" w:hAnsi="Times New Roman"/>
          <w:szCs w:val="24"/>
        </w:rPr>
        <w:t>ilor</w:t>
      </w:r>
      <w:r w:rsidRPr="00177649">
        <w:rPr>
          <w:rFonts w:ascii="Times New Roman" w:hAnsi="Times New Roman"/>
          <w:szCs w:val="24"/>
        </w:rPr>
        <w:t xml:space="preserve"> reacții</w:t>
      </w:r>
      <w:r>
        <w:rPr>
          <w:rFonts w:ascii="Times New Roman" w:hAnsi="Times New Roman"/>
          <w:szCs w:val="24"/>
        </w:rPr>
        <w:t xml:space="preserve">lor </w:t>
      </w:r>
      <w:r w:rsidRPr="00B60370">
        <w:rPr>
          <w:rFonts w:ascii="Times New Roman" w:hAnsi="Times New Roman"/>
          <w:szCs w:val="24"/>
        </w:rPr>
        <w:t>2-metil</w:t>
      </w:r>
      <w:r>
        <w:rPr>
          <w:rFonts w:ascii="Times New Roman" w:hAnsi="Times New Roman"/>
          <w:szCs w:val="24"/>
        </w:rPr>
        <w:t>-2-</w:t>
      </w:r>
      <w:r w:rsidRPr="00B60370">
        <w:rPr>
          <w:rFonts w:ascii="Times New Roman" w:hAnsi="Times New Roman"/>
          <w:szCs w:val="24"/>
        </w:rPr>
        <w:t>butenei cu: H</w:t>
      </w:r>
      <w:r w:rsidRPr="00B60370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(Ni); HCl; </w:t>
      </w:r>
      <w:r w:rsidRPr="00B60370">
        <w:rPr>
          <w:rFonts w:ascii="Times New Roman" w:hAnsi="Times New Roman"/>
          <w:szCs w:val="24"/>
        </w:rPr>
        <w:t>Br</w:t>
      </w:r>
      <w:r w:rsidRPr="00B60370">
        <w:rPr>
          <w:rFonts w:ascii="Times New Roman" w:hAnsi="Times New Roman"/>
          <w:szCs w:val="24"/>
          <w:vertAlign w:val="subscript"/>
        </w:rPr>
        <w:t>2</w:t>
      </w:r>
      <w:r w:rsidRPr="00B60370">
        <w:rPr>
          <w:rFonts w:ascii="Times New Roman" w:hAnsi="Times New Roman"/>
          <w:szCs w:val="24"/>
        </w:rPr>
        <w:t>(CCl</w:t>
      </w:r>
      <w:r w:rsidRPr="00B60370">
        <w:rPr>
          <w:rFonts w:ascii="Times New Roman" w:hAnsi="Times New Roman"/>
          <w:szCs w:val="24"/>
          <w:vertAlign w:val="subscript"/>
        </w:rPr>
        <w:t>4</w:t>
      </w:r>
      <w:r w:rsidRPr="00B60370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; </w:t>
      </w:r>
      <w:r w:rsidRPr="00B60370">
        <w:rPr>
          <w:rFonts w:ascii="Times New Roman" w:hAnsi="Times New Roman"/>
          <w:szCs w:val="24"/>
        </w:rPr>
        <w:t>H</w:t>
      </w:r>
      <w:r w:rsidRPr="00B60370">
        <w:rPr>
          <w:rFonts w:ascii="Times New Roman" w:hAnsi="Times New Roman"/>
          <w:szCs w:val="24"/>
          <w:vertAlign w:val="subscript"/>
        </w:rPr>
        <w:t>2</w:t>
      </w:r>
      <w:r w:rsidRPr="00B60370">
        <w:rPr>
          <w:rFonts w:ascii="Times New Roman" w:hAnsi="Times New Roman"/>
          <w:szCs w:val="24"/>
        </w:rPr>
        <w:t>O(H</w:t>
      </w:r>
      <w:r w:rsidRPr="00B60370">
        <w:rPr>
          <w:rFonts w:ascii="Times New Roman" w:hAnsi="Times New Roman"/>
          <w:szCs w:val="24"/>
          <w:vertAlign w:val="subscript"/>
        </w:rPr>
        <w:t>2</w:t>
      </w:r>
      <w:r w:rsidRPr="00B60370">
        <w:rPr>
          <w:rFonts w:ascii="Times New Roman" w:hAnsi="Times New Roman"/>
          <w:szCs w:val="24"/>
        </w:rPr>
        <w:t>SO</w:t>
      </w:r>
      <w:r w:rsidRPr="00B60370">
        <w:rPr>
          <w:rFonts w:ascii="Times New Roman" w:hAnsi="Times New Roman"/>
          <w:szCs w:val="24"/>
          <w:vertAlign w:val="subscript"/>
        </w:rPr>
        <w:t>4</w:t>
      </w:r>
      <w:r w:rsidRPr="00B60370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(4x</w:t>
      </w:r>
      <w:r w:rsidR="00C03009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p)</w:t>
      </w:r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C03009">
        <w:rPr>
          <w:rFonts w:ascii="Times New Roman" w:hAnsi="Times New Roman"/>
          <w:szCs w:val="24"/>
        </w:rPr>
        <w:t>8</w:t>
      </w:r>
      <w:r>
        <w:rPr>
          <w:rFonts w:ascii="Times New Roman" w:hAnsi="Times New Roman"/>
          <w:szCs w:val="24"/>
        </w:rPr>
        <w:t xml:space="preserve"> p</w:t>
      </w:r>
    </w:p>
    <w:p w:rsidR="00CE440E" w:rsidRDefault="00CE440E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CE440E" w:rsidRDefault="00CE440E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EF3B86" w:rsidRPr="00EF3B86" w:rsidRDefault="00EF3B86" w:rsidP="00EF3B86">
      <w:pPr>
        <w:tabs>
          <w:tab w:val="left" w:pos="336"/>
        </w:tabs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lastRenderedPageBreak/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162C12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="008A09E1">
        <w:rPr>
          <w:rFonts w:ascii="Times New Roman" w:hAnsi="Times New Roman"/>
          <w:b/>
          <w:color w:val="000000"/>
          <w:szCs w:val="24"/>
          <w:lang w:val="ro-RO"/>
        </w:rPr>
        <w:t>0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843EAE" w:rsidRPr="008A09E1" w:rsidRDefault="00843EAE" w:rsidP="00843EAE">
      <w:pPr>
        <w:spacing w:after="0"/>
        <w:rPr>
          <w:rFonts w:ascii="Times New Roman" w:hAnsi="Times New Roman"/>
          <w:szCs w:val="24"/>
        </w:rPr>
      </w:pPr>
      <w:r w:rsidRPr="008A09E1">
        <w:rPr>
          <w:rFonts w:ascii="Times New Roman" w:hAnsi="Times New Roman"/>
          <w:bCs/>
          <w:szCs w:val="24"/>
        </w:rPr>
        <w:t xml:space="preserve">1. </w:t>
      </w:r>
      <w:r w:rsidRPr="008A09E1">
        <w:rPr>
          <w:rFonts w:ascii="Times New Roman" w:hAnsi="Times New Roman"/>
          <w:szCs w:val="24"/>
        </w:rPr>
        <w:t xml:space="preserve">.................................................................................................................................. </w:t>
      </w:r>
      <w:r w:rsidRPr="008A09E1">
        <w:rPr>
          <w:rFonts w:ascii="Times New Roman" w:hAnsi="Times New Roman"/>
          <w:bCs/>
          <w:szCs w:val="24"/>
        </w:rPr>
        <w:t>15 puncte</w:t>
      </w:r>
    </w:p>
    <w:p w:rsidR="00843EAE" w:rsidRPr="00755691" w:rsidRDefault="00843EAE" w:rsidP="00843EAE">
      <w:pPr>
        <w:spacing w:after="0"/>
        <w:rPr>
          <w:rFonts w:ascii="Times New Roman" w:hAnsi="Times New Roman"/>
          <w:szCs w:val="24"/>
        </w:rPr>
      </w:pPr>
      <w:r w:rsidRPr="00755691">
        <w:rPr>
          <w:rFonts w:ascii="Times New Roman" w:hAnsi="Times New Roman"/>
          <w:bCs/>
          <w:szCs w:val="24"/>
        </w:rPr>
        <w:t xml:space="preserve">A. 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  <w:t>6</w:t>
      </w:r>
      <w:r w:rsidRPr="00755691">
        <w:rPr>
          <w:rFonts w:ascii="Times New Roman" w:hAnsi="Times New Roman"/>
          <w:bCs/>
          <w:szCs w:val="24"/>
        </w:rPr>
        <w:t xml:space="preserve"> puncte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a. scrierea formulei de structură a glicerinei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843EAE" w:rsidRPr="00177649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b. precizarea interacțiunilor intermoleculare: legături de hidrogen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 xml:space="preserve">p 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</w:t>
      </w:r>
      <w:r w:rsidRPr="00177649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m</w:t>
      </w:r>
      <w:r w:rsidRPr="00177649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soluție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55 kg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2 </w:t>
      </w:r>
      <w:r w:rsidRPr="00177649">
        <w:rPr>
          <w:rFonts w:ascii="Times New Roman" w:hAnsi="Times New Roman"/>
          <w:szCs w:val="24"/>
        </w:rPr>
        <w:t xml:space="preserve">p 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V</w:t>
      </w:r>
      <w:r w:rsidRPr="00177649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soluție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50 L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2 </w:t>
      </w:r>
      <w:r w:rsidRPr="00177649">
        <w:rPr>
          <w:rFonts w:ascii="Times New Roman" w:hAnsi="Times New Roman"/>
          <w:szCs w:val="24"/>
        </w:rPr>
        <w:t xml:space="preserve">p </w:t>
      </w:r>
    </w:p>
    <w:p w:rsidR="00843EAE" w:rsidRPr="00755691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B</w:t>
      </w:r>
      <w:r w:rsidRPr="00755691">
        <w:rPr>
          <w:rFonts w:ascii="Times New Roman" w:hAnsi="Times New Roman"/>
          <w:bCs/>
          <w:szCs w:val="24"/>
        </w:rPr>
        <w:t xml:space="preserve">. 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  <w:t>9</w:t>
      </w:r>
      <w:r w:rsidRPr="00755691">
        <w:rPr>
          <w:rFonts w:ascii="Times New Roman" w:hAnsi="Times New Roman"/>
          <w:bCs/>
          <w:szCs w:val="24"/>
        </w:rPr>
        <w:t xml:space="preserve"> puncte</w:t>
      </w:r>
    </w:p>
    <w:p w:rsidR="00843EAE" w:rsidRPr="00177649" w:rsidRDefault="00843EAE" w:rsidP="00843EAE">
      <w:pPr>
        <w:spacing w:after="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a. </w:t>
      </w:r>
      <w:r>
        <w:rPr>
          <w:rFonts w:ascii="Times New Roman" w:hAnsi="Times New Roman"/>
          <w:szCs w:val="24"/>
        </w:rPr>
        <w:t xml:space="preserve">scrierea </w:t>
      </w:r>
      <w:r w:rsidRPr="00177649">
        <w:rPr>
          <w:rFonts w:ascii="Times New Roman" w:hAnsi="Times New Roman"/>
          <w:szCs w:val="24"/>
        </w:rPr>
        <w:t>ecuați</w:t>
      </w:r>
      <w:r>
        <w:rPr>
          <w:rFonts w:ascii="Times New Roman" w:hAnsi="Times New Roman"/>
          <w:szCs w:val="24"/>
        </w:rPr>
        <w:t>ei</w:t>
      </w:r>
      <w:r w:rsidRPr="00177649">
        <w:rPr>
          <w:rFonts w:ascii="Times New Roman" w:hAnsi="Times New Roman"/>
          <w:szCs w:val="24"/>
        </w:rPr>
        <w:t xml:space="preserve"> reacției</w:t>
      </w:r>
      <w:r>
        <w:rPr>
          <w:rFonts w:ascii="Times New Roman" w:hAnsi="Times New Roman"/>
          <w:szCs w:val="24"/>
        </w:rPr>
        <w:t xml:space="preserve"> de obținere a trinitratului de glicerină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</w:t>
      </w:r>
      <w:r w:rsidRPr="00177649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n</w:t>
      </w:r>
      <w:r w:rsidRPr="00177649">
        <w:rPr>
          <w:rFonts w:ascii="Times New Roman" w:hAnsi="Times New Roman"/>
          <w:szCs w:val="24"/>
        </w:rPr>
        <w:t>(C</w:t>
      </w:r>
      <w:r w:rsidRPr="00A450D0">
        <w:rPr>
          <w:rFonts w:ascii="Times New Roman" w:hAnsi="Times New Roman"/>
          <w:szCs w:val="24"/>
          <w:vertAlign w:val="subscript"/>
        </w:rPr>
        <w:t>3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8</w:t>
      </w:r>
      <w:r>
        <w:rPr>
          <w:rFonts w:ascii="Times New Roman" w:hAnsi="Times New Roman"/>
          <w:szCs w:val="24"/>
        </w:rPr>
        <w:t>O</w:t>
      </w:r>
      <w:r>
        <w:rPr>
          <w:rFonts w:ascii="Times New Roman" w:hAnsi="Times New Roman"/>
          <w:szCs w:val="24"/>
          <w:vertAlign w:val="subscript"/>
        </w:rPr>
        <w:t>3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0,3 kmoli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>p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</w:t>
      </w:r>
      <w:r w:rsidRPr="00177649">
        <w:rPr>
          <w:rFonts w:ascii="Times New Roman" w:hAnsi="Times New Roman"/>
          <w:szCs w:val="24"/>
        </w:rPr>
        <w:t>(C</w:t>
      </w:r>
      <w:r w:rsidRPr="00A450D0">
        <w:rPr>
          <w:rFonts w:ascii="Times New Roman" w:hAnsi="Times New Roman"/>
          <w:szCs w:val="24"/>
          <w:vertAlign w:val="subscript"/>
        </w:rPr>
        <w:t>3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5</w:t>
      </w:r>
      <w:r>
        <w:rPr>
          <w:rFonts w:ascii="Times New Roman" w:hAnsi="Times New Roman"/>
          <w:szCs w:val="24"/>
        </w:rPr>
        <w:t>N</w:t>
      </w:r>
      <w:r w:rsidRPr="008B1939"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>O</w:t>
      </w:r>
      <w:r>
        <w:rPr>
          <w:rFonts w:ascii="Times New Roman" w:hAnsi="Times New Roman"/>
          <w:szCs w:val="24"/>
          <w:vertAlign w:val="subscript"/>
        </w:rPr>
        <w:t>9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0,3 kmoli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8471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m</w:t>
      </w:r>
      <w:r w:rsidRPr="00177649">
        <w:rPr>
          <w:rFonts w:ascii="Times New Roman" w:hAnsi="Times New Roman"/>
          <w:szCs w:val="24"/>
        </w:rPr>
        <w:t>(C</w:t>
      </w:r>
      <w:r w:rsidRPr="00A450D0">
        <w:rPr>
          <w:rFonts w:ascii="Times New Roman" w:hAnsi="Times New Roman"/>
          <w:szCs w:val="24"/>
          <w:vertAlign w:val="subscript"/>
        </w:rPr>
        <w:t>3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5</w:t>
      </w:r>
      <w:r>
        <w:rPr>
          <w:rFonts w:ascii="Times New Roman" w:hAnsi="Times New Roman"/>
          <w:szCs w:val="24"/>
        </w:rPr>
        <w:t>N</w:t>
      </w:r>
      <w:r w:rsidRPr="008B1939"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>O</w:t>
      </w:r>
      <w:r>
        <w:rPr>
          <w:rFonts w:ascii="Times New Roman" w:hAnsi="Times New Roman"/>
          <w:szCs w:val="24"/>
          <w:vertAlign w:val="subscript"/>
        </w:rPr>
        <w:t>9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68,1 kg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>p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m(dinamită) = 75,66 kg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8471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843EAE" w:rsidRPr="008A09E1" w:rsidRDefault="00843EAE" w:rsidP="00843EAE">
      <w:pPr>
        <w:spacing w:after="0"/>
        <w:rPr>
          <w:rFonts w:ascii="Times New Roman" w:hAnsi="Times New Roman"/>
          <w:bCs/>
          <w:szCs w:val="24"/>
        </w:rPr>
      </w:pPr>
      <w:r w:rsidRPr="008A09E1">
        <w:rPr>
          <w:rFonts w:ascii="Times New Roman" w:hAnsi="Times New Roman"/>
          <w:bCs/>
          <w:szCs w:val="24"/>
        </w:rPr>
        <w:t xml:space="preserve">2. </w:t>
      </w:r>
      <w:r w:rsidRPr="008A09E1">
        <w:rPr>
          <w:rFonts w:ascii="Times New Roman" w:hAnsi="Times New Roman"/>
          <w:szCs w:val="24"/>
        </w:rPr>
        <w:t xml:space="preserve">........................................................................................................................................ </w:t>
      </w:r>
      <w:r w:rsidRPr="008A09E1">
        <w:rPr>
          <w:rFonts w:ascii="Times New Roman" w:hAnsi="Times New Roman"/>
          <w:bCs/>
          <w:szCs w:val="24"/>
        </w:rPr>
        <w:t>15 puncte</w:t>
      </w:r>
    </w:p>
    <w:p w:rsidR="00843EAE" w:rsidRPr="00177649" w:rsidRDefault="00843EAE" w:rsidP="00843EAE">
      <w:pPr>
        <w:spacing w:after="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a. </w:t>
      </w:r>
      <w:r>
        <w:rPr>
          <w:rFonts w:ascii="Times New Roman" w:hAnsi="Times New Roman"/>
          <w:szCs w:val="24"/>
        </w:rPr>
        <w:t xml:space="preserve">scrierea </w:t>
      </w:r>
      <w:r w:rsidRPr="00177649">
        <w:rPr>
          <w:rFonts w:ascii="Times New Roman" w:hAnsi="Times New Roman"/>
          <w:szCs w:val="24"/>
        </w:rPr>
        <w:t>ecuați</w:t>
      </w:r>
      <w:r>
        <w:rPr>
          <w:rFonts w:ascii="Times New Roman" w:hAnsi="Times New Roman"/>
          <w:szCs w:val="24"/>
        </w:rPr>
        <w:t>ilor</w:t>
      </w:r>
      <w:r w:rsidRPr="00177649">
        <w:rPr>
          <w:rFonts w:ascii="Times New Roman" w:hAnsi="Times New Roman"/>
          <w:szCs w:val="24"/>
        </w:rPr>
        <w:t xml:space="preserve"> reacții</w:t>
      </w:r>
      <w:r>
        <w:rPr>
          <w:rFonts w:ascii="Times New Roman" w:hAnsi="Times New Roman"/>
          <w:szCs w:val="24"/>
        </w:rPr>
        <w:t xml:space="preserve">lor </w:t>
      </w:r>
      <w:r w:rsidRPr="005903B8">
        <w:rPr>
          <w:rFonts w:ascii="Times New Roman" w:hAnsi="Times New Roman"/>
          <w:szCs w:val="24"/>
        </w:rPr>
        <w:t xml:space="preserve">reacțiilor </w:t>
      </w:r>
      <w:r>
        <w:rPr>
          <w:rFonts w:ascii="Times New Roman" w:hAnsi="Times New Roman"/>
          <w:szCs w:val="24"/>
        </w:rPr>
        <w:t>de monobromurare catalitică a benzenului, respectiv a naftalinei (2x2p)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4 </w:t>
      </w:r>
      <w:r w:rsidRPr="00177649">
        <w:rPr>
          <w:rFonts w:ascii="Times New Roman" w:hAnsi="Times New Roman"/>
          <w:szCs w:val="24"/>
        </w:rPr>
        <w:t>p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b. </w:t>
      </w:r>
      <w:r>
        <w:rPr>
          <w:rFonts w:ascii="Times New Roman" w:hAnsi="Times New Roman"/>
          <w:szCs w:val="24"/>
        </w:rPr>
        <w:t>m</w:t>
      </w:r>
      <w:r w:rsidRPr="00177649">
        <w:rPr>
          <w:rFonts w:ascii="Times New Roman" w:hAnsi="Times New Roman"/>
          <w:szCs w:val="24"/>
        </w:rPr>
        <w:t>(C</w:t>
      </w:r>
      <w:r>
        <w:rPr>
          <w:rFonts w:ascii="Times New Roman" w:hAnsi="Times New Roman"/>
          <w:szCs w:val="24"/>
          <w:vertAlign w:val="subscript"/>
        </w:rPr>
        <w:t>10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8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12,8 g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 xml:space="preserve">p 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</w:t>
      </w:r>
      <w:r w:rsidRPr="00177649">
        <w:rPr>
          <w:rFonts w:ascii="Times New Roman" w:hAnsi="Times New Roman"/>
          <w:szCs w:val="24"/>
        </w:rPr>
        <w:t>(C</w:t>
      </w:r>
      <w:r>
        <w:rPr>
          <w:rFonts w:ascii="Times New Roman" w:hAnsi="Times New Roman"/>
          <w:szCs w:val="24"/>
          <w:vertAlign w:val="subscript"/>
        </w:rPr>
        <w:t>10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8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0,</w:t>
      </w:r>
      <w:r w:rsidR="004B188A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moli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 xml:space="preserve">p 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m</w:t>
      </w:r>
      <w:r w:rsidRPr="00177649">
        <w:rPr>
          <w:rFonts w:ascii="Times New Roman" w:hAnsi="Times New Roman"/>
          <w:szCs w:val="24"/>
        </w:rPr>
        <w:t>(C</w:t>
      </w:r>
      <w:r>
        <w:rPr>
          <w:rFonts w:ascii="Times New Roman" w:hAnsi="Times New Roman"/>
          <w:szCs w:val="24"/>
          <w:vertAlign w:val="subscript"/>
        </w:rPr>
        <w:t>6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6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499,2 g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 xml:space="preserve">p 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n</w:t>
      </w:r>
      <w:r w:rsidRPr="00177649">
        <w:rPr>
          <w:rFonts w:ascii="Times New Roman" w:hAnsi="Times New Roman"/>
          <w:szCs w:val="24"/>
        </w:rPr>
        <w:t>(C</w:t>
      </w:r>
      <w:r>
        <w:rPr>
          <w:rFonts w:ascii="Times New Roman" w:hAnsi="Times New Roman"/>
          <w:szCs w:val="24"/>
          <w:vertAlign w:val="subscript"/>
        </w:rPr>
        <w:t>6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6</w:t>
      </w:r>
      <w:r w:rsidRPr="00177649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6,4</w:t>
      </w:r>
      <w:r w:rsidRPr="00177649">
        <w:rPr>
          <w:rFonts w:ascii="Times New Roman" w:hAnsi="Times New Roman"/>
          <w:szCs w:val="24"/>
        </w:rPr>
        <w:t xml:space="preserve"> moli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 xml:space="preserve">p </w:t>
      </w:r>
    </w:p>
    <w:p w:rsidR="00843EAE" w:rsidRDefault="00843EAE" w:rsidP="00843EA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raportul molar </w:t>
      </w:r>
      <w:r w:rsidRPr="00177649">
        <w:rPr>
          <w:rFonts w:ascii="Times New Roman" w:hAnsi="Times New Roman"/>
          <w:szCs w:val="24"/>
        </w:rPr>
        <w:t>C</w:t>
      </w:r>
      <w:r>
        <w:rPr>
          <w:rFonts w:ascii="Times New Roman" w:hAnsi="Times New Roman"/>
          <w:szCs w:val="24"/>
          <w:vertAlign w:val="subscript"/>
        </w:rPr>
        <w:t>6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6</w:t>
      </w:r>
      <w:r>
        <w:rPr>
          <w:rFonts w:ascii="Times New Roman" w:hAnsi="Times New Roman"/>
          <w:szCs w:val="24"/>
        </w:rPr>
        <w:t xml:space="preserve"> : </w:t>
      </w:r>
      <w:r w:rsidRPr="00177649">
        <w:rPr>
          <w:rFonts w:ascii="Times New Roman" w:hAnsi="Times New Roman"/>
          <w:szCs w:val="24"/>
        </w:rPr>
        <w:t>C</w:t>
      </w:r>
      <w:r>
        <w:rPr>
          <w:rFonts w:ascii="Times New Roman" w:hAnsi="Times New Roman"/>
          <w:szCs w:val="24"/>
          <w:vertAlign w:val="subscript"/>
        </w:rPr>
        <w:t>10</w:t>
      </w:r>
      <w:r w:rsidRPr="0017764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8</w:t>
      </w:r>
      <w:r>
        <w:rPr>
          <w:rFonts w:ascii="Times New Roman" w:hAnsi="Times New Roman"/>
          <w:szCs w:val="24"/>
        </w:rPr>
        <w:t xml:space="preserve"> = </w:t>
      </w:r>
      <w:r w:rsidR="004B188A">
        <w:rPr>
          <w:rFonts w:ascii="Times New Roman" w:hAnsi="Times New Roman"/>
          <w:szCs w:val="24"/>
        </w:rPr>
        <w:t>64</w:t>
      </w:r>
      <w:r>
        <w:rPr>
          <w:rFonts w:ascii="Times New Roman" w:hAnsi="Times New Roman"/>
          <w:szCs w:val="24"/>
        </w:rPr>
        <w:t xml:space="preserve"> : 1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843EAE" w:rsidRPr="002B71AB" w:rsidRDefault="00843EAE" w:rsidP="00843EAE">
      <w:pPr>
        <w:spacing w:after="0"/>
        <w:rPr>
          <w:rFonts w:ascii="Times New Roman" w:hAnsi="Times New Roman"/>
          <w:szCs w:val="24"/>
        </w:rPr>
      </w:pPr>
      <w:r w:rsidRPr="002B71AB">
        <w:rPr>
          <w:rFonts w:ascii="Times New Roman" w:hAnsi="Times New Roman"/>
          <w:szCs w:val="24"/>
        </w:rPr>
        <w:t>c. n</w:t>
      </w:r>
      <w:r w:rsidRPr="002B71AB">
        <w:rPr>
          <w:rFonts w:ascii="Times New Roman" w:hAnsi="Times New Roman"/>
          <w:szCs w:val="24"/>
          <w:vertAlign w:val="subscript"/>
        </w:rPr>
        <w:t>1</w:t>
      </w:r>
      <w:r w:rsidRPr="002B71AB">
        <w:rPr>
          <w:rFonts w:ascii="Times New Roman" w:hAnsi="Times New Roman"/>
          <w:szCs w:val="24"/>
        </w:rPr>
        <w:t>(Br</w:t>
      </w:r>
      <w:r w:rsidRPr="002B71AB">
        <w:rPr>
          <w:rFonts w:ascii="Times New Roman" w:hAnsi="Times New Roman"/>
          <w:szCs w:val="24"/>
          <w:vertAlign w:val="subscript"/>
        </w:rPr>
        <w:t>2</w:t>
      </w:r>
      <w:r w:rsidRPr="002B71AB">
        <w:rPr>
          <w:rFonts w:ascii="Times New Roman" w:hAnsi="Times New Roman"/>
          <w:szCs w:val="24"/>
        </w:rPr>
        <w:t>) = 0,</w:t>
      </w:r>
      <w:r w:rsidR="004B188A">
        <w:rPr>
          <w:rFonts w:ascii="Times New Roman" w:hAnsi="Times New Roman"/>
          <w:szCs w:val="24"/>
        </w:rPr>
        <w:t>1</w:t>
      </w:r>
      <w:r w:rsidRPr="002B71AB">
        <w:rPr>
          <w:rFonts w:ascii="Times New Roman" w:hAnsi="Times New Roman"/>
          <w:szCs w:val="24"/>
        </w:rPr>
        <w:t xml:space="preserve"> moli</w:t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  <w:t xml:space="preserve">1 p </w:t>
      </w:r>
    </w:p>
    <w:p w:rsidR="00843EAE" w:rsidRPr="002B71AB" w:rsidRDefault="00843EAE" w:rsidP="00843EAE">
      <w:pPr>
        <w:spacing w:after="0"/>
        <w:rPr>
          <w:rFonts w:ascii="Times New Roman" w:hAnsi="Times New Roman"/>
          <w:szCs w:val="24"/>
        </w:rPr>
      </w:pPr>
      <w:r w:rsidRPr="002B71AB">
        <w:rPr>
          <w:rFonts w:ascii="Times New Roman" w:hAnsi="Times New Roman"/>
          <w:szCs w:val="24"/>
        </w:rPr>
        <w:t xml:space="preserve">    n</w:t>
      </w:r>
      <w:r w:rsidRPr="002B71AB">
        <w:rPr>
          <w:rFonts w:ascii="Times New Roman" w:hAnsi="Times New Roman"/>
          <w:szCs w:val="24"/>
          <w:vertAlign w:val="subscript"/>
        </w:rPr>
        <w:t>t</w:t>
      </w:r>
      <w:r w:rsidRPr="002B71AB">
        <w:rPr>
          <w:rFonts w:ascii="Times New Roman" w:hAnsi="Times New Roman"/>
          <w:szCs w:val="24"/>
        </w:rPr>
        <w:t>(Br</w:t>
      </w:r>
      <w:r w:rsidRPr="002B71AB">
        <w:rPr>
          <w:rFonts w:ascii="Times New Roman" w:hAnsi="Times New Roman"/>
          <w:szCs w:val="24"/>
          <w:vertAlign w:val="subscript"/>
        </w:rPr>
        <w:t>2</w:t>
      </w:r>
      <w:r w:rsidRPr="002B71AB">
        <w:rPr>
          <w:rFonts w:ascii="Times New Roman" w:hAnsi="Times New Roman"/>
          <w:szCs w:val="24"/>
        </w:rPr>
        <w:t>) = 6,4 moli</w:t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  <w:t xml:space="preserve">1 p </w:t>
      </w:r>
    </w:p>
    <w:p w:rsidR="00843EAE" w:rsidRPr="002B71AB" w:rsidRDefault="00843EAE" w:rsidP="00843EAE">
      <w:pPr>
        <w:spacing w:after="0"/>
        <w:rPr>
          <w:rFonts w:ascii="Times New Roman" w:hAnsi="Times New Roman"/>
          <w:szCs w:val="24"/>
        </w:rPr>
      </w:pPr>
      <w:r w:rsidRPr="002B71AB">
        <w:rPr>
          <w:rFonts w:ascii="Times New Roman" w:hAnsi="Times New Roman"/>
          <w:szCs w:val="24"/>
        </w:rPr>
        <w:t xml:space="preserve">    n</w:t>
      </w:r>
      <w:r w:rsidRPr="002B71AB">
        <w:rPr>
          <w:rFonts w:ascii="Times New Roman" w:hAnsi="Times New Roman"/>
          <w:szCs w:val="24"/>
          <w:vertAlign w:val="subscript"/>
        </w:rPr>
        <w:t>t</w:t>
      </w:r>
      <w:r w:rsidRPr="002B71AB">
        <w:rPr>
          <w:rFonts w:ascii="Times New Roman" w:hAnsi="Times New Roman"/>
          <w:szCs w:val="24"/>
        </w:rPr>
        <w:t>(Br</w:t>
      </w:r>
      <w:r w:rsidRPr="002B71AB">
        <w:rPr>
          <w:rFonts w:ascii="Times New Roman" w:hAnsi="Times New Roman"/>
          <w:szCs w:val="24"/>
          <w:vertAlign w:val="subscript"/>
        </w:rPr>
        <w:t>2</w:t>
      </w:r>
      <w:r w:rsidRPr="002B71AB">
        <w:rPr>
          <w:rFonts w:ascii="Times New Roman" w:hAnsi="Times New Roman"/>
          <w:szCs w:val="24"/>
        </w:rPr>
        <w:t>) = 6,</w:t>
      </w:r>
      <w:r w:rsidR="004B188A">
        <w:rPr>
          <w:rFonts w:ascii="Times New Roman" w:hAnsi="Times New Roman"/>
          <w:szCs w:val="24"/>
        </w:rPr>
        <w:t>5</w:t>
      </w:r>
      <w:r w:rsidRPr="002B71AB">
        <w:rPr>
          <w:rFonts w:ascii="Times New Roman" w:hAnsi="Times New Roman"/>
          <w:szCs w:val="24"/>
        </w:rPr>
        <w:t xml:space="preserve"> moli</w:t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  <w:t xml:space="preserve">1 p </w:t>
      </w:r>
    </w:p>
    <w:p w:rsidR="00FC74E8" w:rsidRDefault="00843EAE" w:rsidP="00843EAE">
      <w:pPr>
        <w:spacing w:after="0"/>
        <w:rPr>
          <w:rFonts w:ascii="Times New Roman" w:hAnsi="Times New Roman"/>
          <w:szCs w:val="24"/>
        </w:rPr>
      </w:pPr>
      <w:r w:rsidRPr="002B71AB">
        <w:rPr>
          <w:rFonts w:ascii="Times New Roman" w:hAnsi="Times New Roman"/>
          <w:szCs w:val="24"/>
        </w:rPr>
        <w:t xml:space="preserve">    </w:t>
      </w:r>
      <w:r w:rsidR="002B71AB" w:rsidRPr="002B71AB">
        <w:rPr>
          <w:rFonts w:ascii="Times New Roman" w:hAnsi="Times New Roman"/>
          <w:szCs w:val="24"/>
        </w:rPr>
        <w:t>m</w:t>
      </w:r>
      <w:r w:rsidRPr="002B71AB">
        <w:rPr>
          <w:rFonts w:ascii="Times New Roman" w:hAnsi="Times New Roman"/>
          <w:szCs w:val="24"/>
        </w:rPr>
        <w:t>(Br</w:t>
      </w:r>
      <w:r w:rsidRPr="002B71AB">
        <w:rPr>
          <w:rFonts w:ascii="Times New Roman" w:hAnsi="Times New Roman"/>
          <w:szCs w:val="24"/>
          <w:vertAlign w:val="subscript"/>
        </w:rPr>
        <w:t>2</w:t>
      </w:r>
      <w:r w:rsidRPr="002B71AB">
        <w:rPr>
          <w:rFonts w:ascii="Times New Roman" w:hAnsi="Times New Roman"/>
          <w:szCs w:val="24"/>
        </w:rPr>
        <w:t xml:space="preserve">) = </w:t>
      </w:r>
      <w:r w:rsidR="00FC74E8">
        <w:rPr>
          <w:rFonts w:ascii="Times New Roman" w:hAnsi="Times New Roman"/>
          <w:szCs w:val="24"/>
        </w:rPr>
        <w:t>10</w:t>
      </w:r>
      <w:r w:rsidR="004B188A">
        <w:rPr>
          <w:rFonts w:ascii="Times New Roman" w:hAnsi="Times New Roman"/>
          <w:szCs w:val="24"/>
        </w:rPr>
        <w:t>40</w:t>
      </w:r>
      <w:r w:rsidR="00FC74E8">
        <w:rPr>
          <w:rFonts w:ascii="Times New Roman" w:hAnsi="Times New Roman"/>
          <w:szCs w:val="24"/>
        </w:rPr>
        <w:t xml:space="preserve"> g</w:t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</w:r>
      <w:r w:rsidRPr="002B71AB">
        <w:rPr>
          <w:rFonts w:ascii="Times New Roman" w:hAnsi="Times New Roman"/>
          <w:szCs w:val="24"/>
        </w:rPr>
        <w:tab/>
        <w:t>2 p</w:t>
      </w:r>
    </w:p>
    <w:p w:rsidR="004A64CC" w:rsidRDefault="004A64CC" w:rsidP="00EF3B86">
      <w:pPr>
        <w:tabs>
          <w:tab w:val="left" w:pos="9090"/>
        </w:tabs>
        <w:rPr>
          <w:rFonts w:ascii="Times New Roman" w:hAnsi="Times New Roman"/>
          <w:b/>
          <w:i/>
          <w:lang w:val="ro-RO"/>
        </w:rPr>
      </w:pPr>
    </w:p>
    <w:p w:rsidR="002F77D2" w:rsidRPr="00251619" w:rsidRDefault="00131CC7" w:rsidP="00EF3B86">
      <w:pPr>
        <w:tabs>
          <w:tab w:val="left" w:pos="9090"/>
        </w:tabs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i/>
          <w:lang w:val="ro-RO"/>
        </w:rPr>
        <w:t>Barem</w:t>
      </w:r>
      <w:r w:rsidR="00EF3B86" w:rsidRPr="006B0A2F">
        <w:rPr>
          <w:rFonts w:ascii="Times New Roman" w:hAnsi="Times New Roman"/>
          <w:b/>
          <w:i/>
          <w:lang w:val="ro-RO"/>
        </w:rPr>
        <w:t xml:space="preserve"> elaborat de</w:t>
      </w:r>
      <w:r w:rsidR="00F07D68">
        <w:rPr>
          <w:rFonts w:ascii="Times New Roman" w:hAnsi="Times New Roman"/>
          <w:b/>
          <w:i/>
          <w:lang w:val="ro-RO"/>
        </w:rPr>
        <w:t xml:space="preserve"> Costeniuc Iuliana</w:t>
      </w:r>
      <w:r w:rsidR="00EF3B86">
        <w:rPr>
          <w:rFonts w:ascii="Times New Roman" w:hAnsi="Times New Roman"/>
          <w:b/>
          <w:i/>
          <w:lang w:val="ro-RO"/>
        </w:rPr>
        <w:t>, profesor la</w:t>
      </w:r>
      <w:r w:rsidR="00F07D68">
        <w:rPr>
          <w:rFonts w:ascii="Times New Roman" w:hAnsi="Times New Roman"/>
          <w:b/>
          <w:i/>
          <w:lang w:val="ro-RO"/>
        </w:rPr>
        <w:t xml:space="preserve"> Colegiul Național Grigore Moisil </w:t>
      </w:r>
      <w:r w:rsidRPr="00131CC7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>din</w:t>
      </w:r>
      <w:r w:rsidR="00F07D68">
        <w:rPr>
          <w:rFonts w:ascii="Times New Roman" w:hAnsi="Times New Roman"/>
          <w:b/>
          <w:i/>
        </w:rPr>
        <w:t xml:space="preserve"> București</w:t>
      </w:r>
    </w:p>
    <w:p w:rsidR="00813949" w:rsidRPr="00E17D63" w:rsidRDefault="00813949" w:rsidP="002F77D2">
      <w:pPr>
        <w:jc w:val="right"/>
        <w:rPr>
          <w:rFonts w:ascii="Trebuchet MS" w:hAnsi="Trebuchet MS"/>
        </w:rPr>
      </w:pPr>
    </w:p>
    <w:sectPr w:rsidR="00813949" w:rsidRPr="00E17D63" w:rsidSect="00EF3B86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375" w:rsidRDefault="00E12375">
      <w:pPr>
        <w:spacing w:after="0"/>
      </w:pPr>
      <w:r>
        <w:separator/>
      </w:r>
    </w:p>
  </w:endnote>
  <w:endnote w:type="continuationSeparator" w:id="0">
    <w:p w:rsidR="00E12375" w:rsidRDefault="00E123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CC" w:rsidRPr="00071106" w:rsidRDefault="00E12375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832CC" w:rsidRPr="00071106" w:rsidRDefault="002F77D2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F21BD9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F21BD9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CE440E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F21BD9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CE440E" w:rsidRPr="00CE440E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Bucureşti 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375" w:rsidRDefault="00E12375">
      <w:pPr>
        <w:spacing w:after="0"/>
      </w:pPr>
      <w:r>
        <w:separator/>
      </w:r>
    </w:p>
  </w:footnote>
  <w:footnote w:type="continuationSeparator" w:id="0">
    <w:p w:rsidR="00E12375" w:rsidRDefault="00E1237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735914" w:rsidRDefault="002F77D2" w:rsidP="00735914">
    <w:pPr>
      <w:pStyle w:val="Header"/>
    </w:pPr>
    <w:r w:rsidRPr="00735914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27" w:rsidRPr="000A0837" w:rsidRDefault="000A0837" w:rsidP="000A0837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0A0837">
      <w:rPr>
        <w:rFonts w:ascii="Times New Roman" w:hAnsi="Times New Roman"/>
        <w:b/>
        <w:noProof/>
        <w:sz w:val="20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  <w:r w:rsidR="00F21BD9" w:rsidRPr="00F21BD9">
      <w:rPr>
        <w:noProof/>
        <w:color w:val="0F243E"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258.75pt;margin-top:0;width:231.75pt;height:60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" filled="f" stroked="f">
          <o:lock v:ext="edit" aspectratio="t"/>
          <v:textbox>
            <w:txbxContent>
              <w:p w:rsidR="00C81327" w:rsidRPr="00244F96" w:rsidRDefault="00E12375" w:rsidP="001A7FB5">
                <w:pPr>
                  <w:pStyle w:val="Header"/>
                  <w:jc w:val="center"/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17D63"/>
    <w:rsid w:val="000067B2"/>
    <w:rsid w:val="0001426F"/>
    <w:rsid w:val="00046E31"/>
    <w:rsid w:val="000A0837"/>
    <w:rsid w:val="000B5C03"/>
    <w:rsid w:val="000D5CED"/>
    <w:rsid w:val="00131CC7"/>
    <w:rsid w:val="00135919"/>
    <w:rsid w:val="00162C12"/>
    <w:rsid w:val="00251619"/>
    <w:rsid w:val="002916BE"/>
    <w:rsid w:val="002B71AB"/>
    <w:rsid w:val="002D70DD"/>
    <w:rsid w:val="002F77D2"/>
    <w:rsid w:val="00330B67"/>
    <w:rsid w:val="00391838"/>
    <w:rsid w:val="00487411"/>
    <w:rsid w:val="004A64CC"/>
    <w:rsid w:val="004B188A"/>
    <w:rsid w:val="00523B05"/>
    <w:rsid w:val="00523CF8"/>
    <w:rsid w:val="0055745E"/>
    <w:rsid w:val="005C4C35"/>
    <w:rsid w:val="005F1441"/>
    <w:rsid w:val="006C0808"/>
    <w:rsid w:val="006F1752"/>
    <w:rsid w:val="00747160"/>
    <w:rsid w:val="007C2B85"/>
    <w:rsid w:val="00813949"/>
    <w:rsid w:val="00843EAE"/>
    <w:rsid w:val="008471B1"/>
    <w:rsid w:val="00882C89"/>
    <w:rsid w:val="00891859"/>
    <w:rsid w:val="00895EE4"/>
    <w:rsid w:val="008A09E1"/>
    <w:rsid w:val="008B2D19"/>
    <w:rsid w:val="008F5B36"/>
    <w:rsid w:val="00930643"/>
    <w:rsid w:val="00A979EB"/>
    <w:rsid w:val="00B35B19"/>
    <w:rsid w:val="00B821B0"/>
    <w:rsid w:val="00B94E47"/>
    <w:rsid w:val="00BE4E52"/>
    <w:rsid w:val="00C03009"/>
    <w:rsid w:val="00C54C8F"/>
    <w:rsid w:val="00C67631"/>
    <w:rsid w:val="00CA7976"/>
    <w:rsid w:val="00CB4110"/>
    <w:rsid w:val="00CC4287"/>
    <w:rsid w:val="00CE3766"/>
    <w:rsid w:val="00CE440E"/>
    <w:rsid w:val="00CF2F03"/>
    <w:rsid w:val="00D4300E"/>
    <w:rsid w:val="00D51011"/>
    <w:rsid w:val="00D64B4C"/>
    <w:rsid w:val="00DC1F99"/>
    <w:rsid w:val="00E12375"/>
    <w:rsid w:val="00E17D63"/>
    <w:rsid w:val="00EA7E48"/>
    <w:rsid w:val="00EF3B86"/>
    <w:rsid w:val="00F07D68"/>
    <w:rsid w:val="00F21BD9"/>
    <w:rsid w:val="00F95F5D"/>
    <w:rsid w:val="00FB3D75"/>
    <w:rsid w:val="00FC74E8"/>
    <w:rsid w:val="00FD2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Bogdan</dc:creator>
  <cp:keywords/>
  <dc:description/>
  <cp:lastModifiedBy>iulianac</cp:lastModifiedBy>
  <cp:revision>36</cp:revision>
  <cp:lastPrinted>2015-01-22T07:34:00Z</cp:lastPrinted>
  <dcterms:created xsi:type="dcterms:W3CDTF">2015-01-21T12:52:00Z</dcterms:created>
  <dcterms:modified xsi:type="dcterms:W3CDTF">2016-04-05T12:56:00Z</dcterms:modified>
</cp:coreProperties>
</file>