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Nr3218/ 11.04.2016</w:t>
      </w:r>
    </w:p>
    <w:p w:rsidR="00104D74" w:rsidRPr="00963E62" w:rsidRDefault="00104D74" w:rsidP="002E2A25">
      <w:pPr>
        <w:pStyle w:val="NoSpacing"/>
        <w:rPr>
          <w:rFonts w:ascii="Times New Roman" w:hAnsi="Times New Roman"/>
          <w:i/>
          <w:sz w:val="24"/>
          <w:szCs w:val="24"/>
          <w:u w:val="single"/>
        </w:rPr>
      </w:pPr>
    </w:p>
    <w:p w:rsidR="00104D74" w:rsidRPr="00963E62" w:rsidRDefault="00104D74" w:rsidP="00963E62">
      <w:pPr>
        <w:pStyle w:val="NoSpacing"/>
        <w:jc w:val="center"/>
        <w:rPr>
          <w:rFonts w:ascii="Times New Roman" w:hAnsi="Times New Roman"/>
          <w:b/>
          <w:sz w:val="24"/>
          <w:szCs w:val="24"/>
        </w:rPr>
      </w:pPr>
      <w:r w:rsidRPr="00963E62">
        <w:rPr>
          <w:rFonts w:ascii="Times New Roman" w:hAnsi="Times New Roman"/>
          <w:b/>
          <w:sz w:val="24"/>
          <w:szCs w:val="24"/>
        </w:rPr>
        <w:t>A N U N Ţ</w:t>
      </w:r>
    </w:p>
    <w:p w:rsidR="00104D74" w:rsidRPr="00963E62" w:rsidRDefault="00104D74" w:rsidP="002E2A25">
      <w:pPr>
        <w:pStyle w:val="NoSpacing"/>
        <w:rPr>
          <w:rFonts w:ascii="Times New Roman" w:hAnsi="Times New Roman"/>
          <w:sz w:val="24"/>
          <w:szCs w:val="24"/>
        </w:rPr>
      </w:pPr>
    </w:p>
    <w:p w:rsidR="00104D74" w:rsidRPr="00963E62" w:rsidRDefault="00104D74" w:rsidP="00C079AA">
      <w:pPr>
        <w:pStyle w:val="NoSpacing"/>
        <w:ind w:firstLine="708"/>
        <w:rPr>
          <w:rFonts w:ascii="Times New Roman" w:hAnsi="Times New Roman"/>
          <w:sz w:val="24"/>
          <w:szCs w:val="24"/>
        </w:rPr>
      </w:pPr>
      <w:r w:rsidRPr="00963E62">
        <w:rPr>
          <w:rFonts w:ascii="Times New Roman" w:hAnsi="Times New Roman"/>
          <w:sz w:val="24"/>
          <w:szCs w:val="24"/>
        </w:rPr>
        <w:t xml:space="preserve">Colegiul National I.C Brătianu Haţeg organizează concurs pentru ocuparea următoarelor posturi de personal nedidactic: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38"/>
        <w:gridCol w:w="1574"/>
        <w:gridCol w:w="4718"/>
      </w:tblGrid>
      <w:tr w:rsidR="00104D74" w:rsidRPr="00D36A7D" w:rsidTr="00116DA2">
        <w:tc>
          <w:tcPr>
            <w:tcW w:w="3138" w:type="dxa"/>
          </w:tcPr>
          <w:p w:rsidR="00104D74" w:rsidRPr="00963E62" w:rsidRDefault="00104D74" w:rsidP="002E2A25">
            <w:pPr>
              <w:pStyle w:val="NoSpacing"/>
              <w:rPr>
                <w:rFonts w:ascii="Times New Roman" w:hAnsi="Times New Roman"/>
                <w:sz w:val="24"/>
                <w:szCs w:val="24"/>
                <w:lang w:val="en-US"/>
              </w:rPr>
            </w:pPr>
            <w:r w:rsidRPr="00963E62">
              <w:rPr>
                <w:rFonts w:ascii="Times New Roman" w:hAnsi="Times New Roman"/>
                <w:sz w:val="24"/>
                <w:szCs w:val="24"/>
                <w:lang w:val="en-US"/>
              </w:rPr>
              <w:t>Denumirea</w:t>
            </w:r>
            <w:r>
              <w:rPr>
                <w:rFonts w:ascii="Times New Roman" w:hAnsi="Times New Roman"/>
                <w:sz w:val="24"/>
                <w:szCs w:val="24"/>
                <w:lang w:val="en-US"/>
              </w:rPr>
              <w:t xml:space="preserve"> </w:t>
            </w:r>
            <w:r w:rsidRPr="00963E62">
              <w:rPr>
                <w:rFonts w:ascii="Times New Roman" w:hAnsi="Times New Roman"/>
                <w:sz w:val="24"/>
                <w:szCs w:val="24"/>
                <w:lang w:val="en-US"/>
              </w:rPr>
              <w:t>postului</w:t>
            </w:r>
          </w:p>
        </w:tc>
        <w:tc>
          <w:tcPr>
            <w:tcW w:w="1574" w:type="dxa"/>
          </w:tcPr>
          <w:p w:rsidR="00104D74" w:rsidRPr="00963E62" w:rsidRDefault="00104D74" w:rsidP="002E2A25">
            <w:pPr>
              <w:pStyle w:val="NoSpacing"/>
              <w:rPr>
                <w:rFonts w:ascii="Times New Roman" w:hAnsi="Times New Roman"/>
                <w:sz w:val="24"/>
                <w:szCs w:val="24"/>
                <w:lang w:val="en-US"/>
              </w:rPr>
            </w:pPr>
            <w:r w:rsidRPr="00963E62">
              <w:rPr>
                <w:rFonts w:ascii="Times New Roman" w:hAnsi="Times New Roman"/>
                <w:sz w:val="24"/>
                <w:szCs w:val="24"/>
                <w:lang w:val="en-US"/>
              </w:rPr>
              <w:t>Nr posturi</w:t>
            </w:r>
          </w:p>
        </w:tc>
        <w:tc>
          <w:tcPr>
            <w:tcW w:w="4718" w:type="dxa"/>
          </w:tcPr>
          <w:p w:rsidR="00104D74" w:rsidRPr="00963E62" w:rsidRDefault="00104D74" w:rsidP="002E2A25">
            <w:pPr>
              <w:pStyle w:val="NoSpacing"/>
              <w:rPr>
                <w:rFonts w:ascii="Times New Roman" w:hAnsi="Times New Roman"/>
                <w:sz w:val="24"/>
                <w:szCs w:val="24"/>
                <w:lang w:val="en-US"/>
              </w:rPr>
            </w:pPr>
            <w:r w:rsidRPr="00963E62">
              <w:rPr>
                <w:rFonts w:ascii="Times New Roman" w:hAnsi="Times New Roman"/>
                <w:sz w:val="24"/>
                <w:szCs w:val="24"/>
                <w:lang w:val="en-US"/>
              </w:rPr>
              <w:t>Unitatea</w:t>
            </w:r>
            <w:r>
              <w:rPr>
                <w:rFonts w:ascii="Times New Roman" w:hAnsi="Times New Roman"/>
                <w:sz w:val="24"/>
                <w:szCs w:val="24"/>
                <w:lang w:val="en-US"/>
              </w:rPr>
              <w:t xml:space="preserve"> </w:t>
            </w:r>
            <w:r w:rsidRPr="00963E62">
              <w:rPr>
                <w:rFonts w:ascii="Times New Roman" w:hAnsi="Times New Roman"/>
                <w:sz w:val="24"/>
                <w:szCs w:val="24"/>
                <w:lang w:val="en-US"/>
              </w:rPr>
              <w:t>şcolară/structura</w:t>
            </w:r>
          </w:p>
        </w:tc>
      </w:tr>
      <w:tr w:rsidR="00104D74" w:rsidRPr="00D36A7D" w:rsidTr="00116DA2">
        <w:tc>
          <w:tcPr>
            <w:tcW w:w="3138" w:type="dxa"/>
            <w:vMerge w:val="restart"/>
          </w:tcPr>
          <w:p w:rsidR="00104D74" w:rsidRPr="00963E62" w:rsidRDefault="00104D74" w:rsidP="002E2A25">
            <w:pPr>
              <w:pStyle w:val="NoSpacing"/>
              <w:rPr>
                <w:rFonts w:ascii="Times New Roman" w:hAnsi="Times New Roman"/>
                <w:sz w:val="24"/>
                <w:szCs w:val="24"/>
                <w:lang w:val="en-US"/>
              </w:rPr>
            </w:pPr>
            <w:r w:rsidRPr="00963E62">
              <w:rPr>
                <w:rFonts w:ascii="Times New Roman" w:hAnsi="Times New Roman"/>
                <w:sz w:val="24"/>
                <w:szCs w:val="24"/>
                <w:lang w:val="en-US"/>
              </w:rPr>
              <w:t>Paznic</w:t>
            </w:r>
          </w:p>
        </w:tc>
        <w:tc>
          <w:tcPr>
            <w:tcW w:w="1574" w:type="dxa"/>
          </w:tcPr>
          <w:p w:rsidR="00104D74" w:rsidRPr="00963E62" w:rsidRDefault="00104D74" w:rsidP="002E2A25">
            <w:pPr>
              <w:pStyle w:val="NoSpacing"/>
              <w:rPr>
                <w:rFonts w:ascii="Times New Roman" w:hAnsi="Times New Roman"/>
                <w:sz w:val="24"/>
                <w:szCs w:val="24"/>
                <w:lang w:val="en-US"/>
              </w:rPr>
            </w:pPr>
            <w:r w:rsidRPr="00963E62">
              <w:rPr>
                <w:rFonts w:ascii="Times New Roman" w:hAnsi="Times New Roman"/>
                <w:sz w:val="24"/>
                <w:szCs w:val="24"/>
                <w:lang w:val="en-US"/>
              </w:rPr>
              <w:t>1</w:t>
            </w:r>
          </w:p>
        </w:tc>
        <w:tc>
          <w:tcPr>
            <w:tcW w:w="4718" w:type="dxa"/>
          </w:tcPr>
          <w:p w:rsidR="00104D74" w:rsidRPr="00963E62" w:rsidRDefault="00104D74" w:rsidP="002E2A25">
            <w:pPr>
              <w:pStyle w:val="NoSpacing"/>
              <w:rPr>
                <w:rFonts w:ascii="Times New Roman" w:hAnsi="Times New Roman"/>
                <w:sz w:val="24"/>
                <w:szCs w:val="24"/>
                <w:lang w:val="en-US"/>
              </w:rPr>
            </w:pPr>
            <w:r w:rsidRPr="00963E62">
              <w:rPr>
                <w:rFonts w:ascii="Times New Roman" w:hAnsi="Times New Roman"/>
                <w:sz w:val="24"/>
                <w:szCs w:val="24"/>
                <w:lang w:val="en-US"/>
              </w:rPr>
              <w:t>Colegiul</w:t>
            </w:r>
            <w:r>
              <w:rPr>
                <w:rFonts w:ascii="Times New Roman" w:hAnsi="Times New Roman"/>
                <w:sz w:val="24"/>
                <w:szCs w:val="24"/>
                <w:lang w:val="en-US"/>
              </w:rPr>
              <w:t xml:space="preserve"> </w:t>
            </w:r>
            <w:r w:rsidRPr="00963E62">
              <w:rPr>
                <w:rFonts w:ascii="Times New Roman" w:hAnsi="Times New Roman"/>
                <w:sz w:val="24"/>
                <w:szCs w:val="24"/>
                <w:lang w:val="en-US"/>
              </w:rPr>
              <w:t xml:space="preserve">Naţional </w:t>
            </w:r>
            <w:r>
              <w:rPr>
                <w:rFonts w:ascii="Times New Roman" w:hAnsi="Times New Roman"/>
                <w:sz w:val="24"/>
                <w:szCs w:val="24"/>
                <w:lang w:val="en-US"/>
              </w:rPr>
              <w:t>“</w:t>
            </w:r>
            <w:r w:rsidRPr="00963E62">
              <w:rPr>
                <w:rFonts w:ascii="Times New Roman" w:hAnsi="Times New Roman"/>
                <w:sz w:val="24"/>
                <w:szCs w:val="24"/>
                <w:lang w:val="en-US"/>
              </w:rPr>
              <w:t>I.C Brătianu</w:t>
            </w:r>
            <w:r>
              <w:rPr>
                <w:rFonts w:ascii="Times New Roman" w:hAnsi="Times New Roman"/>
                <w:sz w:val="24"/>
                <w:szCs w:val="24"/>
                <w:lang w:val="en-US"/>
              </w:rPr>
              <w:t xml:space="preserve">” </w:t>
            </w:r>
            <w:r w:rsidRPr="00963E62">
              <w:rPr>
                <w:rFonts w:ascii="Times New Roman" w:hAnsi="Times New Roman"/>
                <w:sz w:val="24"/>
                <w:szCs w:val="24"/>
                <w:lang w:val="en-US"/>
              </w:rPr>
              <w:t>Haţeg</w:t>
            </w:r>
          </w:p>
        </w:tc>
      </w:tr>
      <w:tr w:rsidR="00104D74" w:rsidRPr="00D36A7D" w:rsidTr="00116DA2">
        <w:tc>
          <w:tcPr>
            <w:tcW w:w="3138" w:type="dxa"/>
            <w:vMerge/>
          </w:tcPr>
          <w:p w:rsidR="00104D74" w:rsidRPr="00963E62" w:rsidRDefault="00104D74" w:rsidP="002E2A25">
            <w:pPr>
              <w:pStyle w:val="NoSpacing"/>
              <w:rPr>
                <w:rFonts w:ascii="Times New Roman" w:hAnsi="Times New Roman"/>
                <w:sz w:val="24"/>
                <w:szCs w:val="24"/>
                <w:lang w:val="en-US"/>
              </w:rPr>
            </w:pPr>
          </w:p>
        </w:tc>
        <w:tc>
          <w:tcPr>
            <w:tcW w:w="1574" w:type="dxa"/>
          </w:tcPr>
          <w:p w:rsidR="00104D74" w:rsidRPr="00963E62" w:rsidRDefault="00104D74" w:rsidP="002E2A25">
            <w:pPr>
              <w:pStyle w:val="NoSpacing"/>
              <w:rPr>
                <w:rFonts w:ascii="Times New Roman" w:hAnsi="Times New Roman"/>
                <w:sz w:val="24"/>
                <w:szCs w:val="24"/>
                <w:lang w:val="en-US"/>
              </w:rPr>
            </w:pPr>
            <w:r w:rsidRPr="00963E62">
              <w:rPr>
                <w:rFonts w:ascii="Times New Roman" w:hAnsi="Times New Roman"/>
                <w:sz w:val="24"/>
                <w:szCs w:val="24"/>
                <w:lang w:val="en-US"/>
              </w:rPr>
              <w:t>1</w:t>
            </w:r>
          </w:p>
        </w:tc>
        <w:tc>
          <w:tcPr>
            <w:tcW w:w="4718" w:type="dxa"/>
          </w:tcPr>
          <w:p w:rsidR="00104D74" w:rsidRPr="00963E62" w:rsidRDefault="00104D74" w:rsidP="002E2A25">
            <w:pPr>
              <w:pStyle w:val="NoSpacing"/>
              <w:rPr>
                <w:rFonts w:ascii="Times New Roman" w:hAnsi="Times New Roman"/>
                <w:sz w:val="24"/>
                <w:szCs w:val="24"/>
                <w:lang w:val="en-US"/>
              </w:rPr>
            </w:pPr>
            <w:r w:rsidRPr="00963E62">
              <w:rPr>
                <w:rFonts w:ascii="Times New Roman" w:hAnsi="Times New Roman"/>
                <w:sz w:val="24"/>
                <w:szCs w:val="24"/>
                <w:lang w:val="en-US"/>
              </w:rPr>
              <w:t>Şcoala</w:t>
            </w:r>
            <w:r>
              <w:rPr>
                <w:rFonts w:ascii="Times New Roman" w:hAnsi="Times New Roman"/>
                <w:sz w:val="24"/>
                <w:szCs w:val="24"/>
                <w:lang w:val="en-US"/>
              </w:rPr>
              <w:t xml:space="preserve"> </w:t>
            </w:r>
            <w:r w:rsidRPr="00963E62">
              <w:rPr>
                <w:rFonts w:ascii="Times New Roman" w:hAnsi="Times New Roman"/>
                <w:sz w:val="24"/>
                <w:szCs w:val="24"/>
                <w:lang w:val="en-US"/>
              </w:rPr>
              <w:t>Gimnazială</w:t>
            </w:r>
            <w:r>
              <w:rPr>
                <w:rFonts w:ascii="Times New Roman" w:hAnsi="Times New Roman"/>
                <w:sz w:val="24"/>
                <w:szCs w:val="24"/>
                <w:lang w:val="en-US"/>
              </w:rPr>
              <w:t xml:space="preserve"> “</w:t>
            </w:r>
            <w:r w:rsidRPr="00963E62">
              <w:rPr>
                <w:rFonts w:ascii="Times New Roman" w:hAnsi="Times New Roman"/>
                <w:sz w:val="24"/>
                <w:szCs w:val="24"/>
                <w:lang w:val="en-US"/>
              </w:rPr>
              <w:t>A.</w:t>
            </w:r>
            <w:r>
              <w:rPr>
                <w:rFonts w:ascii="Times New Roman" w:hAnsi="Times New Roman"/>
                <w:sz w:val="24"/>
                <w:szCs w:val="24"/>
                <w:lang w:val="en-US"/>
              </w:rPr>
              <w:t xml:space="preserve"> </w:t>
            </w:r>
            <w:r w:rsidRPr="00963E62">
              <w:rPr>
                <w:rFonts w:ascii="Times New Roman" w:hAnsi="Times New Roman"/>
                <w:sz w:val="24"/>
                <w:szCs w:val="24"/>
                <w:lang w:val="en-US"/>
              </w:rPr>
              <w:t>Densusianu</w:t>
            </w:r>
            <w:r>
              <w:rPr>
                <w:rFonts w:ascii="Times New Roman" w:hAnsi="Times New Roman"/>
                <w:sz w:val="24"/>
                <w:szCs w:val="24"/>
                <w:lang w:val="en-US"/>
              </w:rPr>
              <w:t xml:space="preserve">” </w:t>
            </w:r>
            <w:r w:rsidRPr="00963E62">
              <w:rPr>
                <w:rFonts w:ascii="Times New Roman" w:hAnsi="Times New Roman"/>
                <w:sz w:val="24"/>
                <w:szCs w:val="24"/>
                <w:lang w:val="en-US"/>
              </w:rPr>
              <w:t>Haţeg</w:t>
            </w:r>
          </w:p>
        </w:tc>
      </w:tr>
      <w:tr w:rsidR="00104D74" w:rsidRPr="00D36A7D" w:rsidTr="00116DA2">
        <w:tc>
          <w:tcPr>
            <w:tcW w:w="3138" w:type="dxa"/>
            <w:vMerge/>
          </w:tcPr>
          <w:p w:rsidR="00104D74" w:rsidRPr="00963E62" w:rsidRDefault="00104D74" w:rsidP="002E2A25">
            <w:pPr>
              <w:pStyle w:val="NoSpacing"/>
              <w:rPr>
                <w:rFonts w:ascii="Times New Roman" w:hAnsi="Times New Roman"/>
                <w:sz w:val="24"/>
                <w:szCs w:val="24"/>
                <w:lang w:val="en-US"/>
              </w:rPr>
            </w:pPr>
          </w:p>
        </w:tc>
        <w:tc>
          <w:tcPr>
            <w:tcW w:w="1574" w:type="dxa"/>
          </w:tcPr>
          <w:p w:rsidR="00104D74" w:rsidRPr="00963E62" w:rsidRDefault="00104D74" w:rsidP="002E2A25">
            <w:pPr>
              <w:pStyle w:val="NoSpacing"/>
              <w:rPr>
                <w:rFonts w:ascii="Times New Roman" w:hAnsi="Times New Roman"/>
                <w:sz w:val="24"/>
                <w:szCs w:val="24"/>
                <w:lang w:val="en-US"/>
              </w:rPr>
            </w:pPr>
            <w:r w:rsidRPr="00963E62">
              <w:rPr>
                <w:rFonts w:ascii="Times New Roman" w:hAnsi="Times New Roman"/>
                <w:sz w:val="24"/>
                <w:szCs w:val="24"/>
                <w:lang w:val="en-US"/>
              </w:rPr>
              <w:t>1</w:t>
            </w:r>
          </w:p>
        </w:tc>
        <w:tc>
          <w:tcPr>
            <w:tcW w:w="4718" w:type="dxa"/>
          </w:tcPr>
          <w:p w:rsidR="00104D74" w:rsidRPr="00963E62" w:rsidRDefault="00104D74" w:rsidP="002E2A25">
            <w:pPr>
              <w:pStyle w:val="NoSpacing"/>
              <w:rPr>
                <w:rFonts w:ascii="Times New Roman" w:hAnsi="Times New Roman"/>
                <w:sz w:val="24"/>
                <w:szCs w:val="24"/>
                <w:lang w:val="en-US"/>
              </w:rPr>
            </w:pPr>
            <w:r w:rsidRPr="00963E62">
              <w:rPr>
                <w:rFonts w:ascii="Times New Roman" w:hAnsi="Times New Roman"/>
                <w:sz w:val="24"/>
                <w:szCs w:val="24"/>
                <w:lang w:val="en-US"/>
              </w:rPr>
              <w:t>Şcoala</w:t>
            </w:r>
            <w:r>
              <w:rPr>
                <w:rFonts w:ascii="Times New Roman" w:hAnsi="Times New Roman"/>
                <w:sz w:val="24"/>
                <w:szCs w:val="24"/>
                <w:lang w:val="en-US"/>
              </w:rPr>
              <w:t xml:space="preserve"> </w:t>
            </w:r>
            <w:r w:rsidRPr="00963E62">
              <w:rPr>
                <w:rFonts w:ascii="Times New Roman" w:hAnsi="Times New Roman"/>
                <w:sz w:val="24"/>
                <w:szCs w:val="24"/>
                <w:lang w:val="en-US"/>
              </w:rPr>
              <w:t>Gimnazială</w:t>
            </w:r>
            <w:r>
              <w:rPr>
                <w:rFonts w:ascii="Times New Roman" w:hAnsi="Times New Roman"/>
                <w:sz w:val="24"/>
                <w:szCs w:val="24"/>
                <w:lang w:val="en-US"/>
              </w:rPr>
              <w:t xml:space="preserve"> ”</w:t>
            </w:r>
            <w:r w:rsidRPr="00963E62">
              <w:rPr>
                <w:rFonts w:ascii="Times New Roman" w:hAnsi="Times New Roman"/>
                <w:sz w:val="24"/>
                <w:szCs w:val="24"/>
                <w:lang w:val="en-US"/>
              </w:rPr>
              <w:t>O.</w:t>
            </w:r>
            <w:r>
              <w:rPr>
                <w:rFonts w:ascii="Times New Roman" w:hAnsi="Times New Roman"/>
                <w:sz w:val="24"/>
                <w:szCs w:val="24"/>
                <w:lang w:val="en-US"/>
              </w:rPr>
              <w:t xml:space="preserve"> </w:t>
            </w:r>
            <w:r w:rsidRPr="00963E62">
              <w:rPr>
                <w:rFonts w:ascii="Times New Roman" w:hAnsi="Times New Roman"/>
                <w:sz w:val="24"/>
                <w:szCs w:val="24"/>
                <w:lang w:val="en-US"/>
              </w:rPr>
              <w:t>Densusianu</w:t>
            </w:r>
            <w:r>
              <w:rPr>
                <w:rFonts w:ascii="Times New Roman" w:hAnsi="Times New Roman"/>
                <w:sz w:val="24"/>
                <w:szCs w:val="24"/>
                <w:lang w:val="en-US"/>
              </w:rPr>
              <w:t xml:space="preserve">” </w:t>
            </w:r>
            <w:r w:rsidRPr="00963E62">
              <w:rPr>
                <w:rFonts w:ascii="Times New Roman" w:hAnsi="Times New Roman"/>
                <w:sz w:val="24"/>
                <w:szCs w:val="24"/>
                <w:lang w:val="en-US"/>
              </w:rPr>
              <w:t>Haţeg</w:t>
            </w:r>
          </w:p>
        </w:tc>
      </w:tr>
    </w:tbl>
    <w:p w:rsidR="00104D74" w:rsidRPr="00963E62" w:rsidRDefault="00104D74" w:rsidP="002E2A25">
      <w:pPr>
        <w:pStyle w:val="NoSpacing"/>
        <w:rPr>
          <w:rFonts w:ascii="Times New Roman" w:hAnsi="Times New Roman"/>
          <w:sz w:val="24"/>
          <w:szCs w:val="24"/>
        </w:rPr>
      </w:pPr>
    </w:p>
    <w:p w:rsidR="00104D74" w:rsidRPr="00963E62" w:rsidRDefault="00104D74" w:rsidP="002E2A25">
      <w:pPr>
        <w:pStyle w:val="NoSpacing"/>
        <w:rPr>
          <w:rFonts w:ascii="Times New Roman" w:hAnsi="Times New Roman"/>
          <w:sz w:val="24"/>
          <w:szCs w:val="24"/>
        </w:rPr>
      </w:pPr>
      <w:r w:rsidRPr="00963E62">
        <w:rPr>
          <w:rFonts w:ascii="Times New Roman" w:hAnsi="Times New Roman"/>
          <w:bCs/>
          <w:sz w:val="24"/>
          <w:szCs w:val="24"/>
        </w:rPr>
        <w:t>Componenţa dosarului de concurs</w:t>
      </w:r>
      <w:r w:rsidRPr="00963E62">
        <w:rPr>
          <w:rFonts w:ascii="Times New Roman" w:hAnsi="Times New Roman"/>
          <w:sz w:val="24"/>
          <w:szCs w:val="24"/>
        </w:rPr>
        <w:t>:</w:t>
      </w:r>
    </w:p>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 xml:space="preserve">1. Cerere de înscriere la concurs adresată directorului; </w:t>
      </w:r>
    </w:p>
    <w:p w:rsidR="00104D74" w:rsidRPr="00963E62" w:rsidRDefault="00104D74" w:rsidP="002E2A25">
      <w:pPr>
        <w:pStyle w:val="NoSpacing"/>
        <w:rPr>
          <w:rFonts w:ascii="Times New Roman" w:hAnsi="Times New Roman"/>
          <w:bCs/>
          <w:sz w:val="24"/>
          <w:szCs w:val="24"/>
        </w:rPr>
      </w:pPr>
      <w:r w:rsidRPr="00963E62">
        <w:rPr>
          <w:rFonts w:ascii="Times New Roman" w:hAnsi="Times New Roman"/>
          <w:sz w:val="24"/>
          <w:szCs w:val="24"/>
        </w:rPr>
        <w:t xml:space="preserve">2. Cazier judiciar; </w:t>
      </w:r>
    </w:p>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3. Copie act de identitate;</w:t>
      </w:r>
    </w:p>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4. Copie certificat căsătorie dacă este cazul;</w:t>
      </w:r>
    </w:p>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5. Copiile documentelor care să ateste îndeplinirea condiţiilor specifice ale postului;</w:t>
      </w:r>
    </w:p>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6. Copie carnet muncă şi Raport REVISAL;</w:t>
      </w:r>
    </w:p>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7. Adeverinţă medicală care să ateste starea de sănătate fizică şi psihică, corespunzătoare eliberată cu cel mult 6 luni anterior derulării concursului de către medicul de familie al candidatului sau de către unităţile sanitare abilitate ,care conţine, în clar, numărul, data, numele emitentului şi calitatea acestuia, în formatul standard stabilit de Ministerul Sănătăţii;</w:t>
      </w:r>
    </w:p>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8. Curriculum vitae în format European;</w:t>
      </w:r>
    </w:p>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9. Recomandare de la ultimul loc de muncă sau instituţie de învăţământ;</w:t>
      </w:r>
    </w:p>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10. Opisul dosarului în dublu exemplar (un exemplar se restituie candidatului cu înregistrarea înscrierii la concurs)</w:t>
      </w:r>
    </w:p>
    <w:p w:rsidR="00104D74" w:rsidRPr="00963E62" w:rsidRDefault="00104D74" w:rsidP="002E2A25">
      <w:pPr>
        <w:pStyle w:val="NoSpacing"/>
        <w:rPr>
          <w:rFonts w:ascii="Times New Roman" w:hAnsi="Times New Roman"/>
          <w:sz w:val="24"/>
          <w:szCs w:val="24"/>
        </w:rPr>
      </w:pPr>
      <w:r w:rsidRPr="00963E62">
        <w:rPr>
          <w:rFonts w:ascii="Times New Roman" w:hAnsi="Times New Roman"/>
          <w:b/>
          <w:sz w:val="24"/>
          <w:szCs w:val="24"/>
        </w:rPr>
        <w:t>Nota:</w:t>
      </w:r>
      <w:r w:rsidRPr="00963E62">
        <w:rPr>
          <w:rFonts w:ascii="Times New Roman" w:hAnsi="Times New Roman"/>
          <w:sz w:val="24"/>
          <w:szCs w:val="24"/>
        </w:rPr>
        <w:t xml:space="preserve"> Actele prevăzute la punctele 2,3,4,5 vor fi prezentate şi în original în vederea verificării conformităţii copiilor cu acestea.</w:t>
      </w:r>
    </w:p>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ab/>
        <w:t>Vă rugăm să aranjaţi documentele în dosar conform ordinii menţionate mai sus şi să vă asiguraţi că aveţi depuse toate documentele pentru a putea să treceţi de prima etapă de verificare a dosarelor.</w:t>
      </w:r>
    </w:p>
    <w:p w:rsidR="00104D74" w:rsidRPr="00963E62" w:rsidRDefault="00104D74" w:rsidP="002E2A25">
      <w:pPr>
        <w:pStyle w:val="NoSpacing"/>
        <w:rPr>
          <w:rFonts w:ascii="Times New Roman" w:hAnsi="Times New Roman"/>
          <w:sz w:val="24"/>
          <w:szCs w:val="24"/>
        </w:rPr>
      </w:pPr>
    </w:p>
    <w:p w:rsidR="00104D74" w:rsidRPr="00963E62" w:rsidRDefault="00104D74" w:rsidP="002E2A25">
      <w:pPr>
        <w:pStyle w:val="NoSpacing"/>
        <w:rPr>
          <w:rFonts w:ascii="Times New Roman" w:hAnsi="Times New Roman"/>
          <w:b/>
          <w:bCs/>
          <w:sz w:val="24"/>
          <w:szCs w:val="24"/>
        </w:rPr>
      </w:pPr>
      <w:r w:rsidRPr="00963E62">
        <w:rPr>
          <w:rFonts w:ascii="Times New Roman" w:hAnsi="Times New Roman"/>
          <w:b/>
          <w:bCs/>
          <w:sz w:val="24"/>
          <w:szCs w:val="24"/>
        </w:rPr>
        <w:t>Date de contact</w:t>
      </w:r>
    </w:p>
    <w:p w:rsidR="00104D74" w:rsidRPr="00963E62" w:rsidRDefault="00104D74" w:rsidP="00885BC0">
      <w:pPr>
        <w:pStyle w:val="NoSpacing"/>
        <w:jc w:val="both"/>
        <w:rPr>
          <w:rFonts w:ascii="Times New Roman" w:hAnsi="Times New Roman"/>
          <w:b/>
          <w:sz w:val="24"/>
          <w:szCs w:val="24"/>
        </w:rPr>
      </w:pPr>
      <w:r w:rsidRPr="00963E62">
        <w:rPr>
          <w:rFonts w:ascii="Times New Roman" w:hAnsi="Times New Roman"/>
          <w:b/>
          <w:sz w:val="24"/>
          <w:szCs w:val="24"/>
        </w:rPr>
        <w:t>Dosarele de concurs se vor depune la secretariatul structuri</w:t>
      </w:r>
      <w:r>
        <w:rPr>
          <w:rFonts w:ascii="Times New Roman" w:hAnsi="Times New Roman"/>
          <w:b/>
          <w:sz w:val="24"/>
          <w:szCs w:val="24"/>
        </w:rPr>
        <w:t>i</w:t>
      </w:r>
      <w:r w:rsidRPr="00963E62">
        <w:rPr>
          <w:rFonts w:ascii="Times New Roman" w:hAnsi="Times New Roman"/>
          <w:b/>
          <w:sz w:val="24"/>
          <w:szCs w:val="24"/>
        </w:rPr>
        <w:t xml:space="preserve"> </w:t>
      </w:r>
      <w:r w:rsidRPr="00636C34">
        <w:rPr>
          <w:rFonts w:ascii="Times New Roman" w:hAnsi="Times New Roman"/>
          <w:b/>
          <w:sz w:val="24"/>
          <w:szCs w:val="24"/>
        </w:rPr>
        <w:t>Şcoala Gimnazială ”O.Densusianu” Haţeg,</w:t>
      </w:r>
      <w:r>
        <w:rPr>
          <w:rFonts w:ascii="Times New Roman" w:hAnsi="Times New Roman"/>
          <w:b/>
          <w:sz w:val="24"/>
          <w:szCs w:val="24"/>
        </w:rPr>
        <w:t xml:space="preserve"> între orele 9.00-12.00 în perioada 18.04.-29.04.2016,</w:t>
      </w:r>
      <w:r w:rsidRPr="00885BC0">
        <w:rPr>
          <w:rFonts w:ascii="Times New Roman" w:hAnsi="Times New Roman"/>
          <w:b/>
          <w:sz w:val="24"/>
          <w:szCs w:val="24"/>
        </w:rPr>
        <w:t xml:space="preserve"> </w:t>
      </w:r>
      <w:r>
        <w:rPr>
          <w:rFonts w:ascii="Times New Roman" w:hAnsi="Times New Roman"/>
          <w:b/>
          <w:sz w:val="24"/>
          <w:szCs w:val="24"/>
        </w:rPr>
        <w:t>în zilele lucrătoare</w:t>
      </w:r>
      <w:r w:rsidRPr="00963E62">
        <w:rPr>
          <w:rFonts w:ascii="Times New Roman" w:hAnsi="Times New Roman"/>
          <w:b/>
          <w:sz w:val="24"/>
          <w:szCs w:val="24"/>
        </w:rPr>
        <w:t>:</w:t>
      </w:r>
    </w:p>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Persoana de contact : Ghişe Doina</w:t>
      </w:r>
    </w:p>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Informaţii suplimentare  la telefon:</w:t>
      </w:r>
      <w:r>
        <w:rPr>
          <w:rFonts w:ascii="Times New Roman" w:hAnsi="Times New Roman"/>
          <w:sz w:val="24"/>
          <w:szCs w:val="24"/>
        </w:rPr>
        <w:t xml:space="preserve"> </w:t>
      </w:r>
      <w:r w:rsidRPr="00963E62">
        <w:rPr>
          <w:rFonts w:ascii="Times New Roman" w:hAnsi="Times New Roman"/>
          <w:sz w:val="24"/>
          <w:szCs w:val="24"/>
        </w:rPr>
        <w:t>0254</w:t>
      </w:r>
      <w:r>
        <w:rPr>
          <w:rFonts w:ascii="Times New Roman" w:hAnsi="Times New Roman"/>
          <w:sz w:val="24"/>
          <w:szCs w:val="24"/>
        </w:rPr>
        <w:t>/</w:t>
      </w:r>
      <w:r w:rsidRPr="00963E62">
        <w:rPr>
          <w:rFonts w:ascii="Times New Roman" w:hAnsi="Times New Roman"/>
          <w:sz w:val="24"/>
          <w:szCs w:val="24"/>
        </w:rPr>
        <w:t>770303</w:t>
      </w:r>
    </w:p>
    <w:p w:rsidR="00104D74" w:rsidRPr="00963E62" w:rsidRDefault="00104D74" w:rsidP="008331B4">
      <w:pPr>
        <w:pStyle w:val="NoSpacing"/>
        <w:shd w:val="clear" w:color="auto" w:fill="FFFFFF"/>
        <w:rPr>
          <w:rFonts w:ascii="Times New Roman" w:hAnsi="Times New Roman"/>
          <w:sz w:val="24"/>
          <w:szCs w:val="24"/>
        </w:rPr>
      </w:pPr>
      <w:r w:rsidRPr="00963E62">
        <w:rPr>
          <w:rFonts w:ascii="Times New Roman" w:hAnsi="Times New Roman"/>
          <w:sz w:val="24"/>
          <w:szCs w:val="24"/>
        </w:rPr>
        <w:t xml:space="preserve">Data limită de depunere </w:t>
      </w:r>
      <w:r>
        <w:rPr>
          <w:rFonts w:ascii="Times New Roman" w:hAnsi="Times New Roman"/>
          <w:sz w:val="24"/>
          <w:szCs w:val="24"/>
        </w:rPr>
        <w:t>a dosarelor</w:t>
      </w:r>
      <w:r w:rsidRPr="00963E62">
        <w:rPr>
          <w:rFonts w:ascii="Times New Roman" w:hAnsi="Times New Roman"/>
          <w:sz w:val="24"/>
          <w:szCs w:val="24"/>
        </w:rPr>
        <w:t>: 29 aprilie 2016  , ora 12,00</w:t>
      </w:r>
    </w:p>
    <w:p w:rsidR="00104D74" w:rsidRPr="00963E62" w:rsidRDefault="00104D74" w:rsidP="002E2A25">
      <w:pPr>
        <w:pStyle w:val="NoSpacing"/>
        <w:rPr>
          <w:rFonts w:ascii="Times New Roman" w:hAnsi="Times New Roman"/>
          <w:bCs/>
          <w:sz w:val="24"/>
          <w:szCs w:val="24"/>
        </w:rPr>
      </w:pPr>
    </w:p>
    <w:p w:rsidR="00104D74" w:rsidRPr="003133F1" w:rsidRDefault="00104D74" w:rsidP="00BF3B81">
      <w:pPr>
        <w:pStyle w:val="NoSpacing"/>
        <w:rPr>
          <w:rFonts w:ascii="Times New Roman" w:hAnsi="Times New Roman"/>
          <w:b/>
          <w:bCs/>
          <w:sz w:val="24"/>
          <w:szCs w:val="24"/>
        </w:rPr>
      </w:pPr>
      <w:r w:rsidRPr="00963E62">
        <w:rPr>
          <w:rFonts w:ascii="Times New Roman" w:hAnsi="Times New Roman"/>
          <w:b/>
          <w:bCs/>
          <w:sz w:val="24"/>
          <w:szCs w:val="24"/>
        </w:rPr>
        <w:t>Condiţii generale  de ocupare a postu</w:t>
      </w:r>
      <w:r>
        <w:rPr>
          <w:rFonts w:ascii="Times New Roman" w:hAnsi="Times New Roman"/>
          <w:b/>
          <w:bCs/>
          <w:sz w:val="24"/>
          <w:szCs w:val="24"/>
        </w:rPr>
        <w:t>lui</w:t>
      </w:r>
      <w:r w:rsidRPr="00BF3B81">
        <w:rPr>
          <w:rFonts w:ascii="Times New Roman" w:hAnsi="Times New Roman"/>
          <w:b/>
          <w:bCs/>
          <w:sz w:val="24"/>
          <w:szCs w:val="24"/>
        </w:rPr>
        <w:t xml:space="preserve"> </w:t>
      </w:r>
      <w:r w:rsidRPr="003133F1">
        <w:rPr>
          <w:rFonts w:ascii="Times New Roman" w:hAnsi="Times New Roman"/>
          <w:b/>
          <w:bCs/>
          <w:sz w:val="24"/>
          <w:szCs w:val="24"/>
        </w:rPr>
        <w:t>de paznic</w:t>
      </w:r>
    </w:p>
    <w:p w:rsidR="00104D74" w:rsidRPr="00636C34" w:rsidRDefault="00104D74" w:rsidP="00963E62">
      <w:pPr>
        <w:pStyle w:val="NoSpacing"/>
        <w:rPr>
          <w:rFonts w:ascii="Times New Roman" w:hAnsi="Times New Roman"/>
          <w:sz w:val="24"/>
          <w:szCs w:val="24"/>
          <w:lang w:eastAsia="en-US"/>
        </w:rPr>
      </w:pPr>
      <w:r w:rsidRPr="00636C34">
        <w:rPr>
          <w:rFonts w:ascii="Times New Roman" w:hAnsi="Times New Roman"/>
          <w:sz w:val="24"/>
          <w:szCs w:val="24"/>
          <w:lang w:eastAsia="en-US"/>
        </w:rPr>
        <w:t>a) are cetăţenia română, cetăţenie a altor state member Uniunii Europene sau a statelor aparţinând Spaţiului Economic European şi domiciliul în România;</w:t>
      </w:r>
    </w:p>
    <w:p w:rsidR="00104D74" w:rsidRPr="00636C34" w:rsidRDefault="00104D74" w:rsidP="00963E62">
      <w:pPr>
        <w:pStyle w:val="NoSpacing"/>
        <w:rPr>
          <w:rFonts w:ascii="Times New Roman" w:hAnsi="Times New Roman"/>
          <w:sz w:val="24"/>
          <w:szCs w:val="24"/>
          <w:lang w:eastAsia="en-US"/>
        </w:rPr>
      </w:pPr>
      <w:r w:rsidRPr="00636C34">
        <w:rPr>
          <w:rFonts w:ascii="Times New Roman" w:hAnsi="Times New Roman"/>
          <w:sz w:val="24"/>
          <w:szCs w:val="24"/>
          <w:lang w:eastAsia="en-US"/>
        </w:rPr>
        <w:t>b) cunoaşte limba română, scris şi vorbit;</w:t>
      </w:r>
    </w:p>
    <w:p w:rsidR="00104D74" w:rsidRPr="00636C34" w:rsidRDefault="00104D74" w:rsidP="00963E62">
      <w:pPr>
        <w:pStyle w:val="NoSpacing"/>
        <w:rPr>
          <w:rFonts w:ascii="Times New Roman" w:hAnsi="Times New Roman"/>
          <w:sz w:val="24"/>
          <w:szCs w:val="24"/>
          <w:lang w:eastAsia="en-US"/>
        </w:rPr>
      </w:pPr>
      <w:r w:rsidRPr="00636C34">
        <w:rPr>
          <w:rFonts w:ascii="Times New Roman" w:hAnsi="Times New Roman"/>
          <w:sz w:val="24"/>
          <w:szCs w:val="24"/>
          <w:lang w:eastAsia="en-US"/>
        </w:rPr>
        <w:t>c) are vârsta minimă reglementată de prevederile legale  ;</w:t>
      </w:r>
    </w:p>
    <w:p w:rsidR="00104D74" w:rsidRPr="00636C34" w:rsidRDefault="00104D74" w:rsidP="00963E62">
      <w:pPr>
        <w:pStyle w:val="NoSpacing"/>
        <w:rPr>
          <w:rFonts w:ascii="Times New Roman" w:hAnsi="Times New Roman"/>
          <w:sz w:val="24"/>
          <w:szCs w:val="24"/>
          <w:lang w:eastAsia="en-US"/>
        </w:rPr>
      </w:pPr>
      <w:r w:rsidRPr="00636C34">
        <w:rPr>
          <w:rFonts w:ascii="Times New Roman" w:hAnsi="Times New Roman"/>
          <w:sz w:val="24"/>
          <w:szCs w:val="24"/>
          <w:lang w:eastAsia="en-US"/>
        </w:rPr>
        <w:t>d) are capacitate deplină de exerciţiu;</w:t>
      </w:r>
    </w:p>
    <w:p w:rsidR="00104D74" w:rsidRPr="00636C34" w:rsidRDefault="00104D74" w:rsidP="00963E62">
      <w:pPr>
        <w:pStyle w:val="NoSpacing"/>
        <w:rPr>
          <w:rFonts w:ascii="Times New Roman" w:hAnsi="Times New Roman"/>
          <w:sz w:val="24"/>
          <w:szCs w:val="24"/>
          <w:lang w:eastAsia="en-US"/>
        </w:rPr>
      </w:pPr>
      <w:r w:rsidRPr="00636C34">
        <w:rPr>
          <w:rFonts w:ascii="Times New Roman" w:hAnsi="Times New Roman"/>
          <w:sz w:val="24"/>
          <w:szCs w:val="24"/>
          <w:lang w:eastAsia="en-US"/>
        </w:rPr>
        <w:t>e) are o  stare de sănătate corespunzătoare postului pentru care candidează, atestată pe baza adeverinţei medicale eliberate de medicul de familie sau de unităţile sanitare abilitate;</w:t>
      </w:r>
    </w:p>
    <w:p w:rsidR="00104D74" w:rsidRPr="00636C34" w:rsidRDefault="00104D74" w:rsidP="00963E62">
      <w:pPr>
        <w:pStyle w:val="NoSpacing"/>
        <w:rPr>
          <w:rFonts w:ascii="Times New Roman" w:hAnsi="Times New Roman"/>
          <w:sz w:val="24"/>
          <w:szCs w:val="24"/>
          <w:lang w:eastAsia="en-US"/>
        </w:rPr>
      </w:pPr>
      <w:r w:rsidRPr="00636C34">
        <w:rPr>
          <w:rFonts w:ascii="Times New Roman" w:hAnsi="Times New Roman"/>
          <w:sz w:val="24"/>
          <w:szCs w:val="24"/>
          <w:lang w:eastAsia="en-US"/>
        </w:rPr>
        <w:t>f) îndeplineşte condiţiile de studii şi, după caz, de vechime sau alte condiţii specific potrivit cerinţelor postului scos la concurs;</w:t>
      </w:r>
    </w:p>
    <w:p w:rsidR="00104D74" w:rsidRPr="00636C34" w:rsidRDefault="00104D74" w:rsidP="00963E62">
      <w:pPr>
        <w:pStyle w:val="NoSpacing"/>
        <w:rPr>
          <w:rFonts w:ascii="Times New Roman" w:hAnsi="Times New Roman"/>
          <w:sz w:val="24"/>
          <w:szCs w:val="24"/>
          <w:lang w:eastAsia="en-US"/>
        </w:rPr>
      </w:pPr>
      <w:r w:rsidRPr="00636C34">
        <w:rPr>
          <w:rFonts w:ascii="Times New Roman" w:hAnsi="Times New Roman"/>
          <w:sz w:val="24"/>
          <w:szCs w:val="24"/>
          <w:lang w:eastAsia="en-US"/>
        </w:rPr>
        <w:t>g) nu a fost condamnată definitiv  pentru săvârşirea unei infracţiuni contra umanităţii, contra statului ori contra autorităţii, de serviciu sau în legătură cu serviciul, care împiedică înfăptuirea justiţiei, de fals ori a unor fapte de corupţie sau a unei infracţiuni săvârşite cu intenţie, care ar face-o incompatibilă cu exercitarea funcţiei, cu excepţia situaţiei în care a intervenit reabilitarea.</w:t>
      </w:r>
    </w:p>
    <w:p w:rsidR="00104D74" w:rsidRPr="00963E62" w:rsidRDefault="00104D74" w:rsidP="002E2A25">
      <w:pPr>
        <w:pStyle w:val="NoSpacing"/>
        <w:rPr>
          <w:rFonts w:ascii="Times New Roman" w:hAnsi="Times New Roman"/>
          <w:sz w:val="28"/>
          <w:szCs w:val="28"/>
        </w:rPr>
      </w:pPr>
    </w:p>
    <w:p w:rsidR="00104D74" w:rsidRPr="003133F1" w:rsidRDefault="00104D74" w:rsidP="002E2A25">
      <w:pPr>
        <w:pStyle w:val="NoSpacing"/>
        <w:rPr>
          <w:rFonts w:ascii="Times New Roman" w:hAnsi="Times New Roman"/>
          <w:b/>
          <w:bCs/>
          <w:sz w:val="24"/>
          <w:szCs w:val="24"/>
        </w:rPr>
      </w:pPr>
      <w:r w:rsidRPr="003133F1">
        <w:rPr>
          <w:rFonts w:ascii="Times New Roman" w:hAnsi="Times New Roman"/>
          <w:b/>
          <w:sz w:val="24"/>
          <w:szCs w:val="24"/>
        </w:rPr>
        <w:t xml:space="preserve">Condiţii specifice </w:t>
      </w:r>
      <w:r w:rsidRPr="003133F1">
        <w:rPr>
          <w:rFonts w:ascii="Times New Roman" w:hAnsi="Times New Roman"/>
          <w:b/>
          <w:bCs/>
          <w:sz w:val="24"/>
          <w:szCs w:val="24"/>
        </w:rPr>
        <w:t>pentru ocuparea postului de paznic</w:t>
      </w:r>
    </w:p>
    <w:p w:rsidR="00104D74" w:rsidRPr="00963E62" w:rsidRDefault="00104D74" w:rsidP="00F6264F">
      <w:pPr>
        <w:pStyle w:val="NoSpacing"/>
        <w:numPr>
          <w:ilvl w:val="0"/>
          <w:numId w:val="14"/>
        </w:numPr>
        <w:rPr>
          <w:rFonts w:ascii="Times New Roman" w:hAnsi="Times New Roman"/>
          <w:sz w:val="24"/>
          <w:szCs w:val="24"/>
          <w:lang w:val="en-US" w:eastAsia="en-US"/>
        </w:rPr>
      </w:pPr>
      <w:r w:rsidRPr="00963E62">
        <w:rPr>
          <w:rFonts w:ascii="Times New Roman" w:hAnsi="Times New Roman"/>
          <w:sz w:val="24"/>
          <w:szCs w:val="24"/>
          <w:lang w:val="en-US" w:eastAsia="en-US"/>
        </w:rPr>
        <w:t>studii generale;</w:t>
      </w:r>
    </w:p>
    <w:p w:rsidR="00104D74" w:rsidRPr="00636C34" w:rsidRDefault="00104D74" w:rsidP="00F6264F">
      <w:pPr>
        <w:pStyle w:val="NoSpacing"/>
        <w:numPr>
          <w:ilvl w:val="0"/>
          <w:numId w:val="14"/>
        </w:numPr>
        <w:rPr>
          <w:rFonts w:ascii="Times New Roman" w:hAnsi="Times New Roman"/>
          <w:sz w:val="24"/>
          <w:szCs w:val="24"/>
          <w:lang w:val="fr-FR" w:eastAsia="en-US"/>
        </w:rPr>
      </w:pPr>
      <w:r w:rsidRPr="00636C34">
        <w:rPr>
          <w:rFonts w:ascii="Times New Roman" w:hAnsi="Times New Roman"/>
          <w:sz w:val="24"/>
          <w:szCs w:val="24"/>
          <w:lang w:val="fr-FR" w:eastAsia="en-US"/>
        </w:rPr>
        <w:t>să deţină atestat de agent de pază şi ordine /agent de securitate;</w:t>
      </w:r>
    </w:p>
    <w:p w:rsidR="00104D74" w:rsidRPr="00963E62" w:rsidRDefault="00104D74" w:rsidP="00F6264F">
      <w:pPr>
        <w:pStyle w:val="NoSpacing"/>
        <w:numPr>
          <w:ilvl w:val="0"/>
          <w:numId w:val="14"/>
        </w:numPr>
        <w:rPr>
          <w:rFonts w:ascii="Times New Roman" w:hAnsi="Times New Roman"/>
          <w:sz w:val="24"/>
          <w:szCs w:val="24"/>
          <w:lang w:eastAsia="en-US"/>
        </w:rPr>
      </w:pPr>
      <w:r w:rsidRPr="00963E62">
        <w:rPr>
          <w:rFonts w:ascii="Times New Roman" w:hAnsi="Times New Roman"/>
          <w:sz w:val="24"/>
          <w:szCs w:val="24"/>
          <w:lang w:eastAsia="en-US"/>
        </w:rPr>
        <w:t>competenţe/cunoştinţe în administrarea bunurilor materiale;</w:t>
      </w:r>
    </w:p>
    <w:p w:rsidR="00104D74" w:rsidRPr="00963E62" w:rsidRDefault="00104D74" w:rsidP="00F6264F">
      <w:pPr>
        <w:pStyle w:val="NoSpacing"/>
        <w:numPr>
          <w:ilvl w:val="0"/>
          <w:numId w:val="14"/>
        </w:numPr>
        <w:rPr>
          <w:rFonts w:ascii="Times New Roman" w:hAnsi="Times New Roman"/>
          <w:sz w:val="24"/>
          <w:szCs w:val="24"/>
          <w:lang w:eastAsia="en-US"/>
        </w:rPr>
      </w:pPr>
      <w:r w:rsidRPr="00636C34">
        <w:rPr>
          <w:rFonts w:ascii="Times New Roman" w:hAnsi="Times New Roman"/>
          <w:sz w:val="24"/>
          <w:szCs w:val="24"/>
          <w:lang w:val="pt-BR" w:eastAsia="en-US"/>
        </w:rPr>
        <w:t>disponibilitate pentru program de lucru flexibil, lucrul peste program sau în zilele de sâmbătă şi duminică, dacă este cazul;</w:t>
      </w:r>
    </w:p>
    <w:p w:rsidR="00104D74" w:rsidRPr="00963E62" w:rsidRDefault="00104D74" w:rsidP="00F6264F">
      <w:pPr>
        <w:pStyle w:val="NoSpacing"/>
        <w:numPr>
          <w:ilvl w:val="0"/>
          <w:numId w:val="14"/>
        </w:numPr>
        <w:rPr>
          <w:rFonts w:ascii="Times New Roman" w:hAnsi="Times New Roman"/>
          <w:sz w:val="24"/>
          <w:szCs w:val="24"/>
        </w:rPr>
      </w:pPr>
      <w:r w:rsidRPr="00963E62">
        <w:rPr>
          <w:rFonts w:ascii="Times New Roman" w:hAnsi="Times New Roman"/>
          <w:sz w:val="24"/>
          <w:szCs w:val="24"/>
        </w:rPr>
        <w:t xml:space="preserve">abilităţi de relaţionare-comunicare cu întreg personalul unităţii de învăţământ; </w:t>
      </w:r>
    </w:p>
    <w:p w:rsidR="00104D74" w:rsidRPr="00963E62" w:rsidRDefault="00104D74" w:rsidP="00F6264F">
      <w:pPr>
        <w:pStyle w:val="NoSpacing"/>
        <w:numPr>
          <w:ilvl w:val="0"/>
          <w:numId w:val="14"/>
        </w:numPr>
        <w:rPr>
          <w:rFonts w:ascii="Times New Roman" w:hAnsi="Times New Roman"/>
          <w:sz w:val="24"/>
          <w:szCs w:val="24"/>
          <w:lang w:eastAsia="en-US"/>
        </w:rPr>
      </w:pPr>
      <w:r w:rsidRPr="00963E62">
        <w:rPr>
          <w:rFonts w:ascii="Times New Roman" w:hAnsi="Times New Roman"/>
          <w:sz w:val="24"/>
          <w:szCs w:val="24"/>
        </w:rPr>
        <w:t>abilităţi de muncă în echipă;</w:t>
      </w:r>
    </w:p>
    <w:p w:rsidR="00104D74" w:rsidRPr="00636C34" w:rsidRDefault="00104D74" w:rsidP="00F6264F">
      <w:pPr>
        <w:pStyle w:val="NoSpacing"/>
        <w:numPr>
          <w:ilvl w:val="0"/>
          <w:numId w:val="14"/>
        </w:numPr>
        <w:rPr>
          <w:rFonts w:ascii="Times New Roman" w:hAnsi="Times New Roman"/>
          <w:sz w:val="24"/>
          <w:szCs w:val="24"/>
          <w:lang w:eastAsia="en-US"/>
        </w:rPr>
      </w:pPr>
      <w:r w:rsidRPr="00636C34">
        <w:rPr>
          <w:rFonts w:ascii="Times New Roman" w:hAnsi="Times New Roman"/>
          <w:sz w:val="24"/>
          <w:szCs w:val="24"/>
          <w:lang w:eastAsia="en-US"/>
        </w:rPr>
        <w:t xml:space="preserve">vechime </w:t>
      </w:r>
      <w:r w:rsidRPr="00963E62">
        <w:rPr>
          <w:rFonts w:ascii="Times New Roman" w:hAnsi="Times New Roman"/>
          <w:sz w:val="24"/>
          <w:szCs w:val="24"/>
          <w:lang w:eastAsia="en-US"/>
        </w:rPr>
        <w:t>în specilalitatea studiilor</w:t>
      </w:r>
      <w:r w:rsidRPr="00636C34">
        <w:rPr>
          <w:rFonts w:ascii="Times New Roman" w:hAnsi="Times New Roman"/>
          <w:sz w:val="24"/>
          <w:szCs w:val="24"/>
          <w:lang w:eastAsia="en-US"/>
        </w:rPr>
        <w:t xml:space="preserve"> necesară ocupării funcţiei de paznic: minim 2 ani;</w:t>
      </w:r>
    </w:p>
    <w:p w:rsidR="00104D74" w:rsidRPr="00963E62" w:rsidRDefault="00104D74" w:rsidP="002E2A25">
      <w:pPr>
        <w:pStyle w:val="NoSpacing"/>
        <w:rPr>
          <w:rFonts w:ascii="Times New Roman" w:hAnsi="Times New Roman"/>
          <w:bCs/>
          <w:sz w:val="24"/>
          <w:szCs w:val="24"/>
        </w:rPr>
      </w:pPr>
    </w:p>
    <w:p w:rsidR="00104D74" w:rsidRPr="00BF3B81" w:rsidRDefault="00104D74" w:rsidP="002E2A25">
      <w:pPr>
        <w:pStyle w:val="NoSpacing"/>
        <w:rPr>
          <w:rFonts w:ascii="Times New Roman" w:hAnsi="Times New Roman"/>
          <w:b/>
          <w:bCs/>
          <w:sz w:val="24"/>
          <w:szCs w:val="24"/>
        </w:rPr>
      </w:pPr>
      <w:r w:rsidRPr="00BF3B81">
        <w:rPr>
          <w:rFonts w:ascii="Times New Roman" w:hAnsi="Times New Roman"/>
          <w:b/>
          <w:bCs/>
          <w:sz w:val="24"/>
          <w:szCs w:val="24"/>
        </w:rPr>
        <w:t>Tematica şi bibliografia pentru ocuparea postului de  paznic</w:t>
      </w:r>
    </w:p>
    <w:p w:rsidR="00104D74" w:rsidRPr="00BF3B81" w:rsidRDefault="00104D74" w:rsidP="006218B0">
      <w:pPr>
        <w:pStyle w:val="NoSpacing"/>
        <w:rPr>
          <w:rFonts w:ascii="Times New Roman" w:hAnsi="Times New Roman"/>
          <w:b/>
          <w:bCs/>
          <w:sz w:val="24"/>
          <w:szCs w:val="24"/>
        </w:rPr>
      </w:pPr>
      <w:r w:rsidRPr="00BF3B81">
        <w:rPr>
          <w:rFonts w:ascii="Times New Roman" w:hAnsi="Times New Roman"/>
          <w:b/>
          <w:bCs/>
          <w:sz w:val="24"/>
          <w:szCs w:val="24"/>
        </w:rPr>
        <w:t xml:space="preserve">Tematica </w:t>
      </w:r>
    </w:p>
    <w:p w:rsidR="00104D74" w:rsidRPr="00963E62" w:rsidRDefault="00104D74" w:rsidP="00FC08C4">
      <w:pPr>
        <w:pStyle w:val="NoSpacing"/>
        <w:numPr>
          <w:ilvl w:val="0"/>
          <w:numId w:val="15"/>
        </w:numPr>
        <w:rPr>
          <w:rFonts w:ascii="Times New Roman" w:hAnsi="Times New Roman"/>
          <w:bCs/>
          <w:sz w:val="24"/>
          <w:szCs w:val="24"/>
        </w:rPr>
      </w:pPr>
      <w:r w:rsidRPr="00636C34">
        <w:rPr>
          <w:rFonts w:ascii="Times New Roman" w:hAnsi="Times New Roman"/>
          <w:bCs/>
          <w:sz w:val="24"/>
          <w:szCs w:val="24"/>
          <w:lang w:val="pt-BR"/>
        </w:rPr>
        <w:t>Postul şi agentul de pază;</w:t>
      </w:r>
    </w:p>
    <w:p w:rsidR="00104D74" w:rsidRPr="00963E62" w:rsidRDefault="00104D74" w:rsidP="00FC08C4">
      <w:pPr>
        <w:pStyle w:val="NoSpacing"/>
        <w:numPr>
          <w:ilvl w:val="0"/>
          <w:numId w:val="15"/>
        </w:numPr>
        <w:rPr>
          <w:rFonts w:ascii="Times New Roman" w:hAnsi="Times New Roman"/>
          <w:bCs/>
          <w:sz w:val="24"/>
          <w:szCs w:val="24"/>
        </w:rPr>
      </w:pPr>
      <w:r w:rsidRPr="00963E62">
        <w:rPr>
          <w:rFonts w:ascii="Times New Roman" w:hAnsi="Times New Roman"/>
          <w:bCs/>
          <w:sz w:val="24"/>
          <w:szCs w:val="24"/>
          <w:lang w:val="en-US"/>
        </w:rPr>
        <w:t>Obligaţiile şi drepturile agentului de pază;</w:t>
      </w:r>
    </w:p>
    <w:p w:rsidR="00104D74" w:rsidRPr="00963E62" w:rsidRDefault="00104D74" w:rsidP="00FC08C4">
      <w:pPr>
        <w:pStyle w:val="NoSpacing"/>
        <w:numPr>
          <w:ilvl w:val="0"/>
          <w:numId w:val="15"/>
        </w:numPr>
        <w:rPr>
          <w:rFonts w:ascii="Times New Roman" w:hAnsi="Times New Roman"/>
          <w:bCs/>
          <w:sz w:val="24"/>
          <w:szCs w:val="24"/>
        </w:rPr>
      </w:pPr>
      <w:r w:rsidRPr="00963E62">
        <w:rPr>
          <w:rFonts w:ascii="Times New Roman" w:hAnsi="Times New Roman"/>
          <w:bCs/>
          <w:sz w:val="24"/>
          <w:szCs w:val="24"/>
        </w:rPr>
        <w:t>Atribuţiile personalului de pază;</w:t>
      </w:r>
    </w:p>
    <w:p w:rsidR="00104D74" w:rsidRPr="00963E62" w:rsidRDefault="00104D74" w:rsidP="00FC08C4">
      <w:pPr>
        <w:pStyle w:val="NoSpacing"/>
        <w:numPr>
          <w:ilvl w:val="0"/>
          <w:numId w:val="15"/>
        </w:numPr>
        <w:rPr>
          <w:rFonts w:ascii="Times New Roman" w:hAnsi="Times New Roman"/>
          <w:bCs/>
          <w:sz w:val="24"/>
          <w:szCs w:val="24"/>
        </w:rPr>
      </w:pPr>
      <w:r w:rsidRPr="00963E62">
        <w:rPr>
          <w:rFonts w:ascii="Times New Roman" w:hAnsi="Times New Roman"/>
          <w:bCs/>
          <w:sz w:val="24"/>
          <w:szCs w:val="24"/>
        </w:rPr>
        <w:t>Răspunderi şi sancţiuni ale personalului de pază;</w:t>
      </w:r>
    </w:p>
    <w:p w:rsidR="00104D74" w:rsidRPr="00963E62" w:rsidRDefault="00104D74" w:rsidP="00FC08C4">
      <w:pPr>
        <w:pStyle w:val="NoSpacing"/>
        <w:numPr>
          <w:ilvl w:val="0"/>
          <w:numId w:val="15"/>
        </w:numPr>
        <w:rPr>
          <w:rFonts w:ascii="Times New Roman" w:hAnsi="Times New Roman"/>
          <w:bCs/>
          <w:sz w:val="24"/>
          <w:szCs w:val="24"/>
        </w:rPr>
      </w:pPr>
      <w:r w:rsidRPr="00636C34">
        <w:rPr>
          <w:rFonts w:ascii="Times New Roman" w:hAnsi="Times New Roman"/>
          <w:bCs/>
          <w:sz w:val="24"/>
          <w:szCs w:val="24"/>
          <w:lang w:val="pt-BR"/>
        </w:rPr>
        <w:t>Accesul în obiectiv, controlul persoanelor , bagajelor şi mijloacelor de transport;</w:t>
      </w:r>
    </w:p>
    <w:p w:rsidR="00104D74" w:rsidRPr="00963E62" w:rsidRDefault="00104D74" w:rsidP="00FC08C4">
      <w:pPr>
        <w:pStyle w:val="NoSpacing"/>
        <w:numPr>
          <w:ilvl w:val="0"/>
          <w:numId w:val="15"/>
        </w:numPr>
        <w:rPr>
          <w:rFonts w:ascii="Times New Roman" w:hAnsi="Times New Roman"/>
          <w:bCs/>
          <w:sz w:val="24"/>
          <w:szCs w:val="24"/>
        </w:rPr>
      </w:pPr>
      <w:r w:rsidRPr="00963E62">
        <w:rPr>
          <w:rFonts w:ascii="Times New Roman" w:hAnsi="Times New Roman"/>
          <w:bCs/>
          <w:sz w:val="24"/>
          <w:szCs w:val="24"/>
        </w:rPr>
        <w:t>Norme de conduită profesională a personalului de pază;</w:t>
      </w:r>
    </w:p>
    <w:p w:rsidR="00104D74" w:rsidRPr="00963E62" w:rsidRDefault="00104D74" w:rsidP="008A10FE">
      <w:pPr>
        <w:pStyle w:val="NoSpacing"/>
        <w:numPr>
          <w:ilvl w:val="0"/>
          <w:numId w:val="15"/>
        </w:numPr>
        <w:rPr>
          <w:rFonts w:ascii="Times New Roman" w:hAnsi="Times New Roman"/>
          <w:bCs/>
          <w:sz w:val="24"/>
          <w:szCs w:val="24"/>
        </w:rPr>
      </w:pPr>
      <w:r w:rsidRPr="00963E62">
        <w:rPr>
          <w:rFonts w:ascii="Times New Roman" w:hAnsi="Times New Roman"/>
          <w:bCs/>
          <w:sz w:val="24"/>
          <w:szCs w:val="24"/>
          <w:lang w:val="en-US"/>
        </w:rPr>
        <w:t>Modul de acţiune a agentului de pază în diverse situaţii;</w:t>
      </w:r>
    </w:p>
    <w:p w:rsidR="00104D74" w:rsidRPr="00963E62" w:rsidRDefault="00104D74" w:rsidP="008A10FE">
      <w:pPr>
        <w:pStyle w:val="NoSpacing"/>
        <w:numPr>
          <w:ilvl w:val="0"/>
          <w:numId w:val="15"/>
        </w:numPr>
        <w:rPr>
          <w:rFonts w:ascii="Times New Roman" w:hAnsi="Times New Roman"/>
          <w:bCs/>
          <w:sz w:val="24"/>
          <w:szCs w:val="24"/>
        </w:rPr>
      </w:pPr>
      <w:r w:rsidRPr="00963E62">
        <w:rPr>
          <w:rFonts w:ascii="Times New Roman" w:hAnsi="Times New Roman"/>
          <w:bCs/>
          <w:sz w:val="24"/>
          <w:szCs w:val="24"/>
          <w:lang w:val="en-US"/>
        </w:rPr>
        <w:t>Modul de acţiune a agentului de pază pentru mobilizarea şi predarea făptuitorului;</w:t>
      </w:r>
    </w:p>
    <w:p w:rsidR="00104D74" w:rsidRPr="00963E62" w:rsidRDefault="00104D74" w:rsidP="00FC08C4">
      <w:pPr>
        <w:pStyle w:val="NoSpacing"/>
        <w:numPr>
          <w:ilvl w:val="0"/>
          <w:numId w:val="15"/>
        </w:numPr>
        <w:rPr>
          <w:rFonts w:ascii="Times New Roman" w:hAnsi="Times New Roman"/>
          <w:bCs/>
          <w:sz w:val="24"/>
          <w:szCs w:val="24"/>
        </w:rPr>
      </w:pPr>
      <w:r w:rsidRPr="00963E62">
        <w:rPr>
          <w:rFonts w:ascii="Times New Roman" w:hAnsi="Times New Roman"/>
          <w:bCs/>
          <w:sz w:val="24"/>
          <w:szCs w:val="24"/>
        </w:rPr>
        <w:t>Documente specifice necesare executării şi evidenţei serviciului de pază şi modul de utilizare a acestora;</w:t>
      </w:r>
    </w:p>
    <w:p w:rsidR="00104D74" w:rsidRPr="00963E62" w:rsidRDefault="00104D74" w:rsidP="00FC08C4">
      <w:pPr>
        <w:pStyle w:val="NoSpacing"/>
        <w:numPr>
          <w:ilvl w:val="0"/>
          <w:numId w:val="15"/>
        </w:numPr>
        <w:rPr>
          <w:rFonts w:ascii="Times New Roman" w:hAnsi="Times New Roman"/>
          <w:bCs/>
          <w:sz w:val="24"/>
          <w:szCs w:val="24"/>
        </w:rPr>
      </w:pPr>
      <w:r w:rsidRPr="00963E62">
        <w:rPr>
          <w:rFonts w:ascii="Times New Roman" w:hAnsi="Times New Roman"/>
          <w:sz w:val="24"/>
          <w:szCs w:val="24"/>
        </w:rPr>
        <w:t>Obligaţii ce revin personalului de pază pentru cunoaşterea şi respectarea normelor de protecţia muncii şi P.S.I.;</w:t>
      </w:r>
    </w:p>
    <w:p w:rsidR="00104D74" w:rsidRPr="00963E62" w:rsidRDefault="00104D74" w:rsidP="002E2A25">
      <w:pPr>
        <w:pStyle w:val="NoSpacing"/>
        <w:rPr>
          <w:rFonts w:ascii="Times New Roman" w:hAnsi="Times New Roman"/>
          <w:b/>
          <w:bCs/>
          <w:sz w:val="24"/>
          <w:szCs w:val="24"/>
          <w:lang w:eastAsia="en-US"/>
        </w:rPr>
      </w:pPr>
      <w:r w:rsidRPr="00963E62">
        <w:rPr>
          <w:rFonts w:ascii="Times New Roman" w:hAnsi="Times New Roman"/>
          <w:b/>
          <w:bCs/>
          <w:sz w:val="24"/>
          <w:szCs w:val="24"/>
          <w:lang w:eastAsia="en-US"/>
        </w:rPr>
        <w:t>Bibliografie</w:t>
      </w:r>
    </w:p>
    <w:p w:rsidR="00104D74" w:rsidRPr="00963E62" w:rsidRDefault="00104D74" w:rsidP="002E2A25">
      <w:pPr>
        <w:pStyle w:val="NoSpacing"/>
        <w:rPr>
          <w:rFonts w:ascii="Times New Roman" w:hAnsi="Times New Roman"/>
          <w:sz w:val="24"/>
          <w:szCs w:val="24"/>
          <w:lang w:eastAsia="en-US"/>
        </w:rPr>
      </w:pPr>
      <w:r w:rsidRPr="00963E62">
        <w:rPr>
          <w:rFonts w:ascii="Times New Roman" w:hAnsi="Times New Roman"/>
          <w:sz w:val="24"/>
          <w:szCs w:val="24"/>
          <w:lang w:eastAsia="en-US"/>
        </w:rPr>
        <w:t>1.Legea nr.333/2003 privind paza obiectivelor, bunurilor, valorilor şi protecţia persoanelor, cu modificările şi completările  ulterioare;</w:t>
      </w:r>
    </w:p>
    <w:p w:rsidR="00104D74" w:rsidRPr="00963E62" w:rsidRDefault="00104D74" w:rsidP="00FE4811">
      <w:pPr>
        <w:pStyle w:val="NoSpacing"/>
        <w:rPr>
          <w:rFonts w:ascii="Times New Roman" w:hAnsi="Times New Roman"/>
          <w:sz w:val="24"/>
          <w:szCs w:val="24"/>
          <w:lang w:eastAsia="en-US"/>
        </w:rPr>
      </w:pPr>
      <w:r w:rsidRPr="00963E62">
        <w:rPr>
          <w:rFonts w:ascii="Times New Roman" w:hAnsi="Times New Roman"/>
          <w:sz w:val="24"/>
          <w:szCs w:val="24"/>
          <w:lang w:eastAsia="en-US"/>
        </w:rPr>
        <w:t>2. HG nr. 301 / 2012 pentru aplicarea Normelor metodologice de aplicare a Legii nr. 33/ 203 privind paza obiectivelor, bunurilor, valorilor şi protecţia persoanelor.</w:t>
      </w:r>
    </w:p>
    <w:p w:rsidR="00104D74" w:rsidRPr="00963E62" w:rsidRDefault="00104D74" w:rsidP="002E2A25">
      <w:pPr>
        <w:pStyle w:val="NoSpacing"/>
        <w:rPr>
          <w:rFonts w:ascii="Times New Roman" w:hAnsi="Times New Roman"/>
          <w:sz w:val="24"/>
          <w:szCs w:val="24"/>
          <w:lang w:eastAsia="en-US"/>
        </w:rPr>
      </w:pPr>
      <w:r w:rsidRPr="00963E62">
        <w:rPr>
          <w:rFonts w:ascii="Times New Roman" w:hAnsi="Times New Roman"/>
          <w:sz w:val="24"/>
          <w:szCs w:val="24"/>
          <w:lang w:eastAsia="en-US"/>
        </w:rPr>
        <w:t>3. Legea 307/2006 privind apărarea împotriva incendiilor, cu modificările şi completările ulterioare;</w:t>
      </w:r>
    </w:p>
    <w:p w:rsidR="00104D74" w:rsidRPr="00963E62" w:rsidRDefault="00104D74" w:rsidP="00935B50">
      <w:pPr>
        <w:pStyle w:val="NoSpacing"/>
        <w:rPr>
          <w:rFonts w:ascii="Times New Roman" w:hAnsi="Times New Roman"/>
          <w:sz w:val="24"/>
          <w:szCs w:val="24"/>
          <w:lang w:eastAsia="en-US"/>
        </w:rPr>
      </w:pPr>
      <w:r w:rsidRPr="00963E62">
        <w:rPr>
          <w:rFonts w:ascii="Times New Roman" w:hAnsi="Times New Roman"/>
          <w:sz w:val="24"/>
          <w:szCs w:val="24"/>
          <w:lang w:eastAsia="en-US"/>
        </w:rPr>
        <w:t>CAPITOLUL I - Dispoziţii generale;</w:t>
      </w:r>
    </w:p>
    <w:p w:rsidR="00104D74" w:rsidRPr="00963E62" w:rsidRDefault="00104D74" w:rsidP="00935B50">
      <w:pPr>
        <w:pStyle w:val="NoSpacing"/>
        <w:rPr>
          <w:rFonts w:ascii="Times New Roman" w:hAnsi="Times New Roman"/>
          <w:sz w:val="24"/>
          <w:szCs w:val="24"/>
          <w:lang w:eastAsia="en-US"/>
        </w:rPr>
      </w:pPr>
      <w:r w:rsidRPr="00963E62">
        <w:rPr>
          <w:rFonts w:ascii="Times New Roman" w:hAnsi="Times New Roman"/>
          <w:sz w:val="24"/>
          <w:szCs w:val="24"/>
          <w:lang w:eastAsia="en-US"/>
        </w:rPr>
        <w:t>CAPITOLUL II - Obligaţii privind apărarea împotriva incendiilor:</w:t>
      </w:r>
    </w:p>
    <w:p w:rsidR="00104D74" w:rsidRPr="00963E62" w:rsidRDefault="00104D74" w:rsidP="00935B50">
      <w:pPr>
        <w:pStyle w:val="NoSpacing"/>
        <w:rPr>
          <w:rFonts w:ascii="Times New Roman" w:hAnsi="Times New Roman"/>
          <w:i/>
          <w:sz w:val="24"/>
          <w:szCs w:val="24"/>
          <w:lang w:eastAsia="en-US"/>
        </w:rPr>
      </w:pPr>
      <w:r w:rsidRPr="00963E62">
        <w:rPr>
          <w:rFonts w:ascii="Times New Roman" w:hAnsi="Times New Roman"/>
          <w:sz w:val="24"/>
          <w:szCs w:val="24"/>
          <w:lang w:eastAsia="en-US"/>
        </w:rPr>
        <w:t xml:space="preserve"> </w:t>
      </w:r>
      <w:r w:rsidRPr="00963E62">
        <w:rPr>
          <w:rFonts w:ascii="Times New Roman" w:hAnsi="Times New Roman"/>
          <w:i/>
          <w:sz w:val="24"/>
          <w:szCs w:val="24"/>
          <w:lang w:eastAsia="en-US"/>
        </w:rPr>
        <w:t>- secţiunea 1 - obligaţii generale;</w:t>
      </w:r>
    </w:p>
    <w:p w:rsidR="00104D74" w:rsidRPr="00963E62" w:rsidRDefault="00104D74" w:rsidP="00935B50">
      <w:pPr>
        <w:pStyle w:val="NoSpacing"/>
        <w:rPr>
          <w:rFonts w:ascii="Times New Roman" w:hAnsi="Times New Roman"/>
          <w:i/>
          <w:sz w:val="24"/>
          <w:szCs w:val="24"/>
          <w:lang w:eastAsia="en-US"/>
        </w:rPr>
      </w:pPr>
      <w:r w:rsidRPr="00963E62">
        <w:rPr>
          <w:rFonts w:ascii="Times New Roman" w:hAnsi="Times New Roman"/>
          <w:i/>
          <w:sz w:val="24"/>
          <w:szCs w:val="24"/>
          <w:lang w:eastAsia="en-US"/>
        </w:rPr>
        <w:t xml:space="preserve">- secţiunea a 6-a - obligaţiile administratorului, conducătorului instituţiei, utilizatorului şi salariatului; </w:t>
      </w:r>
    </w:p>
    <w:p w:rsidR="00104D74" w:rsidRPr="00963E62" w:rsidRDefault="00104D74" w:rsidP="002E2A25">
      <w:pPr>
        <w:pStyle w:val="NoSpacing"/>
        <w:rPr>
          <w:rFonts w:ascii="Times New Roman" w:hAnsi="Times New Roman"/>
          <w:sz w:val="24"/>
          <w:szCs w:val="24"/>
          <w:lang w:eastAsia="en-US"/>
        </w:rPr>
      </w:pPr>
      <w:r w:rsidRPr="00963E62">
        <w:rPr>
          <w:rFonts w:ascii="Times New Roman" w:hAnsi="Times New Roman"/>
          <w:sz w:val="24"/>
          <w:szCs w:val="24"/>
          <w:lang w:eastAsia="en-US"/>
        </w:rPr>
        <w:t xml:space="preserve"> 4. Legea 319/2006 privind Reguli de Protecţia muncii şi PSI cu modificările şi completările ulterioare;</w:t>
      </w:r>
    </w:p>
    <w:p w:rsidR="00104D74" w:rsidRPr="00963E62" w:rsidRDefault="00104D74" w:rsidP="00F35F87">
      <w:pPr>
        <w:pStyle w:val="NoSpacing"/>
        <w:rPr>
          <w:rFonts w:ascii="Times New Roman" w:hAnsi="Times New Roman"/>
          <w:sz w:val="24"/>
          <w:szCs w:val="24"/>
          <w:lang w:eastAsia="en-US"/>
        </w:rPr>
      </w:pPr>
      <w:r w:rsidRPr="00963E62">
        <w:rPr>
          <w:rFonts w:ascii="Times New Roman" w:hAnsi="Times New Roman"/>
          <w:sz w:val="24"/>
          <w:szCs w:val="24"/>
          <w:lang w:eastAsia="en-US"/>
        </w:rPr>
        <w:t xml:space="preserve"> 5. Legea 477/2004 privind Codul de conduită a personalului contractual, cu modificările şi completările ulterioare;</w:t>
      </w:r>
    </w:p>
    <w:p w:rsidR="00104D74" w:rsidRPr="00963E62" w:rsidRDefault="00104D74" w:rsidP="002E2A25">
      <w:pPr>
        <w:pStyle w:val="NoSpacing"/>
        <w:rPr>
          <w:rFonts w:ascii="Times New Roman" w:hAnsi="Times New Roman"/>
          <w:sz w:val="24"/>
          <w:szCs w:val="24"/>
          <w:lang w:eastAsia="en-US"/>
        </w:rPr>
      </w:pPr>
      <w:r w:rsidRPr="00963E62">
        <w:rPr>
          <w:rFonts w:ascii="Times New Roman" w:hAnsi="Times New Roman"/>
          <w:sz w:val="24"/>
          <w:szCs w:val="24"/>
          <w:lang w:eastAsia="en-US"/>
        </w:rPr>
        <w:t xml:space="preserve">6. </w:t>
      </w:r>
      <w:r w:rsidRPr="00636C34">
        <w:rPr>
          <w:rFonts w:ascii="Times New Roman" w:hAnsi="Times New Roman"/>
          <w:sz w:val="24"/>
          <w:szCs w:val="24"/>
        </w:rPr>
        <w:t xml:space="preserve">OMEN nr. 5115/15.12.2014 privind </w:t>
      </w:r>
      <w:r w:rsidRPr="00963E62">
        <w:rPr>
          <w:rFonts w:ascii="Times New Roman" w:hAnsi="Times New Roman"/>
          <w:sz w:val="24"/>
          <w:szCs w:val="24"/>
          <w:lang w:eastAsia="en-US"/>
        </w:rPr>
        <w:t>Regulamentului de organizare şi funcţionare a unităţilor de învăţământ preuniversitar.</w:t>
      </w:r>
    </w:p>
    <w:p w:rsidR="00104D74" w:rsidRPr="00963E62" w:rsidRDefault="00104D74" w:rsidP="00F35F87">
      <w:pPr>
        <w:pStyle w:val="NoSpacing"/>
        <w:rPr>
          <w:rFonts w:ascii="Times New Roman" w:hAnsi="Times New Roman"/>
          <w:sz w:val="24"/>
          <w:szCs w:val="24"/>
          <w:lang w:eastAsia="en-US"/>
        </w:rPr>
      </w:pPr>
      <w:r w:rsidRPr="00963E62">
        <w:rPr>
          <w:rFonts w:ascii="Times New Roman" w:hAnsi="Times New Roman"/>
          <w:sz w:val="24"/>
          <w:szCs w:val="24"/>
          <w:lang w:eastAsia="en-US"/>
        </w:rPr>
        <w:t>7. Legea nr. 1/2011 – Legea Educaţiei Naţionale,cu modificările şi completările ulterioare;</w:t>
      </w:r>
    </w:p>
    <w:p w:rsidR="00104D74" w:rsidRPr="00963E62" w:rsidRDefault="00104D74" w:rsidP="002E2A25">
      <w:pPr>
        <w:pStyle w:val="NoSpacing"/>
        <w:rPr>
          <w:rFonts w:ascii="Times New Roman" w:hAnsi="Times New Roman"/>
          <w:sz w:val="24"/>
          <w:szCs w:val="24"/>
          <w:lang w:eastAsia="en-US"/>
        </w:rPr>
      </w:pPr>
      <w:r w:rsidRPr="00963E62">
        <w:rPr>
          <w:rFonts w:ascii="Times New Roman" w:hAnsi="Times New Roman"/>
          <w:sz w:val="24"/>
          <w:szCs w:val="24"/>
          <w:lang w:eastAsia="en-US"/>
        </w:rPr>
        <w:t xml:space="preserve"> 8. Legea nr.53/2005 cu modificările şi completările ulterioare,</w:t>
      </w:r>
    </w:p>
    <w:p w:rsidR="00104D74" w:rsidRPr="00636C34" w:rsidRDefault="00104D74" w:rsidP="000C7596">
      <w:pPr>
        <w:autoSpaceDE w:val="0"/>
        <w:autoSpaceDN w:val="0"/>
        <w:adjustRightInd w:val="0"/>
        <w:spacing w:after="0" w:line="240" w:lineRule="auto"/>
        <w:rPr>
          <w:rFonts w:ascii="Georgia,Bold" w:hAnsi="Georgia,Bold" w:cs="Georgia,Bold"/>
          <w:b/>
          <w:bCs/>
          <w:sz w:val="32"/>
          <w:szCs w:val="32"/>
        </w:rPr>
      </w:pPr>
      <w:r w:rsidRPr="00963E62">
        <w:rPr>
          <w:rFonts w:ascii="Times New Roman" w:hAnsi="Times New Roman"/>
          <w:sz w:val="24"/>
          <w:szCs w:val="24"/>
          <w:lang w:eastAsia="en-US"/>
        </w:rPr>
        <w:t>9. Ghidul Agentului de Securitate, Editura APAP, Colecţia Drept la Ţintă.</w:t>
      </w:r>
    </w:p>
    <w:p w:rsidR="00104D74" w:rsidRPr="00963E62" w:rsidRDefault="00104D74" w:rsidP="0057600D">
      <w:pPr>
        <w:autoSpaceDE w:val="0"/>
        <w:autoSpaceDN w:val="0"/>
        <w:adjustRightInd w:val="0"/>
        <w:spacing w:after="0" w:line="240" w:lineRule="auto"/>
        <w:rPr>
          <w:rFonts w:ascii="Times New Roman" w:hAnsi="Times New Roman"/>
          <w:bCs/>
          <w:sz w:val="24"/>
          <w:szCs w:val="24"/>
        </w:rPr>
      </w:pPr>
    </w:p>
    <w:p w:rsidR="00104D74" w:rsidRPr="00963E62" w:rsidRDefault="00104D74" w:rsidP="002E2A25">
      <w:pPr>
        <w:pStyle w:val="NoSpacing"/>
        <w:rPr>
          <w:rFonts w:ascii="Times New Roman" w:hAnsi="Times New Roman"/>
          <w:b/>
          <w:bCs/>
          <w:sz w:val="24"/>
          <w:szCs w:val="24"/>
        </w:rPr>
      </w:pPr>
      <w:r w:rsidRPr="00963E62">
        <w:rPr>
          <w:rFonts w:ascii="Times New Roman" w:hAnsi="Times New Roman"/>
          <w:b/>
          <w:bCs/>
          <w:sz w:val="24"/>
          <w:szCs w:val="24"/>
        </w:rPr>
        <w:t>Concursul va consta în:</w:t>
      </w:r>
    </w:p>
    <w:p w:rsidR="00104D74" w:rsidRPr="00963E62" w:rsidRDefault="00104D74" w:rsidP="00FC08C4">
      <w:pPr>
        <w:pStyle w:val="NoSpacing"/>
        <w:rPr>
          <w:rFonts w:ascii="Times New Roman" w:hAnsi="Times New Roman"/>
          <w:b/>
          <w:bCs/>
          <w:sz w:val="24"/>
          <w:szCs w:val="24"/>
        </w:rPr>
      </w:pPr>
      <w:r w:rsidRPr="00963E62">
        <w:rPr>
          <w:rFonts w:ascii="Times New Roman" w:hAnsi="Times New Roman"/>
          <w:b/>
          <w:bCs/>
          <w:sz w:val="24"/>
          <w:szCs w:val="24"/>
        </w:rPr>
        <w:t xml:space="preserve">1. Probă scrisă </w:t>
      </w:r>
    </w:p>
    <w:p w:rsidR="00104D74" w:rsidRPr="00963E62" w:rsidRDefault="00104D74" w:rsidP="002D59DC">
      <w:pPr>
        <w:pStyle w:val="NoSpacing"/>
        <w:ind w:left="720"/>
        <w:rPr>
          <w:rFonts w:ascii="Times New Roman" w:hAnsi="Times New Roman"/>
          <w:bCs/>
          <w:sz w:val="24"/>
          <w:szCs w:val="24"/>
        </w:rPr>
      </w:pPr>
      <w:r w:rsidRPr="00963E62">
        <w:rPr>
          <w:rFonts w:ascii="Times New Roman" w:hAnsi="Times New Roman"/>
          <w:bCs/>
          <w:sz w:val="24"/>
          <w:szCs w:val="24"/>
        </w:rPr>
        <w:t>a. Data şi ora desfăşurării : 10 mai 2016, orele 9,00-11,00</w:t>
      </w:r>
    </w:p>
    <w:p w:rsidR="00104D74" w:rsidRPr="00963E62" w:rsidRDefault="00104D74" w:rsidP="002D59DC">
      <w:pPr>
        <w:pStyle w:val="NoSpacing"/>
        <w:numPr>
          <w:ilvl w:val="0"/>
          <w:numId w:val="23"/>
        </w:numPr>
        <w:rPr>
          <w:rFonts w:ascii="Times New Roman" w:hAnsi="Times New Roman"/>
          <w:bCs/>
          <w:sz w:val="24"/>
          <w:szCs w:val="24"/>
        </w:rPr>
      </w:pPr>
      <w:r w:rsidRPr="00963E62">
        <w:rPr>
          <w:rFonts w:ascii="Times New Roman" w:hAnsi="Times New Roman"/>
          <w:bCs/>
          <w:sz w:val="24"/>
          <w:szCs w:val="24"/>
        </w:rPr>
        <w:t>Locul desfăşurării : structura Şcoala Gimnazială”Ovid Densusianu” Haţeg</w:t>
      </w:r>
    </w:p>
    <w:p w:rsidR="00104D74" w:rsidRPr="00963E62" w:rsidRDefault="00104D74" w:rsidP="00FC08C4">
      <w:pPr>
        <w:pStyle w:val="NoSpacing"/>
        <w:rPr>
          <w:rFonts w:ascii="Times New Roman" w:hAnsi="Times New Roman"/>
          <w:b/>
          <w:bCs/>
          <w:sz w:val="24"/>
          <w:szCs w:val="24"/>
        </w:rPr>
      </w:pPr>
      <w:r w:rsidRPr="00963E62">
        <w:rPr>
          <w:rFonts w:ascii="Times New Roman" w:hAnsi="Times New Roman"/>
          <w:b/>
          <w:bCs/>
          <w:sz w:val="24"/>
          <w:szCs w:val="24"/>
        </w:rPr>
        <w:t xml:space="preserve">2. Proba interviu </w:t>
      </w:r>
    </w:p>
    <w:p w:rsidR="00104D74" w:rsidRPr="00963E62" w:rsidRDefault="00104D74" w:rsidP="002D59DC">
      <w:pPr>
        <w:pStyle w:val="NoSpacing"/>
        <w:ind w:left="720"/>
        <w:rPr>
          <w:rFonts w:ascii="Times New Roman" w:hAnsi="Times New Roman"/>
          <w:bCs/>
          <w:sz w:val="24"/>
          <w:szCs w:val="24"/>
        </w:rPr>
      </w:pPr>
      <w:r w:rsidRPr="00963E62">
        <w:rPr>
          <w:rFonts w:ascii="Times New Roman" w:hAnsi="Times New Roman"/>
          <w:b/>
          <w:bCs/>
          <w:sz w:val="24"/>
          <w:szCs w:val="24"/>
        </w:rPr>
        <w:t>c</w:t>
      </w:r>
      <w:r w:rsidRPr="00963E62">
        <w:rPr>
          <w:rFonts w:ascii="Times New Roman" w:hAnsi="Times New Roman"/>
          <w:bCs/>
          <w:sz w:val="24"/>
          <w:szCs w:val="24"/>
        </w:rPr>
        <w:t>. Data şi ora desfăşurării : 12 mai 2016, orele 11,00-13,00</w:t>
      </w:r>
    </w:p>
    <w:p w:rsidR="00104D74" w:rsidRPr="003C0B2C" w:rsidRDefault="00104D74" w:rsidP="00FC08C4">
      <w:pPr>
        <w:pStyle w:val="NoSpacing"/>
        <w:rPr>
          <w:rFonts w:ascii="Times New Roman" w:hAnsi="Times New Roman"/>
          <w:bCs/>
          <w:sz w:val="24"/>
          <w:szCs w:val="24"/>
        </w:rPr>
      </w:pPr>
      <w:r w:rsidRPr="00963E62">
        <w:rPr>
          <w:rFonts w:ascii="Times New Roman" w:hAnsi="Times New Roman"/>
          <w:bCs/>
          <w:sz w:val="24"/>
          <w:szCs w:val="24"/>
        </w:rPr>
        <w:t xml:space="preserve">            d. Locul desfăşurării : structura Şcoala Gimnazială”Ovid Densusianu” Haţeg</w:t>
      </w:r>
      <w:r>
        <w:rPr>
          <w:rFonts w:ascii="Times New Roman" w:hAnsi="Times New Roman"/>
          <w:bCs/>
          <w:sz w:val="24"/>
          <w:szCs w:val="24"/>
        </w:rPr>
        <w:t>.</w:t>
      </w:r>
      <w:bookmarkStart w:id="0" w:name="_GoBack"/>
      <w:bookmarkEnd w:id="0"/>
    </w:p>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Probele sunt eliminatorii, punctajul minim obţinut la fiecare probă fiind de  50 puncte.</w:t>
      </w:r>
    </w:p>
    <w:p w:rsidR="00104D74" w:rsidRPr="00963E62" w:rsidRDefault="00104D74" w:rsidP="002E2A25">
      <w:pPr>
        <w:pStyle w:val="NoSpacing"/>
        <w:rPr>
          <w:rFonts w:ascii="Times New Roman" w:hAnsi="Times New Roman"/>
          <w:bCs/>
          <w:sz w:val="24"/>
          <w:szCs w:val="24"/>
        </w:rPr>
      </w:pPr>
    </w:p>
    <w:p w:rsidR="00104D74" w:rsidRPr="00BF3B81" w:rsidRDefault="00104D74" w:rsidP="002E2A25">
      <w:pPr>
        <w:pStyle w:val="NoSpacing"/>
        <w:rPr>
          <w:rFonts w:ascii="Times New Roman" w:hAnsi="Times New Roman"/>
          <w:b/>
          <w:bCs/>
          <w:sz w:val="24"/>
          <w:szCs w:val="24"/>
        </w:rPr>
      </w:pPr>
      <w:r>
        <w:rPr>
          <w:rFonts w:ascii="Times New Roman" w:hAnsi="Times New Roman"/>
          <w:b/>
          <w:bCs/>
          <w:sz w:val="24"/>
          <w:szCs w:val="24"/>
        </w:rPr>
        <w:t xml:space="preserve">3. </w:t>
      </w:r>
      <w:r w:rsidRPr="00BF3B81">
        <w:rPr>
          <w:rFonts w:ascii="Times New Roman" w:hAnsi="Times New Roman"/>
          <w:b/>
          <w:bCs/>
          <w:sz w:val="24"/>
          <w:szCs w:val="24"/>
        </w:rPr>
        <w:t>Calendarul concursului :</w:t>
      </w:r>
    </w:p>
    <w:p w:rsidR="00104D74" w:rsidRPr="00963E62" w:rsidRDefault="00104D74" w:rsidP="002E2A25">
      <w:pPr>
        <w:pStyle w:val="NoSpacing"/>
        <w:rPr>
          <w:rFonts w:ascii="Times New Roman" w:hAnsi="Times New Roman"/>
          <w:sz w:val="24"/>
          <w:szCs w:val="24"/>
        </w:rPr>
      </w:pPr>
    </w:p>
    <w:tbl>
      <w:tblPr>
        <w:tblW w:w="10490" w:type="dxa"/>
        <w:tblInd w:w="-604" w:type="dxa"/>
        <w:tblLayout w:type="fixed"/>
        <w:tblCellMar>
          <w:left w:w="105" w:type="dxa"/>
          <w:right w:w="105" w:type="dxa"/>
        </w:tblCellMar>
        <w:tblLook w:val="00A0"/>
      </w:tblPr>
      <w:tblGrid>
        <w:gridCol w:w="993"/>
        <w:gridCol w:w="5812"/>
        <w:gridCol w:w="3685"/>
      </w:tblGrid>
      <w:tr w:rsidR="00104D74" w:rsidRPr="00D36A7D" w:rsidTr="00BF3B81">
        <w:tc>
          <w:tcPr>
            <w:tcW w:w="993" w:type="dxa"/>
            <w:tcBorders>
              <w:top w:val="single" w:sz="6" w:space="0" w:color="000000"/>
              <w:left w:val="single" w:sz="6" w:space="0" w:color="000000"/>
              <w:bottom w:val="single" w:sz="6" w:space="0" w:color="000000"/>
              <w:right w:val="single" w:sz="6" w:space="0" w:color="000000"/>
            </w:tcBorders>
            <w:shd w:val="clear" w:color="auto" w:fill="D9D9D9"/>
          </w:tcPr>
          <w:p w:rsidR="00104D74" w:rsidRPr="00963E62" w:rsidRDefault="00104D74" w:rsidP="00BF3B81">
            <w:pPr>
              <w:pStyle w:val="NoSpacing"/>
              <w:jc w:val="center"/>
              <w:rPr>
                <w:rFonts w:ascii="Times New Roman" w:hAnsi="Times New Roman"/>
                <w:bCs/>
                <w:sz w:val="24"/>
                <w:szCs w:val="24"/>
              </w:rPr>
            </w:pPr>
            <w:r w:rsidRPr="00963E62">
              <w:rPr>
                <w:rFonts w:ascii="Times New Roman" w:hAnsi="Times New Roman"/>
                <w:bCs/>
                <w:sz w:val="24"/>
                <w:szCs w:val="24"/>
              </w:rPr>
              <w:t>Nr</w:t>
            </w:r>
            <w:r>
              <w:rPr>
                <w:rFonts w:ascii="Times New Roman" w:hAnsi="Times New Roman"/>
                <w:bCs/>
                <w:sz w:val="24"/>
                <w:szCs w:val="24"/>
              </w:rPr>
              <w:t>.</w:t>
            </w:r>
            <w:r w:rsidRPr="00963E62">
              <w:rPr>
                <w:rFonts w:ascii="Times New Roman" w:hAnsi="Times New Roman"/>
                <w:bCs/>
                <w:sz w:val="24"/>
                <w:szCs w:val="24"/>
              </w:rPr>
              <w:t xml:space="preserve"> </w:t>
            </w:r>
            <w:r>
              <w:rPr>
                <w:rFonts w:ascii="Times New Roman" w:hAnsi="Times New Roman"/>
                <w:bCs/>
                <w:sz w:val="24"/>
                <w:szCs w:val="24"/>
              </w:rPr>
              <w:t>C</w:t>
            </w:r>
            <w:r w:rsidRPr="00963E62">
              <w:rPr>
                <w:rFonts w:ascii="Times New Roman" w:hAnsi="Times New Roman"/>
                <w:bCs/>
                <w:sz w:val="24"/>
                <w:szCs w:val="24"/>
              </w:rPr>
              <w:t>rt.</w:t>
            </w:r>
          </w:p>
        </w:tc>
        <w:tc>
          <w:tcPr>
            <w:tcW w:w="5812" w:type="dxa"/>
            <w:tcBorders>
              <w:top w:val="single" w:sz="6" w:space="0" w:color="000000"/>
              <w:left w:val="single" w:sz="6" w:space="0" w:color="000000"/>
              <w:bottom w:val="single" w:sz="6" w:space="0" w:color="000000"/>
              <w:right w:val="single" w:sz="6" w:space="0" w:color="000000"/>
            </w:tcBorders>
            <w:shd w:val="clear" w:color="auto" w:fill="D9D9D9"/>
          </w:tcPr>
          <w:p w:rsidR="00104D74" w:rsidRPr="00963E62" w:rsidRDefault="00104D74" w:rsidP="00BF3B81">
            <w:pPr>
              <w:pStyle w:val="NoSpacing"/>
              <w:jc w:val="center"/>
              <w:rPr>
                <w:rFonts w:ascii="Times New Roman" w:hAnsi="Times New Roman"/>
                <w:bCs/>
                <w:sz w:val="24"/>
                <w:szCs w:val="24"/>
              </w:rPr>
            </w:pPr>
            <w:r w:rsidRPr="00963E62">
              <w:rPr>
                <w:rFonts w:ascii="Times New Roman" w:hAnsi="Times New Roman"/>
                <w:bCs/>
                <w:sz w:val="24"/>
                <w:szCs w:val="24"/>
              </w:rPr>
              <w:t>Etape concurs</w:t>
            </w:r>
          </w:p>
        </w:tc>
        <w:tc>
          <w:tcPr>
            <w:tcW w:w="3685" w:type="dxa"/>
            <w:tcBorders>
              <w:top w:val="single" w:sz="6" w:space="0" w:color="000000"/>
              <w:left w:val="single" w:sz="6" w:space="0" w:color="000000"/>
              <w:bottom w:val="single" w:sz="6" w:space="0" w:color="000000"/>
              <w:right w:val="single" w:sz="6" w:space="0" w:color="000000"/>
            </w:tcBorders>
            <w:shd w:val="clear" w:color="auto" w:fill="D9D9D9"/>
          </w:tcPr>
          <w:p w:rsidR="00104D74" w:rsidRPr="00963E62" w:rsidRDefault="00104D74" w:rsidP="00BF3B81">
            <w:pPr>
              <w:pStyle w:val="NoSpacing"/>
              <w:jc w:val="center"/>
              <w:rPr>
                <w:rFonts w:ascii="Times New Roman" w:hAnsi="Times New Roman"/>
                <w:bCs/>
                <w:sz w:val="24"/>
                <w:szCs w:val="24"/>
              </w:rPr>
            </w:pPr>
            <w:r w:rsidRPr="00963E62">
              <w:rPr>
                <w:rFonts w:ascii="Times New Roman" w:hAnsi="Times New Roman"/>
                <w:bCs/>
                <w:sz w:val="24"/>
                <w:szCs w:val="24"/>
              </w:rPr>
              <w:t>Data/perioada</w:t>
            </w:r>
          </w:p>
        </w:tc>
      </w:tr>
      <w:tr w:rsidR="00104D74" w:rsidRPr="00D36A7D" w:rsidTr="00BF3B81">
        <w:trPr>
          <w:trHeight w:val="360"/>
        </w:trPr>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1</w:t>
            </w:r>
          </w:p>
        </w:tc>
        <w:tc>
          <w:tcPr>
            <w:tcW w:w="5812"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sidRPr="00963E62">
              <w:rPr>
                <w:rFonts w:ascii="Times New Roman" w:hAnsi="Times New Roman"/>
                <w:bCs/>
                <w:sz w:val="24"/>
                <w:szCs w:val="24"/>
              </w:rPr>
              <w:t>Depunerea dosarelor de concurs</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18.04-29.04.2016 , orele 8,00-12,00</w:t>
            </w:r>
          </w:p>
        </w:tc>
      </w:tr>
      <w:tr w:rsidR="00104D74" w:rsidRPr="00D36A7D" w:rsidTr="00BF3B81">
        <w:trPr>
          <w:trHeight w:val="360"/>
        </w:trPr>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2</w:t>
            </w:r>
          </w:p>
        </w:tc>
        <w:tc>
          <w:tcPr>
            <w:tcW w:w="5812"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Verificarea  dosarelor şi afişarea rezultatelor</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09.05.2016 , orele 12,00-14,00</w:t>
            </w:r>
          </w:p>
        </w:tc>
      </w:tr>
      <w:tr w:rsidR="00104D74" w:rsidRPr="00D36A7D" w:rsidTr="00BF3B81">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3</w:t>
            </w:r>
          </w:p>
        </w:tc>
        <w:tc>
          <w:tcPr>
            <w:tcW w:w="5812"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Depunerea contestaţiilor</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09.05.2016, orele 14,00-16,00</w:t>
            </w:r>
          </w:p>
        </w:tc>
      </w:tr>
      <w:tr w:rsidR="00104D74" w:rsidRPr="00D36A7D" w:rsidTr="00BF3B81">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4</w:t>
            </w:r>
          </w:p>
        </w:tc>
        <w:tc>
          <w:tcPr>
            <w:tcW w:w="5812"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Afişarea rezultatelor după contestaţii</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09.05.2016, ora 16,30</w:t>
            </w:r>
          </w:p>
        </w:tc>
      </w:tr>
      <w:tr w:rsidR="00104D74" w:rsidRPr="00D36A7D" w:rsidTr="00BF3B81">
        <w:trPr>
          <w:trHeight w:val="269"/>
        </w:trPr>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5</w:t>
            </w:r>
          </w:p>
        </w:tc>
        <w:tc>
          <w:tcPr>
            <w:tcW w:w="5812" w:type="dxa"/>
            <w:tcBorders>
              <w:top w:val="single" w:sz="6" w:space="0" w:color="000000"/>
              <w:left w:val="single" w:sz="6" w:space="0" w:color="000000"/>
              <w:bottom w:val="single" w:sz="6" w:space="0" w:color="000000"/>
              <w:right w:val="single" w:sz="6" w:space="0" w:color="000000"/>
            </w:tcBorders>
          </w:tcPr>
          <w:p w:rsidR="00104D74" w:rsidRPr="00963E62" w:rsidRDefault="00104D74" w:rsidP="00EC4319">
            <w:pPr>
              <w:pStyle w:val="NoSpacing"/>
              <w:rPr>
                <w:rFonts w:ascii="Times New Roman" w:hAnsi="Times New Roman"/>
                <w:sz w:val="24"/>
                <w:szCs w:val="24"/>
              </w:rPr>
            </w:pPr>
            <w:r w:rsidRPr="00963E62">
              <w:rPr>
                <w:rFonts w:ascii="Times New Roman" w:hAnsi="Times New Roman"/>
                <w:sz w:val="24"/>
                <w:szCs w:val="24"/>
              </w:rPr>
              <w:t>Proba scrisă paznic</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D36683">
            <w:pPr>
              <w:pStyle w:val="NoSpacing"/>
              <w:rPr>
                <w:rFonts w:ascii="Times New Roman" w:hAnsi="Times New Roman"/>
                <w:sz w:val="24"/>
                <w:szCs w:val="24"/>
              </w:rPr>
            </w:pPr>
            <w:r w:rsidRPr="00963E62">
              <w:rPr>
                <w:rFonts w:ascii="Times New Roman" w:hAnsi="Times New Roman"/>
                <w:sz w:val="24"/>
                <w:szCs w:val="24"/>
              </w:rPr>
              <w:t xml:space="preserve">10.05.2016 , orele </w:t>
            </w:r>
            <w:r w:rsidRPr="00963E62">
              <w:rPr>
                <w:rFonts w:ascii="Times New Roman" w:hAnsi="Times New Roman"/>
                <w:bCs/>
                <w:sz w:val="24"/>
                <w:szCs w:val="24"/>
              </w:rPr>
              <w:t>9,00-11,00</w:t>
            </w:r>
          </w:p>
        </w:tc>
      </w:tr>
      <w:tr w:rsidR="00104D74" w:rsidRPr="00D36A7D" w:rsidTr="00BF3B81">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6</w:t>
            </w:r>
          </w:p>
        </w:tc>
        <w:tc>
          <w:tcPr>
            <w:tcW w:w="5812" w:type="dxa"/>
            <w:tcBorders>
              <w:top w:val="single" w:sz="6" w:space="0" w:color="000000"/>
              <w:left w:val="single" w:sz="6" w:space="0" w:color="000000"/>
              <w:bottom w:val="single" w:sz="6" w:space="0" w:color="000000"/>
              <w:right w:val="single" w:sz="6" w:space="0" w:color="000000"/>
            </w:tcBorders>
          </w:tcPr>
          <w:p w:rsidR="00104D74" w:rsidRPr="00963E62" w:rsidRDefault="00104D74" w:rsidP="00D36683">
            <w:pPr>
              <w:pStyle w:val="NoSpacing"/>
              <w:rPr>
                <w:rFonts w:ascii="Times New Roman" w:hAnsi="Times New Roman"/>
                <w:sz w:val="24"/>
                <w:szCs w:val="24"/>
              </w:rPr>
            </w:pPr>
            <w:r w:rsidRPr="00963E62">
              <w:rPr>
                <w:rFonts w:ascii="Times New Roman" w:hAnsi="Times New Roman"/>
                <w:sz w:val="24"/>
                <w:szCs w:val="24"/>
              </w:rPr>
              <w:t>Afişare rezultate la proba scrisă paznic</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365F9C">
            <w:pPr>
              <w:pStyle w:val="NoSpacing"/>
              <w:rPr>
                <w:rFonts w:ascii="Times New Roman" w:hAnsi="Times New Roman"/>
                <w:sz w:val="24"/>
                <w:szCs w:val="24"/>
              </w:rPr>
            </w:pPr>
            <w:r w:rsidRPr="00963E62">
              <w:rPr>
                <w:rFonts w:ascii="Times New Roman" w:hAnsi="Times New Roman"/>
                <w:sz w:val="24"/>
                <w:szCs w:val="24"/>
              </w:rPr>
              <w:t>11.05.2016 , ora 9,00</w:t>
            </w:r>
          </w:p>
        </w:tc>
      </w:tr>
      <w:tr w:rsidR="00104D74" w:rsidRPr="00D36A7D" w:rsidTr="00BF3B81">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7</w:t>
            </w:r>
          </w:p>
        </w:tc>
        <w:tc>
          <w:tcPr>
            <w:tcW w:w="5812" w:type="dxa"/>
            <w:tcBorders>
              <w:top w:val="single" w:sz="6" w:space="0" w:color="000000"/>
              <w:left w:val="single" w:sz="6" w:space="0" w:color="000000"/>
              <w:bottom w:val="single" w:sz="6" w:space="0" w:color="000000"/>
              <w:right w:val="single" w:sz="6" w:space="0" w:color="000000"/>
            </w:tcBorders>
          </w:tcPr>
          <w:p w:rsidR="00104D74" w:rsidRPr="00963E62" w:rsidRDefault="00104D74" w:rsidP="00116DA2">
            <w:pPr>
              <w:pStyle w:val="NoSpacing"/>
              <w:rPr>
                <w:rFonts w:ascii="Times New Roman" w:hAnsi="Times New Roman"/>
                <w:sz w:val="24"/>
                <w:szCs w:val="24"/>
              </w:rPr>
            </w:pPr>
            <w:r w:rsidRPr="00963E62">
              <w:rPr>
                <w:rFonts w:ascii="Times New Roman" w:hAnsi="Times New Roman"/>
                <w:sz w:val="24"/>
                <w:szCs w:val="24"/>
              </w:rPr>
              <w:t>Depunerea contestaţiilor probă scrisă paznic</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365F9C">
            <w:pPr>
              <w:pStyle w:val="NoSpacing"/>
              <w:rPr>
                <w:rFonts w:ascii="Times New Roman" w:hAnsi="Times New Roman"/>
                <w:sz w:val="24"/>
                <w:szCs w:val="24"/>
              </w:rPr>
            </w:pPr>
            <w:r w:rsidRPr="00963E62">
              <w:rPr>
                <w:rFonts w:ascii="Times New Roman" w:hAnsi="Times New Roman"/>
                <w:sz w:val="24"/>
                <w:szCs w:val="24"/>
              </w:rPr>
              <w:t>11.05.2016, orele 10,00-12,00</w:t>
            </w:r>
          </w:p>
        </w:tc>
      </w:tr>
      <w:tr w:rsidR="00104D74" w:rsidRPr="00D36A7D" w:rsidTr="00BF3B81">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8</w:t>
            </w:r>
          </w:p>
        </w:tc>
        <w:tc>
          <w:tcPr>
            <w:tcW w:w="5812" w:type="dxa"/>
            <w:tcBorders>
              <w:top w:val="single" w:sz="6" w:space="0" w:color="000000"/>
              <w:left w:val="single" w:sz="6" w:space="0" w:color="000000"/>
              <w:bottom w:val="single" w:sz="6" w:space="0" w:color="000000"/>
              <w:right w:val="single" w:sz="6" w:space="0" w:color="000000"/>
            </w:tcBorders>
          </w:tcPr>
          <w:p w:rsidR="00104D74" w:rsidRPr="00963E62" w:rsidRDefault="00104D74" w:rsidP="00116DA2">
            <w:pPr>
              <w:pStyle w:val="NoSpacing"/>
              <w:rPr>
                <w:rFonts w:ascii="Times New Roman" w:hAnsi="Times New Roman"/>
                <w:sz w:val="24"/>
                <w:szCs w:val="24"/>
              </w:rPr>
            </w:pPr>
            <w:r w:rsidRPr="00963E62">
              <w:rPr>
                <w:rFonts w:ascii="Times New Roman" w:hAnsi="Times New Roman"/>
                <w:sz w:val="24"/>
                <w:szCs w:val="24"/>
              </w:rPr>
              <w:t>Soluţionarea contestaţiilor probă scrisă paznic</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365F9C">
            <w:pPr>
              <w:pStyle w:val="NoSpacing"/>
              <w:rPr>
                <w:rFonts w:ascii="Times New Roman" w:hAnsi="Times New Roman"/>
                <w:sz w:val="24"/>
                <w:szCs w:val="24"/>
              </w:rPr>
            </w:pPr>
            <w:r w:rsidRPr="00963E62">
              <w:rPr>
                <w:rFonts w:ascii="Times New Roman" w:hAnsi="Times New Roman"/>
                <w:sz w:val="24"/>
                <w:szCs w:val="24"/>
              </w:rPr>
              <w:t>11.05.2016, orele 12,00-14,00</w:t>
            </w:r>
          </w:p>
        </w:tc>
      </w:tr>
      <w:tr w:rsidR="00104D74" w:rsidRPr="00D36A7D" w:rsidTr="00BF3B81">
        <w:trPr>
          <w:trHeight w:val="257"/>
        </w:trPr>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9</w:t>
            </w:r>
          </w:p>
        </w:tc>
        <w:tc>
          <w:tcPr>
            <w:tcW w:w="5812" w:type="dxa"/>
            <w:tcBorders>
              <w:top w:val="single" w:sz="6" w:space="0" w:color="000000"/>
              <w:left w:val="single" w:sz="6" w:space="0" w:color="000000"/>
              <w:bottom w:val="single" w:sz="6" w:space="0" w:color="000000"/>
              <w:right w:val="single" w:sz="6" w:space="0" w:color="000000"/>
            </w:tcBorders>
          </w:tcPr>
          <w:p w:rsidR="00104D74" w:rsidRPr="00D36A7D" w:rsidRDefault="00104D74">
            <w:pPr>
              <w:rPr>
                <w:rFonts w:ascii="Times New Roman" w:hAnsi="Times New Roman"/>
              </w:rPr>
            </w:pPr>
            <w:r w:rsidRPr="00D36A7D">
              <w:rPr>
                <w:rFonts w:ascii="Times New Roman" w:hAnsi="Times New Roman"/>
              </w:rPr>
              <w:t>Afişarea rezultatelor după contestaţii paznic</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365F9C">
            <w:pPr>
              <w:pStyle w:val="NoSpacing"/>
              <w:rPr>
                <w:rFonts w:ascii="Times New Roman" w:hAnsi="Times New Roman"/>
                <w:sz w:val="24"/>
                <w:szCs w:val="24"/>
              </w:rPr>
            </w:pPr>
            <w:r w:rsidRPr="00963E62">
              <w:rPr>
                <w:rFonts w:ascii="Times New Roman" w:hAnsi="Times New Roman"/>
                <w:sz w:val="24"/>
                <w:szCs w:val="24"/>
              </w:rPr>
              <w:t>11.05.2016, ora 14,00</w:t>
            </w:r>
          </w:p>
        </w:tc>
      </w:tr>
      <w:tr w:rsidR="00104D74" w:rsidRPr="00D36A7D" w:rsidTr="00BF3B81">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10</w:t>
            </w:r>
          </w:p>
        </w:tc>
        <w:tc>
          <w:tcPr>
            <w:tcW w:w="5812"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sidRPr="00963E62">
              <w:rPr>
                <w:rFonts w:ascii="Times New Roman" w:hAnsi="Times New Roman"/>
                <w:sz w:val="24"/>
                <w:szCs w:val="24"/>
              </w:rPr>
              <w:t>Interviu paznic</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3A0B74">
            <w:pPr>
              <w:pStyle w:val="NoSpacing"/>
              <w:rPr>
                <w:rFonts w:ascii="Times New Roman" w:hAnsi="Times New Roman"/>
                <w:sz w:val="24"/>
                <w:szCs w:val="24"/>
              </w:rPr>
            </w:pPr>
            <w:r w:rsidRPr="00963E62">
              <w:rPr>
                <w:rFonts w:ascii="Times New Roman" w:hAnsi="Times New Roman"/>
                <w:bCs/>
                <w:sz w:val="24"/>
                <w:szCs w:val="24"/>
              </w:rPr>
              <w:t>12.05. 2016, orele 11,00-13,00</w:t>
            </w:r>
          </w:p>
        </w:tc>
      </w:tr>
      <w:tr w:rsidR="00104D74" w:rsidRPr="00D36A7D" w:rsidTr="00BF3B81">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11</w:t>
            </w:r>
          </w:p>
        </w:tc>
        <w:tc>
          <w:tcPr>
            <w:tcW w:w="5812" w:type="dxa"/>
            <w:tcBorders>
              <w:top w:val="single" w:sz="6" w:space="0" w:color="000000"/>
              <w:left w:val="single" w:sz="6" w:space="0" w:color="000000"/>
              <w:bottom w:val="single" w:sz="6" w:space="0" w:color="000000"/>
              <w:right w:val="single" w:sz="6" w:space="0" w:color="000000"/>
            </w:tcBorders>
          </w:tcPr>
          <w:p w:rsidR="00104D74" w:rsidRPr="00D36A7D" w:rsidRDefault="00104D74">
            <w:r w:rsidRPr="00963E62">
              <w:rPr>
                <w:rFonts w:ascii="Times New Roman" w:hAnsi="Times New Roman"/>
                <w:sz w:val="24"/>
                <w:szCs w:val="24"/>
              </w:rPr>
              <w:t>Afişarea rezultatelor la interviu paznic</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DF72C3">
            <w:pPr>
              <w:pStyle w:val="NoSpacing"/>
              <w:rPr>
                <w:rFonts w:ascii="Times New Roman" w:hAnsi="Times New Roman"/>
                <w:sz w:val="24"/>
                <w:szCs w:val="24"/>
              </w:rPr>
            </w:pPr>
            <w:r w:rsidRPr="00963E62">
              <w:rPr>
                <w:rFonts w:ascii="Times New Roman" w:hAnsi="Times New Roman"/>
                <w:sz w:val="24"/>
                <w:szCs w:val="24"/>
              </w:rPr>
              <w:t>12.05.2016, ora 14,00</w:t>
            </w:r>
          </w:p>
        </w:tc>
      </w:tr>
      <w:tr w:rsidR="00104D74" w:rsidRPr="00D36A7D" w:rsidTr="00BF3B81">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12</w:t>
            </w:r>
          </w:p>
        </w:tc>
        <w:tc>
          <w:tcPr>
            <w:tcW w:w="5812" w:type="dxa"/>
            <w:tcBorders>
              <w:top w:val="single" w:sz="6" w:space="0" w:color="000000"/>
              <w:left w:val="single" w:sz="6" w:space="0" w:color="000000"/>
              <w:bottom w:val="single" w:sz="6" w:space="0" w:color="000000"/>
              <w:right w:val="single" w:sz="6" w:space="0" w:color="000000"/>
            </w:tcBorders>
          </w:tcPr>
          <w:p w:rsidR="00104D74" w:rsidRPr="00963E62" w:rsidRDefault="00104D74" w:rsidP="00116DA2">
            <w:pPr>
              <w:pStyle w:val="NoSpacing"/>
              <w:rPr>
                <w:rFonts w:ascii="Times New Roman" w:hAnsi="Times New Roman"/>
                <w:sz w:val="24"/>
                <w:szCs w:val="24"/>
              </w:rPr>
            </w:pPr>
            <w:r w:rsidRPr="00963E62">
              <w:rPr>
                <w:rFonts w:ascii="Times New Roman" w:hAnsi="Times New Roman"/>
                <w:sz w:val="24"/>
                <w:szCs w:val="24"/>
              </w:rPr>
              <w:t>Depunerea contestaţiilor la interviu paznic</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DF72C3">
            <w:pPr>
              <w:pStyle w:val="NoSpacing"/>
              <w:rPr>
                <w:rFonts w:ascii="Times New Roman" w:hAnsi="Times New Roman"/>
                <w:sz w:val="24"/>
                <w:szCs w:val="24"/>
              </w:rPr>
            </w:pPr>
            <w:r w:rsidRPr="00963E62">
              <w:rPr>
                <w:rFonts w:ascii="Times New Roman" w:hAnsi="Times New Roman"/>
                <w:sz w:val="24"/>
                <w:szCs w:val="24"/>
              </w:rPr>
              <w:t>12.05.2016, orele 14,00-16,00</w:t>
            </w:r>
          </w:p>
        </w:tc>
      </w:tr>
      <w:tr w:rsidR="00104D74" w:rsidRPr="00D36A7D" w:rsidTr="00BF3B81">
        <w:trPr>
          <w:trHeight w:val="270"/>
        </w:trPr>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13</w:t>
            </w:r>
          </w:p>
        </w:tc>
        <w:tc>
          <w:tcPr>
            <w:tcW w:w="5812" w:type="dxa"/>
            <w:tcBorders>
              <w:top w:val="single" w:sz="6" w:space="0" w:color="000000"/>
              <w:left w:val="single" w:sz="6" w:space="0" w:color="000000"/>
              <w:bottom w:val="single" w:sz="6" w:space="0" w:color="000000"/>
              <w:right w:val="single" w:sz="6" w:space="0" w:color="000000"/>
            </w:tcBorders>
          </w:tcPr>
          <w:p w:rsidR="00104D74" w:rsidRPr="00963E62" w:rsidRDefault="00104D74" w:rsidP="00116DA2">
            <w:pPr>
              <w:pStyle w:val="NoSpacing"/>
              <w:rPr>
                <w:rFonts w:ascii="Times New Roman" w:hAnsi="Times New Roman"/>
                <w:sz w:val="24"/>
                <w:szCs w:val="24"/>
              </w:rPr>
            </w:pPr>
            <w:r w:rsidRPr="00963E62">
              <w:rPr>
                <w:rFonts w:ascii="Times New Roman" w:hAnsi="Times New Roman"/>
                <w:sz w:val="24"/>
                <w:szCs w:val="24"/>
              </w:rPr>
              <w:t>Soluţionarea contestaţiilor pentru paznic</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EF00E4">
            <w:pPr>
              <w:pStyle w:val="NoSpacing"/>
              <w:rPr>
                <w:rFonts w:ascii="Times New Roman" w:hAnsi="Times New Roman"/>
                <w:sz w:val="24"/>
                <w:szCs w:val="24"/>
              </w:rPr>
            </w:pPr>
            <w:r w:rsidRPr="00963E62">
              <w:rPr>
                <w:rFonts w:ascii="Times New Roman" w:hAnsi="Times New Roman"/>
                <w:sz w:val="24"/>
                <w:szCs w:val="24"/>
              </w:rPr>
              <w:t>13.05.2016, orele 9,00-10,00</w:t>
            </w:r>
          </w:p>
        </w:tc>
      </w:tr>
      <w:tr w:rsidR="00104D74" w:rsidRPr="00D36A7D" w:rsidTr="00BF3B81">
        <w:tc>
          <w:tcPr>
            <w:tcW w:w="993" w:type="dxa"/>
            <w:tcBorders>
              <w:top w:val="single" w:sz="6" w:space="0" w:color="000000"/>
              <w:left w:val="single" w:sz="6" w:space="0" w:color="000000"/>
              <w:bottom w:val="single" w:sz="6" w:space="0" w:color="000000"/>
              <w:right w:val="single" w:sz="6" w:space="0" w:color="000000"/>
            </w:tcBorders>
          </w:tcPr>
          <w:p w:rsidR="00104D74" w:rsidRPr="00963E62" w:rsidRDefault="00104D74" w:rsidP="002E2A25">
            <w:pPr>
              <w:pStyle w:val="NoSpacing"/>
              <w:rPr>
                <w:rFonts w:ascii="Times New Roman" w:hAnsi="Times New Roman"/>
                <w:sz w:val="24"/>
                <w:szCs w:val="24"/>
              </w:rPr>
            </w:pPr>
            <w:r>
              <w:rPr>
                <w:rFonts w:ascii="Times New Roman" w:hAnsi="Times New Roman"/>
                <w:sz w:val="24"/>
                <w:szCs w:val="24"/>
              </w:rPr>
              <w:t>14</w:t>
            </w:r>
          </w:p>
        </w:tc>
        <w:tc>
          <w:tcPr>
            <w:tcW w:w="5812" w:type="dxa"/>
            <w:tcBorders>
              <w:top w:val="single" w:sz="6" w:space="0" w:color="000000"/>
              <w:left w:val="single" w:sz="6" w:space="0" w:color="000000"/>
              <w:bottom w:val="single" w:sz="6" w:space="0" w:color="000000"/>
              <w:right w:val="single" w:sz="6" w:space="0" w:color="000000"/>
            </w:tcBorders>
          </w:tcPr>
          <w:p w:rsidR="00104D74" w:rsidRPr="00963E62" w:rsidRDefault="00104D74" w:rsidP="00116DA2">
            <w:pPr>
              <w:pStyle w:val="NoSpacing"/>
              <w:rPr>
                <w:rFonts w:ascii="Times New Roman" w:hAnsi="Times New Roman"/>
                <w:sz w:val="24"/>
                <w:szCs w:val="24"/>
              </w:rPr>
            </w:pPr>
            <w:r w:rsidRPr="00963E62">
              <w:rPr>
                <w:rFonts w:ascii="Times New Roman" w:hAnsi="Times New Roman"/>
                <w:sz w:val="24"/>
                <w:szCs w:val="24"/>
              </w:rPr>
              <w:t>Afişarea rezultatelor finale pentru paznic</w:t>
            </w:r>
          </w:p>
        </w:tc>
        <w:tc>
          <w:tcPr>
            <w:tcW w:w="3685" w:type="dxa"/>
            <w:tcBorders>
              <w:top w:val="single" w:sz="6" w:space="0" w:color="000000"/>
              <w:left w:val="single" w:sz="6" w:space="0" w:color="000000"/>
              <w:bottom w:val="single" w:sz="6" w:space="0" w:color="000000"/>
              <w:right w:val="single" w:sz="6" w:space="0" w:color="000000"/>
            </w:tcBorders>
          </w:tcPr>
          <w:p w:rsidR="00104D74" w:rsidRPr="00963E62" w:rsidRDefault="00104D74" w:rsidP="00EF00E4">
            <w:pPr>
              <w:pStyle w:val="NoSpacing"/>
              <w:rPr>
                <w:rFonts w:ascii="Times New Roman" w:hAnsi="Times New Roman"/>
                <w:sz w:val="24"/>
                <w:szCs w:val="24"/>
              </w:rPr>
            </w:pPr>
            <w:r w:rsidRPr="00963E62">
              <w:rPr>
                <w:rFonts w:ascii="Times New Roman" w:hAnsi="Times New Roman"/>
                <w:sz w:val="24"/>
                <w:szCs w:val="24"/>
              </w:rPr>
              <w:t>13.05.2016,ora 12,00</w:t>
            </w:r>
          </w:p>
        </w:tc>
      </w:tr>
    </w:tbl>
    <w:p w:rsidR="00104D74" w:rsidRPr="00963E62" w:rsidRDefault="00104D74" w:rsidP="002E2A25">
      <w:pPr>
        <w:pStyle w:val="NoSpacing"/>
        <w:rPr>
          <w:rFonts w:ascii="Times New Roman" w:hAnsi="Times New Roman"/>
          <w:sz w:val="24"/>
          <w:szCs w:val="24"/>
        </w:rPr>
      </w:pPr>
    </w:p>
    <w:p w:rsidR="00104D74" w:rsidRPr="00963E62" w:rsidRDefault="00104D74" w:rsidP="00F53176">
      <w:pPr>
        <w:pStyle w:val="NoSpacing"/>
        <w:jc w:val="center"/>
        <w:rPr>
          <w:rFonts w:ascii="Times New Roman" w:hAnsi="Times New Roman"/>
          <w:sz w:val="24"/>
          <w:szCs w:val="24"/>
        </w:rPr>
      </w:pPr>
      <w:r w:rsidRPr="00963E62">
        <w:rPr>
          <w:rFonts w:ascii="Times New Roman" w:hAnsi="Times New Roman"/>
          <w:sz w:val="24"/>
          <w:szCs w:val="24"/>
        </w:rPr>
        <w:t>Director,</w:t>
      </w:r>
    </w:p>
    <w:p w:rsidR="00104D74" w:rsidRPr="00963E62" w:rsidRDefault="00104D74" w:rsidP="00BF3B81">
      <w:pPr>
        <w:pStyle w:val="NoSpacing"/>
        <w:jc w:val="center"/>
        <w:rPr>
          <w:rFonts w:ascii="Times New Roman" w:hAnsi="Times New Roman"/>
          <w:sz w:val="24"/>
          <w:szCs w:val="24"/>
        </w:rPr>
      </w:pPr>
      <w:r w:rsidRPr="00963E62">
        <w:rPr>
          <w:rFonts w:ascii="Times New Roman" w:hAnsi="Times New Roman"/>
          <w:sz w:val="24"/>
          <w:szCs w:val="24"/>
        </w:rPr>
        <w:t>Prof. Badea Rodica</w:t>
      </w:r>
    </w:p>
    <w:p w:rsidR="00104D74" w:rsidRPr="00963E62" w:rsidRDefault="00104D74" w:rsidP="002E2A25">
      <w:pPr>
        <w:pStyle w:val="NoSpacing"/>
        <w:rPr>
          <w:rFonts w:ascii="Times New Roman" w:hAnsi="Times New Roman"/>
          <w:sz w:val="24"/>
          <w:szCs w:val="24"/>
        </w:rPr>
      </w:pPr>
    </w:p>
    <w:sectPr w:rsidR="00104D74" w:rsidRPr="00963E62" w:rsidSect="006C56FD">
      <w:headerReference w:type="default" r:id="rId7"/>
      <w:footerReference w:type="default" r:id="rId8"/>
      <w:pgSz w:w="11906" w:h="16838"/>
      <w:pgMar w:top="1809" w:right="991" w:bottom="1417" w:left="1417" w:header="142" w:footer="3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D74" w:rsidRDefault="00104D74" w:rsidP="006469F5">
      <w:pPr>
        <w:spacing w:after="0" w:line="240" w:lineRule="auto"/>
      </w:pPr>
      <w:r>
        <w:separator/>
      </w:r>
    </w:p>
  </w:endnote>
  <w:endnote w:type="continuationSeparator" w:id="0">
    <w:p w:rsidR="00104D74" w:rsidRDefault="00104D74" w:rsidP="006469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Georgia,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D74" w:rsidRDefault="00104D74" w:rsidP="003F3AAA">
    <w:pPr>
      <w:spacing w:after="0" w:line="240" w:lineRule="auto"/>
      <w:jc w:val="right"/>
      <w:rPr>
        <w:rFonts w:ascii="Times New Roman" w:hAnsi="Times New Roman"/>
        <w:sz w:val="18"/>
        <w:szCs w:val="18"/>
      </w:rPr>
    </w:pPr>
    <w:r>
      <w:rPr>
        <w:rFonts w:ascii="Times New Roman" w:hAnsi="Times New Roman"/>
        <w:sz w:val="18"/>
        <w:szCs w:val="18"/>
      </w:rPr>
      <w:t>_________________________________________________________________________________________________________</w:t>
    </w:r>
  </w:p>
  <w:p w:rsidR="00104D74" w:rsidRDefault="00104D74" w:rsidP="003F3AAA">
    <w:pPr>
      <w:spacing w:after="0" w:line="240" w:lineRule="auto"/>
      <w:jc w:val="right"/>
      <w:rPr>
        <w:rFonts w:ascii="Times New Roman" w:hAnsi="Times New Roman"/>
        <w:sz w:val="18"/>
        <w:szCs w:val="18"/>
      </w:rPr>
    </w:pPr>
  </w:p>
  <w:p w:rsidR="00104D74" w:rsidRPr="00F2436B" w:rsidRDefault="00104D74" w:rsidP="003F3AAA">
    <w:pPr>
      <w:spacing w:after="0" w:line="240" w:lineRule="auto"/>
      <w:jc w:val="right"/>
      <w:rPr>
        <w:sz w:val="18"/>
        <w:szCs w:val="18"/>
      </w:rPr>
    </w:pPr>
    <w:r w:rsidRPr="00F2436B">
      <w:rPr>
        <w:sz w:val="18"/>
        <w:szCs w:val="18"/>
      </w:rPr>
      <w:t>Str. Munţii Retezat nr. 3, 335500 - HAȚEG, jud. HUNEDOARA</w:t>
    </w:r>
  </w:p>
  <w:p w:rsidR="00104D74" w:rsidRPr="00F2436B" w:rsidRDefault="00104D74" w:rsidP="003F3AAA">
    <w:pPr>
      <w:spacing w:after="0" w:line="240" w:lineRule="auto"/>
      <w:jc w:val="right"/>
      <w:rPr>
        <w:sz w:val="18"/>
        <w:szCs w:val="18"/>
      </w:rPr>
    </w:pPr>
    <w:r w:rsidRPr="00F2436B">
      <w:rPr>
        <w:sz w:val="18"/>
        <w:szCs w:val="18"/>
      </w:rPr>
      <w:t>Tel: +4 (0) 254770020</w:t>
    </w:r>
  </w:p>
  <w:p w:rsidR="00104D74" w:rsidRPr="00F2436B" w:rsidRDefault="00104D74" w:rsidP="003F3AAA">
    <w:pPr>
      <w:spacing w:after="0" w:line="240" w:lineRule="auto"/>
      <w:jc w:val="right"/>
      <w:rPr>
        <w:sz w:val="18"/>
        <w:szCs w:val="18"/>
      </w:rPr>
    </w:pPr>
    <w:r w:rsidRPr="00F2436B">
      <w:rPr>
        <w:sz w:val="18"/>
        <w:szCs w:val="18"/>
      </w:rPr>
      <w:t>Fax: +4 (0) 254777769</w:t>
    </w:r>
  </w:p>
  <w:p w:rsidR="00104D74" w:rsidRPr="00F2436B" w:rsidRDefault="00104D74" w:rsidP="003F3AAA">
    <w:pPr>
      <w:spacing w:after="0" w:line="240" w:lineRule="auto"/>
      <w:jc w:val="right"/>
      <w:rPr>
        <w:sz w:val="18"/>
        <w:szCs w:val="18"/>
      </w:rPr>
    </w:pPr>
    <w:r w:rsidRPr="00F2436B">
      <w:rPr>
        <w:sz w:val="18"/>
        <w:szCs w:val="18"/>
      </w:rPr>
      <w:t>liceubratianu@yahoo.com</w:t>
    </w:r>
  </w:p>
  <w:p w:rsidR="00104D74" w:rsidRPr="00F2436B" w:rsidRDefault="00104D74" w:rsidP="003F3AAA">
    <w:pPr>
      <w:spacing w:after="0" w:line="240" w:lineRule="auto"/>
      <w:jc w:val="right"/>
      <w:rPr>
        <w:sz w:val="18"/>
        <w:szCs w:val="18"/>
      </w:rPr>
    </w:pPr>
    <w:r w:rsidRPr="00F2436B">
      <w:rPr>
        <w:sz w:val="18"/>
        <w:szCs w:val="18"/>
      </w:rPr>
      <w:t>www.colegiulhateg.ro</w:t>
    </w:r>
  </w:p>
  <w:p w:rsidR="00104D74" w:rsidRDefault="00104D74" w:rsidP="003F3AAA">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D74" w:rsidRDefault="00104D74" w:rsidP="006469F5">
      <w:pPr>
        <w:spacing w:after="0" w:line="240" w:lineRule="auto"/>
      </w:pPr>
      <w:r>
        <w:separator/>
      </w:r>
    </w:p>
  </w:footnote>
  <w:footnote w:type="continuationSeparator" w:id="0">
    <w:p w:rsidR="00104D74" w:rsidRDefault="00104D74" w:rsidP="006469F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D74" w:rsidRDefault="00104D74" w:rsidP="006469F5">
    <w:pPr>
      <w:pStyle w:val="Header"/>
    </w:pPr>
  </w:p>
  <w:p w:rsidR="00104D74" w:rsidRPr="003F3AAA" w:rsidRDefault="00104D74" w:rsidP="006469F5">
    <w:pPr>
      <w:pStyle w:val="Header"/>
      <w:rPr>
        <w:rFonts w:ascii="Times New Roman" w:hAnsi="Times New Roman"/>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4" o:spid="_x0000_s2049" type="#_x0000_t75" style="position:absolute;margin-left:-3.35pt;margin-top:5.7pt;width:69pt;height:75pt;z-index:251656704;visibility:visible" wrapcoords="-235 0 -235 21384 21600 21384 21600 0 -235 0">
          <v:imagedata r:id="rId1" o:title=""/>
          <w10:wrap type="through"/>
        </v:shape>
      </w:pict>
    </w:r>
  </w:p>
  <w:p w:rsidR="00104D74" w:rsidRPr="003F3AAA" w:rsidRDefault="00104D74" w:rsidP="006469F5">
    <w:pPr>
      <w:pStyle w:val="Header"/>
      <w:rPr>
        <w:rFonts w:ascii="Times New Roman" w:hAnsi="Times New Roman"/>
        <w:b/>
      </w:rPr>
    </w:pPr>
    <w:r>
      <w:rPr>
        <w:noProof/>
      </w:rPr>
      <w:pict>
        <v:shapetype id="_x0000_t202" coordsize="21600,21600" o:spt="202" path="m,l,21600r21600,l21600,xe">
          <v:stroke joinstyle="miter"/>
          <v:path gradientshapeok="t" o:connecttype="rect"/>
        </v:shapetype>
        <v:shape id="Casetă text 2" o:spid="_x0000_s2050" type="#_x0000_t202" style="position:absolute;margin-left:58.2pt;margin-top:8pt;width:121.5pt;height:47.2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" filled="f" stroked="f">
          <v:textbox>
            <w:txbxContent>
              <w:p w:rsidR="00104D74" w:rsidRPr="00F2436B" w:rsidRDefault="00104D74" w:rsidP="00F2436B">
                <w:pPr>
                  <w:spacing w:after="0" w:line="240" w:lineRule="auto"/>
                  <w:jc w:val="center"/>
                  <w:rPr>
                    <w:b/>
                  </w:rPr>
                </w:pPr>
                <w:r w:rsidRPr="00F2436B">
                  <w:rPr>
                    <w:b/>
                    <w:lang w:val="en-US"/>
                  </w:rPr>
                  <w:t>COLEGIUL NA</w:t>
                </w:r>
                <w:r w:rsidRPr="00F2436B">
                  <w:rPr>
                    <w:b/>
                  </w:rPr>
                  <w:t>ŢIONAL</w:t>
                </w:r>
              </w:p>
              <w:p w:rsidR="00104D74" w:rsidRPr="00F2436B" w:rsidRDefault="00104D74" w:rsidP="00F2436B">
                <w:pPr>
                  <w:spacing w:after="0" w:line="240" w:lineRule="auto"/>
                  <w:jc w:val="center"/>
                  <w:rPr>
                    <w:b/>
                  </w:rPr>
                </w:pPr>
                <w:r w:rsidRPr="00F2436B">
                  <w:rPr>
                    <w:b/>
                  </w:rPr>
                  <w:t>„I.C. BRĂTIANU”</w:t>
                </w:r>
              </w:p>
              <w:p w:rsidR="00104D74" w:rsidRPr="00F2436B" w:rsidRDefault="00104D74" w:rsidP="00F2436B">
                <w:pPr>
                  <w:spacing w:after="0" w:line="240" w:lineRule="auto"/>
                  <w:jc w:val="center"/>
                  <w:rPr>
                    <w:b/>
                  </w:rPr>
                </w:pPr>
                <w:r w:rsidRPr="00F2436B">
                  <w:rPr>
                    <w:b/>
                  </w:rPr>
                  <w:t>HAŢEG</w:t>
                </w:r>
              </w:p>
              <w:p w:rsidR="00104D74" w:rsidRPr="00F2436B" w:rsidRDefault="00104D74">
                <w:pPr>
                  <w:rPr>
                    <w:lang w:val="en-US"/>
                  </w:rPr>
                </w:pPr>
              </w:p>
            </w:txbxContent>
          </v:textbox>
        </v:shape>
      </w:pict>
    </w:r>
    <w:r>
      <w:rPr>
        <w:noProof/>
      </w:rPr>
      <w:pict>
        <v:shape id="Imagine 1" o:spid="_x0000_s2051" type="#_x0000_t75" alt="mecs.png" style="position:absolute;margin-left:208.9pt;margin-top:.55pt;width:266.25pt;height:60.75pt;z-index:251657728;visibility:visible" wrapcoords="2008 2933 1643 3200 730 6400 548 11467 1034 15733 1034 16267 1886 18133 2130 18133 2677 18133 2921 18133 3772 16267 3772 15733 15698 13867 16732 13067 16428 11467 20687 10133 20687 7200 16489 6933 2799 2933 2008 2933">
          <v:imagedata r:id="rId2" o:title=""/>
          <w10:wrap type="through"/>
        </v:shape>
      </w:pict>
    </w:r>
  </w:p>
  <w:p w:rsidR="00104D74" w:rsidRPr="003F3AAA" w:rsidRDefault="00104D74" w:rsidP="006469F5">
    <w:pPr>
      <w:pStyle w:val="Header"/>
      <w:rPr>
        <w:rFonts w:ascii="Times New Roman" w:hAnsi="Times New Roman"/>
        <w:b/>
      </w:rPr>
    </w:pPr>
  </w:p>
  <w:p w:rsidR="00104D74" w:rsidRDefault="00104D74" w:rsidP="006469F5">
    <w:pPr>
      <w:pStyle w:val="Header"/>
      <w:rPr>
        <w:b/>
      </w:rPr>
    </w:pPr>
  </w:p>
  <w:p w:rsidR="00104D74" w:rsidRDefault="00104D74" w:rsidP="006469F5">
    <w:pPr>
      <w:pStyle w:val="Header"/>
      <w:rPr>
        <w:b/>
      </w:rPr>
    </w:pPr>
  </w:p>
  <w:p w:rsidR="00104D74" w:rsidRDefault="00104D74" w:rsidP="006469F5">
    <w:pPr>
      <w:pStyle w:val="Header"/>
      <w:rPr>
        <w:b/>
      </w:rPr>
    </w:pPr>
  </w:p>
  <w:p w:rsidR="00104D74" w:rsidRDefault="00104D7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14C7BEC"/>
    <w:multiLevelType w:val="hybridMultilevel"/>
    <w:tmpl w:val="B416519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3">
    <w:nsid w:val="0271601E"/>
    <w:multiLevelType w:val="hybridMultilevel"/>
    <w:tmpl w:val="0C24245E"/>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074D4B7C"/>
    <w:multiLevelType w:val="hybridMultilevel"/>
    <w:tmpl w:val="26447C18"/>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nsid w:val="1A741819"/>
    <w:multiLevelType w:val="hybridMultilevel"/>
    <w:tmpl w:val="BD3C42BC"/>
    <w:lvl w:ilvl="0" w:tplc="63146AA4">
      <w:start w:val="2"/>
      <w:numFmt w:val="bullet"/>
      <w:lvlText w:val="-"/>
      <w:lvlJc w:val="left"/>
      <w:pPr>
        <w:ind w:left="2880" w:hanging="360"/>
      </w:pPr>
      <w:rPr>
        <w:rFonts w:ascii="Arial" w:eastAsia="Times New Roman" w:hAnsi="Arial" w:hint="default"/>
      </w:rPr>
    </w:lvl>
    <w:lvl w:ilvl="1" w:tplc="04180003" w:tentative="1">
      <w:start w:val="1"/>
      <w:numFmt w:val="bullet"/>
      <w:lvlText w:val="o"/>
      <w:lvlJc w:val="left"/>
      <w:pPr>
        <w:ind w:left="3600" w:hanging="360"/>
      </w:pPr>
      <w:rPr>
        <w:rFonts w:ascii="Courier New" w:hAnsi="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6">
    <w:nsid w:val="1AFD10F4"/>
    <w:multiLevelType w:val="hybridMultilevel"/>
    <w:tmpl w:val="35B011E2"/>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1BB70493"/>
    <w:multiLevelType w:val="hybridMultilevel"/>
    <w:tmpl w:val="FCB2D2F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DAA37C6"/>
    <w:multiLevelType w:val="hybridMultilevel"/>
    <w:tmpl w:val="5C7C627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20FD3482"/>
    <w:multiLevelType w:val="hybridMultilevel"/>
    <w:tmpl w:val="F55E9F12"/>
    <w:lvl w:ilvl="0" w:tplc="0EC03364">
      <w:start w:val="2"/>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79A0620"/>
    <w:multiLevelType w:val="hybridMultilevel"/>
    <w:tmpl w:val="5BFEAB1C"/>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nsid w:val="296B283F"/>
    <w:multiLevelType w:val="hybridMultilevel"/>
    <w:tmpl w:val="35B011E2"/>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31B7067A"/>
    <w:multiLevelType w:val="hybridMultilevel"/>
    <w:tmpl w:val="35B011E2"/>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417C7F4F"/>
    <w:multiLevelType w:val="hybridMultilevel"/>
    <w:tmpl w:val="BF34E4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423D648F"/>
    <w:multiLevelType w:val="hybridMultilevel"/>
    <w:tmpl w:val="420E6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216983"/>
    <w:multiLevelType w:val="hybridMultilevel"/>
    <w:tmpl w:val="23B42C2C"/>
    <w:lvl w:ilvl="0" w:tplc="4C2A556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6">
    <w:nsid w:val="49242F38"/>
    <w:multiLevelType w:val="multilevel"/>
    <w:tmpl w:val="4EC0B0E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start w:val="1"/>
      <w:numFmt w:val="bullet"/>
      <w:lvlText w:val="o"/>
      <w:lvlJc w:val="left"/>
      <w:pPr>
        <w:tabs>
          <w:tab w:val="num" w:pos="3600"/>
        </w:tabs>
        <w:ind w:left="3600" w:hanging="360"/>
      </w:pPr>
      <w:rPr>
        <w:rFonts w:ascii="Courier New" w:hAnsi="Courier New" w:hint="default"/>
        <w:sz w:val="20"/>
      </w:rPr>
    </w:lvl>
    <w:lvl w:ilvl="5">
      <w:start w:val="1"/>
      <w:numFmt w:val="bullet"/>
      <w:lvlText w:val="o"/>
      <w:lvlJc w:val="left"/>
      <w:pPr>
        <w:tabs>
          <w:tab w:val="num" w:pos="4320"/>
        </w:tabs>
        <w:ind w:left="4320" w:hanging="360"/>
      </w:pPr>
      <w:rPr>
        <w:rFonts w:ascii="Courier New" w:hAnsi="Courier New" w:hint="default"/>
        <w:sz w:val="20"/>
      </w:rPr>
    </w:lvl>
    <w:lvl w:ilvl="6">
      <w:start w:val="1"/>
      <w:numFmt w:val="bullet"/>
      <w:lvlText w:val="o"/>
      <w:lvlJc w:val="left"/>
      <w:pPr>
        <w:tabs>
          <w:tab w:val="num" w:pos="5040"/>
        </w:tabs>
        <w:ind w:left="5040" w:hanging="360"/>
      </w:pPr>
      <w:rPr>
        <w:rFonts w:ascii="Courier New" w:hAnsi="Courier New" w:hint="default"/>
        <w:sz w:val="20"/>
      </w:rPr>
    </w:lvl>
    <w:lvl w:ilvl="7">
      <w:start w:val="1"/>
      <w:numFmt w:val="bullet"/>
      <w:lvlText w:val="o"/>
      <w:lvlJc w:val="left"/>
      <w:pPr>
        <w:tabs>
          <w:tab w:val="num" w:pos="5760"/>
        </w:tabs>
        <w:ind w:left="5760" w:hanging="360"/>
      </w:pPr>
      <w:rPr>
        <w:rFonts w:ascii="Courier New" w:hAnsi="Courier New" w:hint="default"/>
        <w:sz w:val="20"/>
      </w:rPr>
    </w:lvl>
    <w:lvl w:ilvl="8">
      <w:start w:val="1"/>
      <w:numFmt w:val="bullet"/>
      <w:lvlText w:val="o"/>
      <w:lvlJc w:val="left"/>
      <w:pPr>
        <w:tabs>
          <w:tab w:val="num" w:pos="6480"/>
        </w:tabs>
        <w:ind w:left="6480" w:hanging="360"/>
      </w:pPr>
      <w:rPr>
        <w:rFonts w:ascii="Courier New" w:hAnsi="Courier New" w:hint="default"/>
        <w:sz w:val="20"/>
      </w:rPr>
    </w:lvl>
  </w:abstractNum>
  <w:abstractNum w:abstractNumId="17">
    <w:nsid w:val="4F4E1926"/>
    <w:multiLevelType w:val="hybridMultilevel"/>
    <w:tmpl w:val="0AB65E10"/>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nsid w:val="51903F01"/>
    <w:multiLevelType w:val="hybridMultilevel"/>
    <w:tmpl w:val="1986AEE2"/>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nsid w:val="5D2C1967"/>
    <w:multiLevelType w:val="hybridMultilevel"/>
    <w:tmpl w:val="7EF61DB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5E384E0F"/>
    <w:multiLevelType w:val="hybridMultilevel"/>
    <w:tmpl w:val="6DD859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6C00123A"/>
    <w:multiLevelType w:val="hybridMultilevel"/>
    <w:tmpl w:val="947848AE"/>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nsid w:val="6F893D7B"/>
    <w:multiLevelType w:val="hybridMultilevel"/>
    <w:tmpl w:val="D5E8DD96"/>
    <w:lvl w:ilvl="0" w:tplc="04090019">
      <w:start w:val="2"/>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329463D"/>
    <w:multiLevelType w:val="hybridMultilevel"/>
    <w:tmpl w:val="B3CC4E30"/>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25">
    <w:nsid w:val="7E850FED"/>
    <w:multiLevelType w:val="hybridMultilevel"/>
    <w:tmpl w:val="AF5C10A2"/>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4"/>
  </w:num>
  <w:num w:numId="3">
    <w:abstractNumId w:val="5"/>
  </w:num>
  <w:num w:numId="4">
    <w:abstractNumId w:val="7"/>
  </w:num>
  <w:num w:numId="5">
    <w:abstractNumId w:val="15"/>
  </w:num>
  <w:num w:numId="6">
    <w:abstractNumId w:val="0"/>
  </w:num>
  <w:num w:numId="7">
    <w:abstractNumId w:val="16"/>
  </w:num>
  <w:num w:numId="8">
    <w:abstractNumId w:val="26"/>
  </w:num>
  <w:num w:numId="9">
    <w:abstractNumId w:val="18"/>
  </w:num>
  <w:num w:numId="10">
    <w:abstractNumId w:val="4"/>
  </w:num>
  <w:num w:numId="11">
    <w:abstractNumId w:val="8"/>
  </w:num>
  <w:num w:numId="12">
    <w:abstractNumId w:val="20"/>
  </w:num>
  <w:num w:numId="13">
    <w:abstractNumId w:val="1"/>
  </w:num>
  <w:num w:numId="14">
    <w:abstractNumId w:val="13"/>
  </w:num>
  <w:num w:numId="15">
    <w:abstractNumId w:val="19"/>
  </w:num>
  <w:num w:numId="16">
    <w:abstractNumId w:val="11"/>
  </w:num>
  <w:num w:numId="17">
    <w:abstractNumId w:val="3"/>
  </w:num>
  <w:num w:numId="18">
    <w:abstractNumId w:val="21"/>
  </w:num>
  <w:num w:numId="19">
    <w:abstractNumId w:val="23"/>
  </w:num>
  <w:num w:numId="20">
    <w:abstractNumId w:val="17"/>
  </w:num>
  <w:num w:numId="21">
    <w:abstractNumId w:val="10"/>
  </w:num>
  <w:num w:numId="22">
    <w:abstractNumId w:val="22"/>
  </w:num>
  <w:num w:numId="23">
    <w:abstractNumId w:val="9"/>
  </w:num>
  <w:num w:numId="24">
    <w:abstractNumId w:val="25"/>
  </w:num>
  <w:num w:numId="25">
    <w:abstractNumId w:val="6"/>
  </w:num>
  <w:num w:numId="26">
    <w:abstractNumId w:val="12"/>
  </w:num>
  <w:num w:numId="2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69F5"/>
    <w:rsid w:val="00010B77"/>
    <w:rsid w:val="0002716E"/>
    <w:rsid w:val="00035E6F"/>
    <w:rsid w:val="00064D4E"/>
    <w:rsid w:val="00095084"/>
    <w:rsid w:val="000A5385"/>
    <w:rsid w:val="000C2417"/>
    <w:rsid w:val="000C7596"/>
    <w:rsid w:val="000E6DA2"/>
    <w:rsid w:val="001033B5"/>
    <w:rsid w:val="00104D74"/>
    <w:rsid w:val="0011265A"/>
    <w:rsid w:val="001139FE"/>
    <w:rsid w:val="0011548A"/>
    <w:rsid w:val="00116DA2"/>
    <w:rsid w:val="001259E6"/>
    <w:rsid w:val="00144311"/>
    <w:rsid w:val="0018634A"/>
    <w:rsid w:val="001F677E"/>
    <w:rsid w:val="00207388"/>
    <w:rsid w:val="00223070"/>
    <w:rsid w:val="002250C9"/>
    <w:rsid w:val="0024013F"/>
    <w:rsid w:val="0025208F"/>
    <w:rsid w:val="00283EA4"/>
    <w:rsid w:val="002952C4"/>
    <w:rsid w:val="002A03EF"/>
    <w:rsid w:val="002A0E63"/>
    <w:rsid w:val="002A60D3"/>
    <w:rsid w:val="002B6A82"/>
    <w:rsid w:val="002D4CF8"/>
    <w:rsid w:val="002D59DC"/>
    <w:rsid w:val="002D66EA"/>
    <w:rsid w:val="002E2A25"/>
    <w:rsid w:val="003062FF"/>
    <w:rsid w:val="00310C13"/>
    <w:rsid w:val="003133F1"/>
    <w:rsid w:val="00314844"/>
    <w:rsid w:val="003249D0"/>
    <w:rsid w:val="003453C3"/>
    <w:rsid w:val="00365F9C"/>
    <w:rsid w:val="00367D1A"/>
    <w:rsid w:val="0037285F"/>
    <w:rsid w:val="003776B8"/>
    <w:rsid w:val="003A0B74"/>
    <w:rsid w:val="003C0B2C"/>
    <w:rsid w:val="003C71F0"/>
    <w:rsid w:val="003E6C88"/>
    <w:rsid w:val="003F21E4"/>
    <w:rsid w:val="003F3AAA"/>
    <w:rsid w:val="00400148"/>
    <w:rsid w:val="0040585E"/>
    <w:rsid w:val="004228A6"/>
    <w:rsid w:val="004513F7"/>
    <w:rsid w:val="00462EF7"/>
    <w:rsid w:val="00476397"/>
    <w:rsid w:val="004869AE"/>
    <w:rsid w:val="004C56B9"/>
    <w:rsid w:val="004D384C"/>
    <w:rsid w:val="004D5169"/>
    <w:rsid w:val="004F6F04"/>
    <w:rsid w:val="00522439"/>
    <w:rsid w:val="00526682"/>
    <w:rsid w:val="00551FCE"/>
    <w:rsid w:val="00567F39"/>
    <w:rsid w:val="0057600D"/>
    <w:rsid w:val="00580AE8"/>
    <w:rsid w:val="00587985"/>
    <w:rsid w:val="005B7AD3"/>
    <w:rsid w:val="005C2AF4"/>
    <w:rsid w:val="005E2F49"/>
    <w:rsid w:val="005F5209"/>
    <w:rsid w:val="00605BBC"/>
    <w:rsid w:val="006218B0"/>
    <w:rsid w:val="00636C34"/>
    <w:rsid w:val="006469F5"/>
    <w:rsid w:val="0065124A"/>
    <w:rsid w:val="006C56FD"/>
    <w:rsid w:val="00724AFC"/>
    <w:rsid w:val="00731FE4"/>
    <w:rsid w:val="00737331"/>
    <w:rsid w:val="00756D56"/>
    <w:rsid w:val="0078353D"/>
    <w:rsid w:val="007C2754"/>
    <w:rsid w:val="007C4C2F"/>
    <w:rsid w:val="007C5403"/>
    <w:rsid w:val="007F33BE"/>
    <w:rsid w:val="007F54AB"/>
    <w:rsid w:val="007F7107"/>
    <w:rsid w:val="00806E63"/>
    <w:rsid w:val="00811E9D"/>
    <w:rsid w:val="008331B4"/>
    <w:rsid w:val="008422EB"/>
    <w:rsid w:val="00851934"/>
    <w:rsid w:val="0086320F"/>
    <w:rsid w:val="0086552D"/>
    <w:rsid w:val="0087594B"/>
    <w:rsid w:val="00875E5F"/>
    <w:rsid w:val="00885BC0"/>
    <w:rsid w:val="00893107"/>
    <w:rsid w:val="008A10FE"/>
    <w:rsid w:val="008D2283"/>
    <w:rsid w:val="008D4FAD"/>
    <w:rsid w:val="009034BF"/>
    <w:rsid w:val="00916E44"/>
    <w:rsid w:val="00935B50"/>
    <w:rsid w:val="00963E62"/>
    <w:rsid w:val="0098089D"/>
    <w:rsid w:val="009832E7"/>
    <w:rsid w:val="00984BA2"/>
    <w:rsid w:val="00995C1C"/>
    <w:rsid w:val="009D0515"/>
    <w:rsid w:val="009D1434"/>
    <w:rsid w:val="009D167B"/>
    <w:rsid w:val="009E650D"/>
    <w:rsid w:val="00A12254"/>
    <w:rsid w:val="00A26367"/>
    <w:rsid w:val="00A664AF"/>
    <w:rsid w:val="00A70E39"/>
    <w:rsid w:val="00A7143E"/>
    <w:rsid w:val="00AD5A4B"/>
    <w:rsid w:val="00AE0666"/>
    <w:rsid w:val="00AE5EEF"/>
    <w:rsid w:val="00AF4593"/>
    <w:rsid w:val="00B46A4D"/>
    <w:rsid w:val="00B76180"/>
    <w:rsid w:val="00B9387C"/>
    <w:rsid w:val="00B96A6F"/>
    <w:rsid w:val="00BA6509"/>
    <w:rsid w:val="00BB1CA3"/>
    <w:rsid w:val="00BC466D"/>
    <w:rsid w:val="00BD3E11"/>
    <w:rsid w:val="00BD7E36"/>
    <w:rsid w:val="00BF3B81"/>
    <w:rsid w:val="00C079AA"/>
    <w:rsid w:val="00C17A78"/>
    <w:rsid w:val="00C2106E"/>
    <w:rsid w:val="00C26811"/>
    <w:rsid w:val="00C54AFD"/>
    <w:rsid w:val="00C60DA6"/>
    <w:rsid w:val="00C64C20"/>
    <w:rsid w:val="00C8449F"/>
    <w:rsid w:val="00CD36B7"/>
    <w:rsid w:val="00CD4C58"/>
    <w:rsid w:val="00CE6DD8"/>
    <w:rsid w:val="00CF6477"/>
    <w:rsid w:val="00D059AF"/>
    <w:rsid w:val="00D11BC7"/>
    <w:rsid w:val="00D21AC7"/>
    <w:rsid w:val="00D21F2C"/>
    <w:rsid w:val="00D2686E"/>
    <w:rsid w:val="00D32BDC"/>
    <w:rsid w:val="00D36683"/>
    <w:rsid w:val="00D36A7D"/>
    <w:rsid w:val="00D47175"/>
    <w:rsid w:val="00D511F6"/>
    <w:rsid w:val="00D713EA"/>
    <w:rsid w:val="00D81E74"/>
    <w:rsid w:val="00D82671"/>
    <w:rsid w:val="00D8624E"/>
    <w:rsid w:val="00DA1628"/>
    <w:rsid w:val="00DC2D0C"/>
    <w:rsid w:val="00DF72C3"/>
    <w:rsid w:val="00E04B79"/>
    <w:rsid w:val="00E218F8"/>
    <w:rsid w:val="00E32AFC"/>
    <w:rsid w:val="00E56AE4"/>
    <w:rsid w:val="00E70733"/>
    <w:rsid w:val="00E750FD"/>
    <w:rsid w:val="00E93B6C"/>
    <w:rsid w:val="00E97B64"/>
    <w:rsid w:val="00E97E2A"/>
    <w:rsid w:val="00EA0D64"/>
    <w:rsid w:val="00EC4319"/>
    <w:rsid w:val="00ED2CAA"/>
    <w:rsid w:val="00EF00E4"/>
    <w:rsid w:val="00F037E9"/>
    <w:rsid w:val="00F2436B"/>
    <w:rsid w:val="00F35F87"/>
    <w:rsid w:val="00F53176"/>
    <w:rsid w:val="00F6264F"/>
    <w:rsid w:val="00F801BD"/>
    <w:rsid w:val="00F86967"/>
    <w:rsid w:val="00F915AC"/>
    <w:rsid w:val="00F960B9"/>
    <w:rsid w:val="00FB79B0"/>
    <w:rsid w:val="00FC08C4"/>
    <w:rsid w:val="00FC1094"/>
    <w:rsid w:val="00FD49AD"/>
    <w:rsid w:val="00FD5B89"/>
    <w:rsid w:val="00FE4811"/>
  </w:rsids>
  <m:mathPr>
    <m:mathFont m:val="Cambria Math"/>
    <m:brkBin m:val="before"/>
    <m:brkBinSub m:val="--"/>
    <m:smallFrac m:val="off"/>
    <m:dispDef/>
    <m:lMargin m:val="0"/>
    <m:rMargin m:val="0"/>
    <m:defJc m:val="centerGroup"/>
    <m:wrapIndent m:val="1440"/>
    <m:intLim m:val="subSup"/>
    <m:naryLim m:val="undOvr"/>
  </m:mathPr>
  <w:uiCompat97To2003/>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180"/>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469F5"/>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6469F5"/>
    <w:rPr>
      <w:rFonts w:cs="Times New Roman"/>
    </w:rPr>
  </w:style>
  <w:style w:type="paragraph" w:styleId="Footer">
    <w:name w:val="footer"/>
    <w:basedOn w:val="Normal"/>
    <w:link w:val="FooterChar"/>
    <w:uiPriority w:val="99"/>
    <w:rsid w:val="006469F5"/>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6469F5"/>
    <w:rPr>
      <w:rFonts w:cs="Times New Roman"/>
    </w:rPr>
  </w:style>
  <w:style w:type="paragraph" w:styleId="BalloonText">
    <w:name w:val="Balloon Text"/>
    <w:basedOn w:val="Normal"/>
    <w:link w:val="BalloonTextChar"/>
    <w:uiPriority w:val="99"/>
    <w:semiHidden/>
    <w:rsid w:val="006469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469F5"/>
    <w:rPr>
      <w:rFonts w:ascii="Tahoma" w:hAnsi="Tahoma" w:cs="Tahoma"/>
      <w:sz w:val="16"/>
      <w:szCs w:val="16"/>
    </w:rPr>
  </w:style>
  <w:style w:type="character" w:styleId="Hyperlink">
    <w:name w:val="Hyperlink"/>
    <w:basedOn w:val="DefaultParagraphFont"/>
    <w:uiPriority w:val="99"/>
    <w:rsid w:val="003F3AAA"/>
    <w:rPr>
      <w:rFonts w:cs="Times New Roman"/>
      <w:color w:val="0000FF"/>
      <w:u w:val="single"/>
    </w:rPr>
  </w:style>
  <w:style w:type="paragraph" w:styleId="NoSpacing">
    <w:name w:val="No Spacing"/>
    <w:uiPriority w:val="99"/>
    <w:qFormat/>
    <w:rsid w:val="005E2F49"/>
  </w:style>
  <w:style w:type="paragraph" w:styleId="ListParagraph">
    <w:name w:val="List Paragraph"/>
    <w:basedOn w:val="Normal"/>
    <w:uiPriority w:val="99"/>
    <w:qFormat/>
    <w:rsid w:val="005F5209"/>
    <w:pPr>
      <w:ind w:left="720"/>
      <w:contextualSpacing/>
    </w:pPr>
  </w:style>
  <w:style w:type="table" w:styleId="TableGrid">
    <w:name w:val="Table Grid"/>
    <w:basedOn w:val="TableNormal"/>
    <w:uiPriority w:val="99"/>
    <w:rsid w:val="00E56AE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20082018">
      <w:marLeft w:val="0"/>
      <w:marRight w:val="0"/>
      <w:marTop w:val="0"/>
      <w:marBottom w:val="0"/>
      <w:divBdr>
        <w:top w:val="none" w:sz="0" w:space="0" w:color="auto"/>
        <w:left w:val="none" w:sz="0" w:space="0" w:color="auto"/>
        <w:bottom w:val="none" w:sz="0" w:space="0" w:color="auto"/>
        <w:right w:val="none" w:sz="0" w:space="0" w:color="auto"/>
      </w:divBdr>
    </w:div>
    <w:div w:id="820082019">
      <w:marLeft w:val="0"/>
      <w:marRight w:val="0"/>
      <w:marTop w:val="0"/>
      <w:marBottom w:val="0"/>
      <w:divBdr>
        <w:top w:val="none" w:sz="0" w:space="0" w:color="auto"/>
        <w:left w:val="none" w:sz="0" w:space="0" w:color="auto"/>
        <w:bottom w:val="none" w:sz="0" w:space="0" w:color="auto"/>
        <w:right w:val="none" w:sz="0" w:space="0" w:color="auto"/>
      </w:divBdr>
    </w:div>
    <w:div w:id="820082020">
      <w:marLeft w:val="0"/>
      <w:marRight w:val="0"/>
      <w:marTop w:val="0"/>
      <w:marBottom w:val="0"/>
      <w:divBdr>
        <w:top w:val="none" w:sz="0" w:space="0" w:color="auto"/>
        <w:left w:val="none" w:sz="0" w:space="0" w:color="auto"/>
        <w:bottom w:val="none" w:sz="0" w:space="0" w:color="auto"/>
        <w:right w:val="none" w:sz="0" w:space="0" w:color="auto"/>
      </w:divBdr>
    </w:div>
    <w:div w:id="820082021">
      <w:marLeft w:val="0"/>
      <w:marRight w:val="0"/>
      <w:marTop w:val="0"/>
      <w:marBottom w:val="0"/>
      <w:divBdr>
        <w:top w:val="none" w:sz="0" w:space="0" w:color="auto"/>
        <w:left w:val="none" w:sz="0" w:space="0" w:color="auto"/>
        <w:bottom w:val="none" w:sz="0" w:space="0" w:color="auto"/>
        <w:right w:val="none" w:sz="0" w:space="0" w:color="auto"/>
      </w:divBdr>
    </w:div>
    <w:div w:id="820082022">
      <w:marLeft w:val="0"/>
      <w:marRight w:val="0"/>
      <w:marTop w:val="0"/>
      <w:marBottom w:val="0"/>
      <w:divBdr>
        <w:top w:val="none" w:sz="0" w:space="0" w:color="auto"/>
        <w:left w:val="none" w:sz="0" w:space="0" w:color="auto"/>
        <w:bottom w:val="none" w:sz="0" w:space="0" w:color="auto"/>
        <w:right w:val="none" w:sz="0" w:space="0" w:color="auto"/>
      </w:divBdr>
    </w:div>
    <w:div w:id="8200820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440</TotalTime>
  <Pages>3</Pages>
  <Words>1045</Words>
  <Characters>5957</Characters>
  <Application>Microsoft Office Outlook</Application>
  <DocSecurity>0</DocSecurity>
  <Lines>0</Lines>
  <Paragraphs>0</Paragraphs>
  <ScaleCrop>false</ScaleCrop>
  <Company>Unitate Scolara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Statia 1</cp:lastModifiedBy>
  <cp:revision>82</cp:revision>
  <cp:lastPrinted>2016-04-11T05:57:00Z</cp:lastPrinted>
  <dcterms:created xsi:type="dcterms:W3CDTF">2016-03-23T10:21:00Z</dcterms:created>
  <dcterms:modified xsi:type="dcterms:W3CDTF">2016-04-11T09:10:00Z</dcterms:modified>
</cp:coreProperties>
</file>