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335" w:rsidRPr="0063349E" w:rsidRDefault="00165335" w:rsidP="002120A0">
      <w:pPr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Nr. </w:t>
      </w:r>
      <w:r w:rsidR="002120A0">
        <w:rPr>
          <w:rFonts w:ascii="Arial Narrow" w:hAnsi="Arial Narrow"/>
          <w:sz w:val="22"/>
          <w:szCs w:val="22"/>
        </w:rPr>
        <w:t xml:space="preserve"> </w:t>
      </w:r>
      <w:r w:rsidR="002D45B9">
        <w:rPr>
          <w:rFonts w:ascii="Arial Narrow" w:hAnsi="Arial Narrow"/>
          <w:sz w:val="22"/>
          <w:szCs w:val="22"/>
        </w:rPr>
        <w:t>1777</w:t>
      </w:r>
      <w:r w:rsidR="002120A0">
        <w:rPr>
          <w:rFonts w:ascii="Arial Narrow" w:hAnsi="Arial Narrow"/>
          <w:sz w:val="22"/>
          <w:szCs w:val="22"/>
        </w:rPr>
        <w:t xml:space="preserve"> </w:t>
      </w:r>
      <w:r w:rsidRPr="0063349E">
        <w:rPr>
          <w:rFonts w:ascii="Arial Narrow" w:hAnsi="Arial Narrow"/>
          <w:sz w:val="22"/>
          <w:szCs w:val="22"/>
        </w:rPr>
        <w:t xml:space="preserve">/ </w:t>
      </w:r>
      <w:r w:rsidR="002D45B9">
        <w:rPr>
          <w:rFonts w:ascii="Arial Narrow" w:hAnsi="Arial Narrow"/>
          <w:sz w:val="22"/>
          <w:szCs w:val="22"/>
        </w:rPr>
        <w:t>15.04.2016</w:t>
      </w:r>
      <w:bookmarkStart w:id="0" w:name="_GoBack"/>
      <w:bookmarkEnd w:id="0"/>
    </w:p>
    <w:p w:rsidR="00797598" w:rsidRPr="0063349E" w:rsidRDefault="00797598" w:rsidP="00167BF3">
      <w:pPr>
        <w:rPr>
          <w:rFonts w:ascii="Arial Narrow" w:hAnsi="Arial Narrow"/>
          <w:b/>
          <w:sz w:val="22"/>
          <w:szCs w:val="22"/>
        </w:rPr>
      </w:pPr>
    </w:p>
    <w:p w:rsidR="00167BF3" w:rsidRPr="0063349E" w:rsidRDefault="00167BF3" w:rsidP="00167BF3">
      <w:pPr>
        <w:rPr>
          <w:rFonts w:ascii="Arial Narrow" w:hAnsi="Arial Narrow"/>
          <w:b/>
          <w:sz w:val="24"/>
          <w:szCs w:val="24"/>
        </w:rPr>
      </w:pPr>
      <w:r w:rsidRPr="0063349E">
        <w:rPr>
          <w:rFonts w:ascii="Arial Narrow" w:hAnsi="Arial Narrow"/>
          <w:b/>
          <w:sz w:val="24"/>
          <w:szCs w:val="24"/>
        </w:rPr>
        <w:t xml:space="preserve">Către unităţile de învăţământ preuniversitar din judeţul </w:t>
      </w:r>
      <w:r w:rsidR="002120A0">
        <w:rPr>
          <w:rFonts w:ascii="Arial Narrow" w:hAnsi="Arial Narrow"/>
          <w:b/>
          <w:sz w:val="24"/>
          <w:szCs w:val="24"/>
        </w:rPr>
        <w:t>Hunedoara</w:t>
      </w:r>
    </w:p>
    <w:p w:rsidR="00167BF3" w:rsidRPr="00E945BB" w:rsidRDefault="00167BF3" w:rsidP="00167BF3">
      <w:pPr>
        <w:rPr>
          <w:rFonts w:ascii="Arial Narrow" w:hAnsi="Arial Narrow"/>
          <w:sz w:val="22"/>
          <w:szCs w:val="22"/>
        </w:rPr>
      </w:pPr>
      <w:r w:rsidRPr="00E945BB">
        <w:rPr>
          <w:rFonts w:ascii="Arial Narrow" w:hAnsi="Arial Narrow"/>
          <w:sz w:val="22"/>
          <w:szCs w:val="22"/>
        </w:rPr>
        <w:t>În atenţia doamnei/domnului director</w:t>
      </w:r>
    </w:p>
    <w:p w:rsidR="00797598" w:rsidRPr="0063349E" w:rsidRDefault="00797598" w:rsidP="00165335">
      <w:pPr>
        <w:rPr>
          <w:rFonts w:ascii="Arial Narrow" w:hAnsi="Arial Narrow"/>
          <w:sz w:val="18"/>
          <w:szCs w:val="18"/>
        </w:rPr>
      </w:pPr>
    </w:p>
    <w:p w:rsidR="00CC5ED5" w:rsidRPr="0077263A" w:rsidRDefault="00165335" w:rsidP="0014036F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/>
          <w:b/>
          <w:i/>
          <w:color w:val="0000FF"/>
          <w:sz w:val="18"/>
          <w:szCs w:val="18"/>
          <w:lang w:val="ro-RO"/>
        </w:rPr>
      </w:pPr>
      <w:r w:rsidRPr="0014036F">
        <w:rPr>
          <w:rFonts w:ascii="Arial Narrow" w:hAnsi="Arial Narrow"/>
          <w:sz w:val="18"/>
          <w:szCs w:val="18"/>
          <w:lang w:val="ro-RO"/>
        </w:rPr>
        <w:t>Ref.</w:t>
      </w:r>
      <w:r w:rsidRPr="0063349E">
        <w:rPr>
          <w:rFonts w:ascii="Arial Narrow" w:hAnsi="Arial Narrow"/>
          <w:b/>
          <w:sz w:val="18"/>
          <w:szCs w:val="18"/>
          <w:lang w:val="ro-RO"/>
        </w:rPr>
        <w:t xml:space="preserve"> </w:t>
      </w:r>
      <w:r w:rsidR="00D164B0" w:rsidRP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>Prelungirea duratei contractelor individuale de muncă, în anul şcolar 201</w:t>
      </w:r>
      <w:r w:rsid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>6</w:t>
      </w:r>
      <w:r w:rsidR="00D164B0" w:rsidRP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>-201</w:t>
      </w:r>
      <w:r w:rsid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>7</w:t>
      </w:r>
      <w:r w:rsidR="00D164B0" w:rsidRP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 xml:space="preserve">, pentru cadrele didactice care au dobândit cel puţin definitivarea în învăţământ sau care vor dobândi definitivarea în învăţământ până la data de </w:t>
      </w:r>
      <w:r w:rsid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>01.09.2016</w:t>
      </w:r>
      <w:r w:rsidR="00D164B0" w:rsidRP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 xml:space="preserve">, </w:t>
      </w:r>
      <w:r w:rsid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>care au obţinut media</w:t>
      </w:r>
      <w:r w:rsidR="00D164B0" w:rsidRP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 xml:space="preserve"> de repartizare minimum 7 (şapte) la concursurile de ocupare a posturilor didactice/catedrelor vacante/rezervate în învăţământul preuniversitar, sesiunile </w:t>
      </w:r>
      <w:r w:rsid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 xml:space="preserve">2015, </w:t>
      </w:r>
      <w:r w:rsidR="00D164B0" w:rsidRP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 xml:space="preserve">2014, </w:t>
      </w:r>
      <w:r w:rsid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 xml:space="preserve">respectiv </w:t>
      </w:r>
      <w:r w:rsidR="00D164B0" w:rsidRP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>2013 şi/sau 2012</w:t>
      </w:r>
      <w:r w:rsid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 xml:space="preserve"> pentru învăţători/institutori/profesori pentru învăţământ primar</w:t>
      </w:r>
      <w:r w:rsidR="0063349E" w:rsidRP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 xml:space="preserve"> </w:t>
      </w:r>
      <w:r w:rsidR="00CC5ED5" w:rsidRP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>(</w:t>
      </w:r>
      <w:r w:rsidR="00CC5ED5" w:rsidRPr="0077263A">
        <w:rPr>
          <w:rFonts w:ascii="Arial Narrow" w:hAnsi="Arial Narrow"/>
          <w:i/>
          <w:color w:val="0000FF"/>
          <w:sz w:val="18"/>
          <w:szCs w:val="18"/>
          <w:lang w:val="ro-RO"/>
        </w:rPr>
        <w:t>continuitate la suplinire calificată</w:t>
      </w:r>
      <w:r w:rsidR="00CC5ED5" w:rsidRPr="0077263A">
        <w:rPr>
          <w:rFonts w:ascii="Arial Narrow" w:hAnsi="Arial Narrow"/>
          <w:b/>
          <w:i/>
          <w:color w:val="0000FF"/>
          <w:sz w:val="18"/>
          <w:szCs w:val="18"/>
          <w:lang w:val="ro-RO"/>
        </w:rPr>
        <w:t>)</w:t>
      </w:r>
    </w:p>
    <w:p w:rsidR="002E5733" w:rsidRPr="0063349E" w:rsidRDefault="002E5733" w:rsidP="00165335">
      <w:pPr>
        <w:jc w:val="both"/>
        <w:rPr>
          <w:rFonts w:ascii="Arial Narrow" w:hAnsi="Arial Narrow"/>
          <w:b/>
          <w:sz w:val="22"/>
          <w:szCs w:val="22"/>
        </w:rPr>
      </w:pPr>
    </w:p>
    <w:p w:rsidR="0077263A" w:rsidRPr="00FE310E" w:rsidRDefault="0077263A" w:rsidP="0077263A">
      <w:pPr>
        <w:jc w:val="both"/>
        <w:rPr>
          <w:rFonts w:ascii="Arial Narrow" w:hAnsi="Arial Narrow"/>
          <w:sz w:val="22"/>
          <w:szCs w:val="22"/>
        </w:rPr>
      </w:pPr>
      <w:r w:rsidRPr="00FE310E">
        <w:rPr>
          <w:rFonts w:ascii="Arial Narrow" w:hAnsi="Arial Narrow"/>
          <w:sz w:val="22"/>
          <w:szCs w:val="22"/>
        </w:rPr>
        <w:t>Această etapă de mobilitate se desfăşoară în conformita</w:t>
      </w:r>
      <w:r>
        <w:rPr>
          <w:rFonts w:ascii="Arial Narrow" w:hAnsi="Arial Narrow"/>
          <w:sz w:val="22"/>
          <w:szCs w:val="22"/>
        </w:rPr>
        <w:t xml:space="preserve">te cu prevederile </w:t>
      </w:r>
      <w:r w:rsidRPr="00C95B65">
        <w:rPr>
          <w:rFonts w:ascii="Arial Narrow" w:hAnsi="Arial Narrow"/>
          <w:b/>
          <w:sz w:val="22"/>
          <w:szCs w:val="22"/>
        </w:rPr>
        <w:t xml:space="preserve">art. 4, lit. </w:t>
      </w:r>
      <w:r>
        <w:rPr>
          <w:rFonts w:ascii="Arial Narrow" w:hAnsi="Arial Narrow"/>
          <w:b/>
          <w:sz w:val="22"/>
          <w:szCs w:val="22"/>
        </w:rPr>
        <w:t>m</w:t>
      </w:r>
      <w:r w:rsidRPr="00C95B65">
        <w:rPr>
          <w:rFonts w:ascii="Arial Narrow" w:hAnsi="Arial Narrow"/>
          <w:b/>
          <w:sz w:val="22"/>
          <w:szCs w:val="22"/>
        </w:rPr>
        <w:t xml:space="preserve">) şi art. </w:t>
      </w:r>
      <w:r>
        <w:rPr>
          <w:rFonts w:ascii="Arial Narrow" w:hAnsi="Arial Narrow"/>
          <w:b/>
          <w:sz w:val="22"/>
          <w:szCs w:val="22"/>
        </w:rPr>
        <w:t>60</w:t>
      </w:r>
      <w:r w:rsidRPr="00FE310E">
        <w:rPr>
          <w:rFonts w:ascii="Arial Narrow" w:hAnsi="Arial Narrow"/>
          <w:sz w:val="22"/>
          <w:szCs w:val="22"/>
        </w:rPr>
        <w:t xml:space="preserve"> din </w:t>
      </w:r>
      <w:r w:rsidRPr="00AE6833">
        <w:rPr>
          <w:rFonts w:ascii="Arial Narrow" w:hAnsi="Arial Narrow"/>
          <w:i/>
          <w:sz w:val="22"/>
          <w:szCs w:val="22"/>
        </w:rPr>
        <w:t>Metodologia – cadru privind mobilitatea personalului didactic de predare din învăţământul preuniversitar în anul şcolar 2016-2017</w:t>
      </w:r>
      <w:r w:rsidRPr="00FE310E">
        <w:rPr>
          <w:rFonts w:ascii="Arial Narrow" w:hAnsi="Arial Narrow"/>
          <w:sz w:val="22"/>
          <w:szCs w:val="22"/>
        </w:rPr>
        <w:t xml:space="preserve">, aprobată prin OMECS nr. 5559/27.10.2015, numită în continuare </w:t>
      </w:r>
      <w:r w:rsidRPr="00FE310E">
        <w:rPr>
          <w:rFonts w:ascii="Arial Narrow" w:hAnsi="Arial Narrow"/>
          <w:b/>
          <w:sz w:val="22"/>
          <w:szCs w:val="22"/>
        </w:rPr>
        <w:t>Metodologie</w:t>
      </w:r>
      <w:r w:rsidRPr="00FE310E">
        <w:rPr>
          <w:rFonts w:ascii="Arial Narrow" w:hAnsi="Arial Narrow"/>
          <w:sz w:val="22"/>
          <w:szCs w:val="22"/>
        </w:rPr>
        <w:t xml:space="preserve">, la termenele prevăzute la </w:t>
      </w:r>
      <w:r w:rsidRPr="00C95B65">
        <w:rPr>
          <w:rFonts w:ascii="Arial Narrow" w:hAnsi="Arial Narrow"/>
          <w:b/>
          <w:sz w:val="22"/>
          <w:szCs w:val="22"/>
        </w:rPr>
        <w:t xml:space="preserve">Pct. I, alin. </w:t>
      </w:r>
      <w:r>
        <w:rPr>
          <w:rFonts w:ascii="Arial Narrow" w:hAnsi="Arial Narrow"/>
          <w:b/>
          <w:sz w:val="22"/>
          <w:szCs w:val="22"/>
        </w:rPr>
        <w:t>10</w:t>
      </w:r>
      <w:r w:rsidRPr="00FE310E">
        <w:rPr>
          <w:rFonts w:ascii="Arial Narrow" w:hAnsi="Arial Narrow"/>
          <w:sz w:val="22"/>
          <w:szCs w:val="22"/>
        </w:rPr>
        <w:t xml:space="preserve"> din </w:t>
      </w:r>
      <w:r w:rsidRPr="00FE310E">
        <w:rPr>
          <w:rFonts w:ascii="Arial Narrow" w:hAnsi="Arial Narrow"/>
          <w:i/>
          <w:sz w:val="22"/>
          <w:szCs w:val="22"/>
        </w:rPr>
        <w:t>Calendarul mobilităţii personalului didactic de predare din învăţământul preuniversitar pentru anul şcolar 2016-2017</w:t>
      </w:r>
      <w:r w:rsidRPr="00FE310E">
        <w:rPr>
          <w:rFonts w:ascii="Arial Narrow" w:hAnsi="Arial Narrow"/>
          <w:sz w:val="22"/>
          <w:szCs w:val="22"/>
        </w:rPr>
        <w:t xml:space="preserve">, Anexa nr. 19 </w:t>
      </w:r>
      <w:smartTag w:uri="urn:schemas-microsoft-com:office:smarttags" w:element="PersonName">
        <w:smartTagPr>
          <w:attr w:name="ProductID" w:val="la Metodologie"/>
        </w:smartTagPr>
        <w:r w:rsidRPr="00FE310E">
          <w:rPr>
            <w:rFonts w:ascii="Arial Narrow" w:hAnsi="Arial Narrow"/>
            <w:sz w:val="22"/>
            <w:szCs w:val="22"/>
          </w:rPr>
          <w:t>la Metodologie</w:t>
        </w:r>
      </w:smartTag>
      <w:r w:rsidRPr="00FE310E">
        <w:rPr>
          <w:rFonts w:ascii="Arial Narrow" w:hAnsi="Arial Narrow"/>
          <w:sz w:val="22"/>
          <w:szCs w:val="22"/>
        </w:rPr>
        <w:t xml:space="preserve">, </w:t>
      </w:r>
      <w:r w:rsidRPr="00FE310E">
        <w:rPr>
          <w:rFonts w:ascii="Arial Narrow" w:hAnsi="Arial Narrow"/>
          <w:bCs/>
          <w:sz w:val="22"/>
          <w:szCs w:val="22"/>
        </w:rPr>
        <w:t xml:space="preserve">numit în continuare </w:t>
      </w:r>
      <w:r w:rsidRPr="00FE310E">
        <w:rPr>
          <w:rFonts w:ascii="Arial Narrow" w:hAnsi="Arial Narrow"/>
          <w:b/>
          <w:bCs/>
          <w:sz w:val="22"/>
          <w:szCs w:val="22"/>
        </w:rPr>
        <w:t>Calendar</w:t>
      </w:r>
      <w:r w:rsidRPr="00FE310E">
        <w:rPr>
          <w:rFonts w:ascii="Arial Narrow" w:hAnsi="Arial Narrow"/>
          <w:bCs/>
          <w:sz w:val="22"/>
          <w:szCs w:val="22"/>
        </w:rPr>
        <w:t>.</w:t>
      </w:r>
    </w:p>
    <w:p w:rsidR="0077263A" w:rsidRPr="0077263A" w:rsidRDefault="0077263A" w:rsidP="0077263A">
      <w:pPr>
        <w:jc w:val="both"/>
        <w:rPr>
          <w:rFonts w:ascii="Arial Narrow" w:hAnsi="Arial Narrow"/>
          <w:sz w:val="22"/>
          <w:szCs w:val="22"/>
        </w:rPr>
      </w:pPr>
    </w:p>
    <w:p w:rsidR="0077263A" w:rsidRPr="00C95B65" w:rsidRDefault="0077263A" w:rsidP="0077263A">
      <w:pPr>
        <w:pStyle w:val="Default"/>
        <w:jc w:val="both"/>
        <w:rPr>
          <w:rFonts w:ascii="Arial Narrow" w:hAnsi="Arial Narrow"/>
          <w:b/>
          <w:color w:val="0000FF"/>
          <w:sz w:val="22"/>
          <w:szCs w:val="22"/>
          <w:lang w:val="ro-RO"/>
        </w:rPr>
      </w:pPr>
      <w:r w:rsidRPr="0077263A">
        <w:rPr>
          <w:rFonts w:ascii="Arial Narrow" w:hAnsi="Arial Narrow"/>
          <w:color w:val="auto"/>
          <w:sz w:val="22"/>
          <w:szCs w:val="22"/>
          <w:lang w:val="ro-RO" w:eastAsia="ro-RO"/>
        </w:rPr>
        <w:t xml:space="preserve">În conformitate cu prevederile Calendarului, </w:t>
      </w:r>
      <w:r>
        <w:rPr>
          <w:rFonts w:ascii="Arial Narrow" w:hAnsi="Arial Narrow"/>
          <w:i/>
          <w:color w:val="auto"/>
          <w:sz w:val="22"/>
          <w:szCs w:val="22"/>
          <w:lang w:val="ro-RO"/>
        </w:rPr>
        <w:t>p</w:t>
      </w:r>
      <w:r w:rsidRPr="0077263A">
        <w:rPr>
          <w:rFonts w:ascii="Arial Narrow" w:hAnsi="Arial Narrow"/>
          <w:i/>
          <w:color w:val="auto"/>
          <w:sz w:val="22"/>
          <w:szCs w:val="22"/>
          <w:lang w:val="ro-RO"/>
        </w:rPr>
        <w:t xml:space="preserve">relungirea duratei contractelor individuale de muncă, în anul şcolar 2016-2017, pentru cadrele didactice care au dobândit cel puţin definitivarea în învăţământ sau care vor dobândi definitivarea în învăţământ până la data de 01.09.2016, care au obţinut media de repartizare minimum 7 (şapte) la concursurile de ocupare a posturilor didactice/catedrelor vacante/rezervate în învăţământul preuniversitar, </w:t>
      </w:r>
      <w:r w:rsidRPr="0077263A">
        <w:rPr>
          <w:rFonts w:ascii="Arial Narrow" w:hAnsi="Arial Narrow"/>
          <w:b/>
          <w:i/>
          <w:color w:val="0000FF"/>
          <w:sz w:val="22"/>
          <w:szCs w:val="22"/>
          <w:lang w:val="ro-RO"/>
        </w:rPr>
        <w:t>sesiunile 2015, 2014</w:t>
      </w:r>
      <w:r w:rsidRPr="0077263A">
        <w:rPr>
          <w:rFonts w:ascii="Arial Narrow" w:hAnsi="Arial Narrow"/>
          <w:i/>
          <w:color w:val="auto"/>
          <w:sz w:val="22"/>
          <w:szCs w:val="22"/>
          <w:lang w:val="ro-RO"/>
        </w:rPr>
        <w:t>, respectiv 2013 şi/sau 2012 pentru învăţători/institutori/profesori pentru învăţământ primar</w:t>
      </w:r>
      <w:r w:rsidRPr="0077263A">
        <w:rPr>
          <w:rFonts w:ascii="Arial Narrow" w:hAnsi="Arial Narrow"/>
          <w:color w:val="auto"/>
          <w:sz w:val="22"/>
          <w:szCs w:val="22"/>
          <w:lang w:val="ro-RO" w:eastAsia="ro-RO"/>
        </w:rPr>
        <w:t xml:space="preserve">, se desfăşoară în perioada </w:t>
      </w:r>
      <w:r w:rsidRPr="0077263A">
        <w:rPr>
          <w:rFonts w:ascii="Arial Narrow" w:hAnsi="Arial Narrow"/>
          <w:b/>
          <w:color w:val="0000FF"/>
          <w:sz w:val="22"/>
          <w:szCs w:val="22"/>
          <w:lang w:val="ro-RO"/>
        </w:rPr>
        <w:t>25</w:t>
      </w:r>
      <w:r w:rsidR="00676C90"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 aprilie – 13</w:t>
      </w:r>
      <w:r w:rsidRPr="00C95B65">
        <w:rPr>
          <w:rFonts w:ascii="Arial Narrow" w:hAnsi="Arial Narrow"/>
          <w:b/>
          <w:color w:val="0000FF"/>
          <w:sz w:val="22"/>
          <w:szCs w:val="22"/>
          <w:lang w:val="ro-RO"/>
        </w:rPr>
        <w:t xml:space="preserve"> mai 2016.</w:t>
      </w:r>
    </w:p>
    <w:p w:rsidR="00165335" w:rsidRPr="0063349E" w:rsidRDefault="00165335" w:rsidP="00165335">
      <w:pPr>
        <w:jc w:val="both"/>
        <w:rPr>
          <w:rFonts w:ascii="Arial Narrow" w:hAnsi="Arial Narrow"/>
          <w:sz w:val="22"/>
          <w:szCs w:val="22"/>
        </w:rPr>
      </w:pPr>
    </w:p>
    <w:p w:rsidR="00EE4A8A" w:rsidRPr="0063349E" w:rsidRDefault="00165335" w:rsidP="00165335">
      <w:p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La această etapă a mobilităţii personalului didactic pot participa, în vederea </w:t>
      </w:r>
      <w:r w:rsidR="007B4DA8" w:rsidRPr="0063349E">
        <w:rPr>
          <w:rFonts w:ascii="Arial Narrow" w:hAnsi="Arial Narrow"/>
          <w:sz w:val="22"/>
          <w:szCs w:val="22"/>
        </w:rPr>
        <w:t xml:space="preserve">prelungirii contractului individual de </w:t>
      </w:r>
      <w:r w:rsidR="00530D8D" w:rsidRPr="0063349E">
        <w:rPr>
          <w:rFonts w:ascii="Arial Narrow" w:hAnsi="Arial Narrow"/>
          <w:sz w:val="22"/>
          <w:szCs w:val="22"/>
        </w:rPr>
        <w:t>muncă</w:t>
      </w:r>
      <w:r w:rsidR="007B4DA8" w:rsidRPr="0063349E">
        <w:rPr>
          <w:rFonts w:ascii="Arial Narrow" w:hAnsi="Arial Narrow"/>
          <w:sz w:val="22"/>
          <w:szCs w:val="22"/>
        </w:rPr>
        <w:t xml:space="preserve"> pe </w:t>
      </w:r>
      <w:r w:rsidR="00530D8D" w:rsidRPr="0063349E">
        <w:rPr>
          <w:rFonts w:ascii="Arial Narrow" w:hAnsi="Arial Narrow"/>
          <w:sz w:val="22"/>
          <w:szCs w:val="22"/>
        </w:rPr>
        <w:t>perioadă</w:t>
      </w:r>
      <w:r w:rsidR="007B4DA8" w:rsidRPr="0063349E">
        <w:rPr>
          <w:rFonts w:ascii="Arial Narrow" w:hAnsi="Arial Narrow"/>
          <w:sz w:val="22"/>
          <w:szCs w:val="22"/>
        </w:rPr>
        <w:t xml:space="preserve"> determinat</w:t>
      </w:r>
      <w:r w:rsidR="00EE4A8A" w:rsidRPr="0063349E">
        <w:rPr>
          <w:rFonts w:ascii="Arial Narrow" w:hAnsi="Arial Narrow"/>
          <w:sz w:val="22"/>
          <w:szCs w:val="22"/>
        </w:rPr>
        <w:t>ă, î</w:t>
      </w:r>
      <w:r w:rsidR="007B4DA8" w:rsidRPr="0063349E">
        <w:rPr>
          <w:rFonts w:ascii="Arial Narrow" w:hAnsi="Arial Narrow"/>
          <w:sz w:val="22"/>
          <w:szCs w:val="22"/>
        </w:rPr>
        <w:t xml:space="preserve">n anul </w:t>
      </w:r>
      <w:r w:rsidR="002D754A">
        <w:rPr>
          <w:rFonts w:ascii="Arial Narrow" w:hAnsi="Arial Narrow"/>
          <w:sz w:val="22"/>
          <w:szCs w:val="22"/>
        </w:rPr>
        <w:t>şcolar 2016-2017</w:t>
      </w:r>
      <w:r w:rsidR="00EE4A8A" w:rsidRPr="0063349E">
        <w:rPr>
          <w:rFonts w:ascii="Arial Narrow" w:hAnsi="Arial Narrow"/>
          <w:sz w:val="22"/>
          <w:szCs w:val="22"/>
        </w:rPr>
        <w:t xml:space="preserve">, cadrele didactice calificate </w:t>
      </w:r>
      <w:r w:rsidR="00EE4A8A" w:rsidRPr="002D754A">
        <w:rPr>
          <w:rFonts w:ascii="Arial Narrow" w:hAnsi="Arial Narrow"/>
          <w:b/>
          <w:color w:val="0000FF"/>
          <w:sz w:val="22"/>
          <w:szCs w:val="22"/>
        </w:rPr>
        <w:t>care îndeplinesc cumulativ condiţiile</w:t>
      </w:r>
      <w:r w:rsidR="00EE4A8A" w:rsidRPr="0063349E">
        <w:rPr>
          <w:rFonts w:ascii="Arial Narrow" w:hAnsi="Arial Narrow"/>
          <w:sz w:val="22"/>
          <w:szCs w:val="22"/>
        </w:rPr>
        <w:t>:</w:t>
      </w:r>
    </w:p>
    <w:p w:rsidR="00EE4A8A" w:rsidRPr="0063349E" w:rsidRDefault="00EE4A8A" w:rsidP="00165335">
      <w:pPr>
        <w:jc w:val="both"/>
        <w:rPr>
          <w:rFonts w:ascii="Arial Narrow" w:hAnsi="Arial Narrow"/>
          <w:sz w:val="24"/>
          <w:szCs w:val="24"/>
        </w:rPr>
      </w:pPr>
    </w:p>
    <w:p w:rsidR="00EE4A8A" w:rsidRPr="0063349E" w:rsidRDefault="00EE4A8A" w:rsidP="00EE4A8A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au dobândit cel puţin </w:t>
      </w:r>
      <w:r w:rsidRPr="00792755">
        <w:rPr>
          <w:rFonts w:ascii="Arial Narrow" w:hAnsi="Arial Narrow"/>
          <w:b/>
          <w:color w:val="0000FF"/>
          <w:sz w:val="22"/>
          <w:szCs w:val="22"/>
        </w:rPr>
        <w:t>definitivarea</w:t>
      </w:r>
      <w:r w:rsidRPr="0063349E">
        <w:rPr>
          <w:rFonts w:ascii="Arial Narrow" w:hAnsi="Arial Narrow"/>
          <w:sz w:val="22"/>
          <w:szCs w:val="22"/>
        </w:rPr>
        <w:t xml:space="preserve"> în învăţământ sau sunt cadre didactice debutante înscrise la examenul naţional de definitiv</w:t>
      </w:r>
      <w:r w:rsidR="00792755">
        <w:rPr>
          <w:rFonts w:ascii="Arial Narrow" w:hAnsi="Arial Narrow"/>
          <w:sz w:val="22"/>
          <w:szCs w:val="22"/>
        </w:rPr>
        <w:t>are în învăţământ, sesiunea 2016</w:t>
      </w:r>
      <w:r w:rsidRPr="0063349E">
        <w:rPr>
          <w:rFonts w:ascii="Arial Narrow" w:hAnsi="Arial Narrow"/>
          <w:sz w:val="22"/>
          <w:szCs w:val="22"/>
        </w:rPr>
        <w:t>;</w:t>
      </w:r>
    </w:p>
    <w:p w:rsidR="00EE4A8A" w:rsidRPr="0063349E" w:rsidRDefault="00EE4A8A" w:rsidP="00EE4A8A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792755">
        <w:rPr>
          <w:rFonts w:ascii="Arial Narrow" w:hAnsi="Arial Narrow"/>
          <w:b/>
          <w:color w:val="0000FF"/>
          <w:sz w:val="22"/>
          <w:szCs w:val="22"/>
        </w:rPr>
        <w:t>sunt angajate</w:t>
      </w:r>
      <w:r w:rsidRPr="0063349E">
        <w:rPr>
          <w:rFonts w:ascii="Arial Narrow" w:hAnsi="Arial Narrow"/>
          <w:sz w:val="22"/>
          <w:szCs w:val="22"/>
        </w:rPr>
        <w:t xml:space="preserve"> cu contract individual de muncă pe perioadă</w:t>
      </w:r>
      <w:r w:rsidR="00792755">
        <w:rPr>
          <w:rFonts w:ascii="Arial Narrow" w:hAnsi="Arial Narrow"/>
          <w:sz w:val="22"/>
          <w:szCs w:val="22"/>
        </w:rPr>
        <w:t xml:space="preserve"> determinată în anul şcolar 2015-2016</w:t>
      </w:r>
      <w:r w:rsidRPr="0063349E">
        <w:rPr>
          <w:rFonts w:ascii="Arial Narrow" w:hAnsi="Arial Narrow"/>
          <w:sz w:val="22"/>
          <w:szCs w:val="22"/>
        </w:rPr>
        <w:t xml:space="preserve"> în baza rezultatelor obţinute la concursurile </w:t>
      </w:r>
      <w:r w:rsidR="00792755">
        <w:rPr>
          <w:rFonts w:ascii="Arial Narrow" w:hAnsi="Arial Narrow"/>
          <w:sz w:val="22"/>
          <w:szCs w:val="22"/>
        </w:rPr>
        <w:t xml:space="preserve">naţionale </w:t>
      </w:r>
      <w:r w:rsidRPr="0063349E">
        <w:rPr>
          <w:rFonts w:ascii="Arial Narrow" w:hAnsi="Arial Narrow"/>
          <w:sz w:val="22"/>
          <w:szCs w:val="22"/>
        </w:rPr>
        <w:t>de titularizare</w:t>
      </w:r>
      <w:r w:rsidR="00180C36" w:rsidRPr="0063349E">
        <w:rPr>
          <w:rFonts w:ascii="Arial Narrow" w:hAnsi="Arial Narrow"/>
          <w:sz w:val="22"/>
          <w:szCs w:val="22"/>
        </w:rPr>
        <w:t>;</w:t>
      </w:r>
    </w:p>
    <w:p w:rsidR="00EE4A8A" w:rsidRPr="0063349E" w:rsidRDefault="00EE4A8A" w:rsidP="00EE4A8A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au obţinut </w:t>
      </w:r>
      <w:r w:rsidRPr="00792755">
        <w:rPr>
          <w:rFonts w:ascii="Arial Narrow" w:hAnsi="Arial Narrow"/>
          <w:b/>
          <w:color w:val="0000FF"/>
          <w:sz w:val="22"/>
          <w:szCs w:val="22"/>
        </w:rPr>
        <w:t>media</w:t>
      </w:r>
      <w:r w:rsidRPr="0063349E">
        <w:rPr>
          <w:rFonts w:ascii="Arial Narrow" w:hAnsi="Arial Narrow"/>
          <w:sz w:val="22"/>
          <w:szCs w:val="22"/>
        </w:rPr>
        <w:t xml:space="preserve"> de repartizare minimum 7 (ş</w:t>
      </w:r>
      <w:r w:rsidR="00180C36" w:rsidRPr="0063349E">
        <w:rPr>
          <w:rFonts w:ascii="Arial Narrow" w:hAnsi="Arial Narrow"/>
          <w:sz w:val="22"/>
          <w:szCs w:val="22"/>
        </w:rPr>
        <w:t>apte) în specialitatea postului</w:t>
      </w:r>
      <w:r w:rsidR="00792755">
        <w:rPr>
          <w:rFonts w:ascii="Arial Narrow" w:hAnsi="Arial Narrow"/>
          <w:sz w:val="22"/>
          <w:szCs w:val="22"/>
        </w:rPr>
        <w:t xml:space="preserve"> ocupat la concursurile de titularizare din 2015 şi/sau 2014</w:t>
      </w:r>
      <w:r w:rsidR="00180C36" w:rsidRPr="0063349E">
        <w:rPr>
          <w:rFonts w:ascii="Arial Narrow" w:hAnsi="Arial Narrow"/>
          <w:sz w:val="22"/>
          <w:szCs w:val="22"/>
        </w:rPr>
        <w:t>;</w:t>
      </w:r>
    </w:p>
    <w:p w:rsidR="00EE4A8A" w:rsidRPr="0063349E" w:rsidRDefault="00EE4A8A" w:rsidP="00EE4A8A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au </w:t>
      </w:r>
      <w:r w:rsidRPr="00792755">
        <w:rPr>
          <w:rFonts w:ascii="Arial Narrow" w:hAnsi="Arial Narrow"/>
          <w:b/>
          <w:color w:val="0000FF"/>
          <w:sz w:val="22"/>
          <w:szCs w:val="22"/>
        </w:rPr>
        <w:t>acordul</w:t>
      </w:r>
      <w:r w:rsidR="00792755" w:rsidRPr="00792755">
        <w:rPr>
          <w:rFonts w:ascii="Arial Narrow" w:hAnsi="Arial Narrow"/>
          <w:b/>
          <w:color w:val="0000FF"/>
          <w:sz w:val="22"/>
          <w:szCs w:val="22"/>
        </w:rPr>
        <w:t xml:space="preserve"> sau </w:t>
      </w:r>
      <w:r w:rsidR="00AE5FE5" w:rsidRPr="00792755">
        <w:rPr>
          <w:rFonts w:ascii="Arial Narrow" w:hAnsi="Arial Narrow"/>
          <w:b/>
          <w:color w:val="0000FF"/>
          <w:sz w:val="22"/>
          <w:szCs w:val="22"/>
        </w:rPr>
        <w:t>acordul de principiu</w:t>
      </w:r>
      <w:r w:rsidR="00AE5FE5" w:rsidRPr="0063349E">
        <w:rPr>
          <w:rFonts w:ascii="Arial Narrow" w:hAnsi="Arial Narrow"/>
          <w:sz w:val="22"/>
          <w:szCs w:val="22"/>
        </w:rPr>
        <w:t xml:space="preserve"> al </w:t>
      </w:r>
      <w:r w:rsidRPr="0063349E">
        <w:rPr>
          <w:rFonts w:ascii="Arial Narrow" w:hAnsi="Arial Narrow"/>
          <w:sz w:val="22"/>
          <w:szCs w:val="22"/>
        </w:rPr>
        <w:t>consiliului de administraţie/consiliilor de administraţie al/ale unităţii/unităţilor de învăţământ</w:t>
      </w:r>
      <w:r w:rsidR="00792755">
        <w:rPr>
          <w:rFonts w:ascii="Arial Narrow" w:hAnsi="Arial Narrow"/>
          <w:sz w:val="22"/>
          <w:szCs w:val="22"/>
        </w:rPr>
        <w:t xml:space="preserve"> la care sunt angajate</w:t>
      </w:r>
      <w:r w:rsidR="00AE5FE5" w:rsidRPr="0063349E">
        <w:rPr>
          <w:rFonts w:ascii="Arial Narrow" w:hAnsi="Arial Narrow"/>
          <w:sz w:val="22"/>
          <w:szCs w:val="22"/>
        </w:rPr>
        <w:t xml:space="preserve"> în anul şcolar 201</w:t>
      </w:r>
      <w:r w:rsidR="00792755">
        <w:rPr>
          <w:rFonts w:ascii="Arial Narrow" w:hAnsi="Arial Narrow"/>
          <w:sz w:val="22"/>
          <w:szCs w:val="22"/>
        </w:rPr>
        <w:t>5</w:t>
      </w:r>
      <w:r w:rsidR="00AE5FE5" w:rsidRPr="0063349E">
        <w:rPr>
          <w:rFonts w:ascii="Arial Narrow" w:hAnsi="Arial Narrow"/>
          <w:sz w:val="22"/>
          <w:szCs w:val="22"/>
        </w:rPr>
        <w:t>-201</w:t>
      </w:r>
      <w:r w:rsidR="00792755">
        <w:rPr>
          <w:rFonts w:ascii="Arial Narrow" w:hAnsi="Arial Narrow"/>
          <w:sz w:val="22"/>
          <w:szCs w:val="22"/>
        </w:rPr>
        <w:t>6</w:t>
      </w:r>
      <w:r w:rsidRPr="0063349E">
        <w:rPr>
          <w:rFonts w:ascii="Arial Narrow" w:hAnsi="Arial Narrow"/>
          <w:sz w:val="22"/>
          <w:szCs w:val="22"/>
        </w:rPr>
        <w:t>;</w:t>
      </w:r>
    </w:p>
    <w:p w:rsidR="00EE4A8A" w:rsidRPr="0063349E" w:rsidRDefault="00EE4A8A" w:rsidP="00EE4A8A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>au</w:t>
      </w:r>
      <w:r w:rsidR="00180C36" w:rsidRPr="0063349E">
        <w:rPr>
          <w:rFonts w:ascii="Arial Narrow" w:hAnsi="Arial Narrow"/>
          <w:sz w:val="22"/>
          <w:szCs w:val="22"/>
        </w:rPr>
        <w:t xml:space="preserve"> obţinut</w:t>
      </w:r>
      <w:r w:rsidRPr="0063349E">
        <w:rPr>
          <w:rFonts w:ascii="Arial Narrow" w:hAnsi="Arial Narrow"/>
          <w:sz w:val="22"/>
          <w:szCs w:val="22"/>
        </w:rPr>
        <w:t xml:space="preserve"> calificativul/calificativele </w:t>
      </w:r>
      <w:r w:rsidR="00792755">
        <w:rPr>
          <w:rFonts w:ascii="Arial Narrow" w:hAnsi="Arial Narrow"/>
          <w:sz w:val="22"/>
          <w:szCs w:val="22"/>
        </w:rPr>
        <w:t>„</w:t>
      </w:r>
      <w:r w:rsidR="00792755" w:rsidRPr="00792755">
        <w:rPr>
          <w:rFonts w:ascii="Arial Narrow" w:hAnsi="Arial Narrow"/>
          <w:b/>
          <w:color w:val="0000FF"/>
          <w:sz w:val="22"/>
          <w:szCs w:val="22"/>
        </w:rPr>
        <w:t>F</w:t>
      </w:r>
      <w:r w:rsidRPr="00792755">
        <w:rPr>
          <w:rFonts w:ascii="Arial Narrow" w:hAnsi="Arial Narrow"/>
          <w:b/>
          <w:color w:val="0000FF"/>
          <w:sz w:val="22"/>
          <w:szCs w:val="22"/>
        </w:rPr>
        <w:t>oarte bine”</w:t>
      </w:r>
      <w:r w:rsidR="00AE5FE5" w:rsidRPr="0063349E">
        <w:rPr>
          <w:rFonts w:ascii="Arial Narrow" w:hAnsi="Arial Narrow"/>
          <w:sz w:val="22"/>
          <w:szCs w:val="22"/>
        </w:rPr>
        <w:t xml:space="preserve"> eliberat(e) de unitatea/unităţile de învăţământ la care sunt angaja</w:t>
      </w:r>
      <w:r w:rsidR="00792755">
        <w:rPr>
          <w:rFonts w:ascii="Arial Narrow" w:hAnsi="Arial Narrow"/>
          <w:sz w:val="22"/>
          <w:szCs w:val="22"/>
        </w:rPr>
        <w:t>te în anul şcolar 2015-2016</w:t>
      </w:r>
      <w:r w:rsidRPr="0063349E">
        <w:rPr>
          <w:rFonts w:ascii="Arial Narrow" w:hAnsi="Arial Narrow"/>
          <w:sz w:val="22"/>
          <w:szCs w:val="22"/>
        </w:rPr>
        <w:t>;</w:t>
      </w:r>
    </w:p>
    <w:p w:rsidR="00EE4A8A" w:rsidRPr="0063349E" w:rsidRDefault="00B44CC3" w:rsidP="00EE4A8A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postul nu s</w:t>
      </w:r>
      <w:r w:rsidR="00792755">
        <w:rPr>
          <w:rFonts w:ascii="Arial Narrow" w:hAnsi="Arial Narrow"/>
          <w:sz w:val="22"/>
          <w:szCs w:val="22"/>
        </w:rPr>
        <w:t>-a ocupat în etapele anterioare şi</w:t>
      </w:r>
      <w:r>
        <w:rPr>
          <w:rFonts w:ascii="Arial Narrow" w:hAnsi="Arial Narrow"/>
          <w:sz w:val="22"/>
          <w:szCs w:val="22"/>
        </w:rPr>
        <w:t xml:space="preserve"> </w:t>
      </w:r>
      <w:r w:rsidR="00EE4A8A" w:rsidRPr="0063349E">
        <w:rPr>
          <w:rFonts w:ascii="Arial Narrow" w:hAnsi="Arial Narrow"/>
          <w:sz w:val="22"/>
          <w:szCs w:val="22"/>
        </w:rPr>
        <w:t xml:space="preserve">mai </w:t>
      </w:r>
      <w:r>
        <w:rPr>
          <w:rFonts w:ascii="Arial Narrow" w:hAnsi="Arial Narrow"/>
          <w:sz w:val="22"/>
          <w:szCs w:val="22"/>
        </w:rPr>
        <w:t>există</w:t>
      </w:r>
      <w:r w:rsidR="00EE4A8A" w:rsidRPr="0063349E">
        <w:rPr>
          <w:rFonts w:ascii="Arial Narrow" w:hAnsi="Arial Narrow"/>
          <w:sz w:val="22"/>
          <w:szCs w:val="22"/>
        </w:rPr>
        <w:t xml:space="preserve"> </w:t>
      </w:r>
      <w:r w:rsidR="00EE4A8A" w:rsidRPr="00792755">
        <w:rPr>
          <w:rFonts w:ascii="Arial Narrow" w:hAnsi="Arial Narrow"/>
          <w:b/>
          <w:color w:val="0000FF"/>
          <w:sz w:val="22"/>
          <w:szCs w:val="22"/>
        </w:rPr>
        <w:t>cel puţin o jumătate de normă</w:t>
      </w:r>
      <w:r w:rsidR="00EE4A8A" w:rsidRPr="0063349E">
        <w:rPr>
          <w:rFonts w:ascii="Arial Narrow" w:hAnsi="Arial Narrow"/>
          <w:sz w:val="22"/>
          <w:szCs w:val="22"/>
        </w:rPr>
        <w:t xml:space="preserve"> didactică </w:t>
      </w:r>
      <w:r w:rsidR="00792755" w:rsidRPr="0063349E">
        <w:rPr>
          <w:rFonts w:ascii="Arial Narrow" w:hAnsi="Arial Narrow"/>
          <w:sz w:val="22"/>
          <w:szCs w:val="22"/>
        </w:rPr>
        <w:t>pentru anul şcolar 2015-2016</w:t>
      </w:r>
      <w:r w:rsidR="00792755">
        <w:rPr>
          <w:rFonts w:ascii="Arial Narrow" w:hAnsi="Arial Narrow"/>
          <w:sz w:val="22"/>
          <w:szCs w:val="22"/>
        </w:rPr>
        <w:t xml:space="preserve">, </w:t>
      </w:r>
      <w:r w:rsidR="00EE4A8A" w:rsidRPr="0063349E">
        <w:rPr>
          <w:rFonts w:ascii="Arial Narrow" w:hAnsi="Arial Narrow"/>
          <w:sz w:val="22"/>
          <w:szCs w:val="22"/>
        </w:rPr>
        <w:t>în specialitate</w:t>
      </w:r>
      <w:r w:rsidR="00792755">
        <w:rPr>
          <w:rFonts w:ascii="Arial Narrow" w:hAnsi="Arial Narrow"/>
          <w:sz w:val="22"/>
          <w:szCs w:val="22"/>
        </w:rPr>
        <w:t xml:space="preserve">a probei scrise a concursului de titularizare la care a obţinut media </w:t>
      </w:r>
      <w:r w:rsidR="00C71D5E">
        <w:rPr>
          <w:rFonts w:ascii="Arial Narrow" w:hAnsi="Arial Narrow"/>
          <w:sz w:val="22"/>
          <w:szCs w:val="22"/>
        </w:rPr>
        <w:t>de repartizare,</w:t>
      </w:r>
      <w:r w:rsidR="00792755">
        <w:rPr>
          <w:rFonts w:ascii="Arial Narrow" w:hAnsi="Arial Narrow"/>
          <w:sz w:val="22"/>
          <w:szCs w:val="22"/>
        </w:rPr>
        <w:t>minim 7,00</w:t>
      </w:r>
      <w:r w:rsidR="003C383C" w:rsidRPr="0063349E">
        <w:rPr>
          <w:rFonts w:ascii="Arial Narrow" w:hAnsi="Arial Narrow"/>
          <w:sz w:val="22"/>
          <w:szCs w:val="22"/>
        </w:rPr>
        <w:t>;</w:t>
      </w:r>
    </w:p>
    <w:p w:rsidR="003C383C" w:rsidRPr="0063349E" w:rsidRDefault="003C383C" w:rsidP="00EE4A8A">
      <w:pPr>
        <w:numPr>
          <w:ilvl w:val="0"/>
          <w:numId w:val="6"/>
        </w:num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dacă participă şi la concursul </w:t>
      </w:r>
      <w:r w:rsidR="00792755">
        <w:rPr>
          <w:rFonts w:ascii="Arial Narrow" w:hAnsi="Arial Narrow"/>
          <w:sz w:val="22"/>
          <w:szCs w:val="22"/>
        </w:rPr>
        <w:t xml:space="preserve">naţional </w:t>
      </w:r>
      <w:r w:rsidRPr="0063349E">
        <w:rPr>
          <w:rFonts w:ascii="Arial Narrow" w:hAnsi="Arial Narrow"/>
          <w:sz w:val="22"/>
          <w:szCs w:val="22"/>
        </w:rPr>
        <w:t xml:space="preserve">de ocupare a posturilor didactice/catedrelor </w:t>
      </w:r>
      <w:r w:rsidR="00792755">
        <w:rPr>
          <w:rFonts w:ascii="Arial Narrow" w:hAnsi="Arial Narrow"/>
          <w:sz w:val="22"/>
          <w:szCs w:val="22"/>
        </w:rPr>
        <w:t xml:space="preserve">vacante/rezervate, </w:t>
      </w:r>
      <w:r w:rsidR="00792755" w:rsidRPr="00792755">
        <w:rPr>
          <w:rFonts w:ascii="Arial Narrow" w:hAnsi="Arial Narrow"/>
          <w:b/>
          <w:color w:val="0000FF"/>
          <w:sz w:val="22"/>
          <w:szCs w:val="22"/>
        </w:rPr>
        <w:t>sesiunea 2016</w:t>
      </w:r>
      <w:r w:rsidRPr="0063349E">
        <w:rPr>
          <w:rFonts w:ascii="Arial Narrow" w:hAnsi="Arial Narrow"/>
          <w:sz w:val="22"/>
          <w:szCs w:val="22"/>
        </w:rPr>
        <w:t>, trebuie să obţină minimum media 5 (cinci), potrivit prevederilor art. 61 alin. (9) din Metodologie, la disciplina corespunzătoare postului didactic/catedrei solicitat(e)</w:t>
      </w:r>
      <w:r w:rsidR="002814C9" w:rsidRPr="0063349E">
        <w:rPr>
          <w:rFonts w:ascii="Arial Narrow" w:hAnsi="Arial Narrow"/>
          <w:sz w:val="22"/>
          <w:szCs w:val="22"/>
        </w:rPr>
        <w:t>.</w:t>
      </w:r>
    </w:p>
    <w:p w:rsidR="00B44CC3" w:rsidRDefault="00B44CC3" w:rsidP="004C41B7">
      <w:pPr>
        <w:jc w:val="both"/>
        <w:rPr>
          <w:rFonts w:ascii="Arial Narrow" w:hAnsi="Arial Narrow"/>
          <w:sz w:val="22"/>
          <w:szCs w:val="22"/>
        </w:rPr>
      </w:pPr>
    </w:p>
    <w:p w:rsidR="0018596B" w:rsidRPr="001008C6" w:rsidRDefault="0018596B" w:rsidP="004C41B7">
      <w:pPr>
        <w:jc w:val="both"/>
        <w:rPr>
          <w:rFonts w:ascii="Arial Narrow" w:hAnsi="Arial Narrow"/>
          <w:b/>
          <w:sz w:val="22"/>
          <w:szCs w:val="22"/>
        </w:rPr>
      </w:pPr>
      <w:r w:rsidRPr="001008C6">
        <w:rPr>
          <w:rFonts w:ascii="Arial Narrow" w:hAnsi="Arial Narrow"/>
          <w:b/>
          <w:sz w:val="22"/>
          <w:szCs w:val="22"/>
        </w:rPr>
        <w:t>Prin excepţie:</w:t>
      </w:r>
    </w:p>
    <w:p w:rsidR="0018596B" w:rsidRPr="001008C6" w:rsidRDefault="0018596B" w:rsidP="00EE4A8A">
      <w:pPr>
        <w:numPr>
          <w:ilvl w:val="0"/>
          <w:numId w:val="6"/>
        </w:numPr>
        <w:jc w:val="both"/>
        <w:rPr>
          <w:rFonts w:ascii="Arial Narrow" w:hAnsi="Arial Narrow"/>
        </w:rPr>
      </w:pPr>
      <w:r w:rsidRPr="001008C6">
        <w:rPr>
          <w:rFonts w:ascii="Arial Narrow" w:hAnsi="Arial Narrow"/>
        </w:rPr>
        <w:t xml:space="preserve">Învăţătorul, </w:t>
      </w:r>
      <w:r w:rsidR="008C6D48" w:rsidRPr="001008C6">
        <w:rPr>
          <w:rFonts w:ascii="Arial Narrow" w:hAnsi="Arial Narrow"/>
        </w:rPr>
        <w:t xml:space="preserve">profesorul pentru învăţământ primar sau institutorul calificat din învăţământul primar, angajat pe perioadă determinată, la </w:t>
      </w:r>
      <w:r w:rsidR="008C6D48" w:rsidRPr="001008C6">
        <w:rPr>
          <w:rFonts w:ascii="Arial Narrow" w:hAnsi="Arial Narrow"/>
          <w:b/>
        </w:rPr>
        <w:t>1 septembrie 2012, la clasa pregătitoare</w:t>
      </w:r>
      <w:r w:rsidR="008C6D48" w:rsidRPr="001008C6">
        <w:rPr>
          <w:rFonts w:ascii="Arial Narrow" w:hAnsi="Arial Narrow"/>
        </w:rPr>
        <w:t xml:space="preserve">, în baza rezultatului obţinut la concursul de titularizare, </w:t>
      </w:r>
      <w:r w:rsidR="008C6D48" w:rsidRPr="001008C6">
        <w:rPr>
          <w:rFonts w:ascii="Arial Narrow" w:hAnsi="Arial Narrow"/>
          <w:b/>
        </w:rPr>
        <w:t>sesiunea 2012</w:t>
      </w:r>
      <w:r w:rsidR="008C6D48" w:rsidRPr="001008C6">
        <w:rPr>
          <w:rFonts w:ascii="Arial Narrow" w:hAnsi="Arial Narrow"/>
        </w:rPr>
        <w:t>, care în perioada 1 septembrie 2012-31 august 2016 a predat, prin continuitate, la aceeaşi clasă de elevi, poate beneficia de prelungirea duratei contractului individual de muncă pe perioadă determinată în anul şcolar 2016-2017, în condiţiile art. 60 alin. (2) din Metodologie, pentru finalizarea ciclului primar la aceeaşi clasă de elevi</w:t>
      </w:r>
      <w:r w:rsidRPr="001008C6">
        <w:rPr>
          <w:rFonts w:ascii="Arial Narrow" w:hAnsi="Arial Narrow"/>
        </w:rPr>
        <w:t>.</w:t>
      </w:r>
    </w:p>
    <w:p w:rsidR="008C6D48" w:rsidRDefault="008C6D48" w:rsidP="008C6D48">
      <w:pPr>
        <w:ind w:left="720"/>
        <w:jc w:val="both"/>
        <w:rPr>
          <w:rFonts w:ascii="Arial Narrow" w:hAnsi="Arial Narrow"/>
          <w:sz w:val="22"/>
          <w:szCs w:val="22"/>
        </w:rPr>
      </w:pPr>
    </w:p>
    <w:p w:rsidR="008C6D48" w:rsidRPr="001008C6" w:rsidRDefault="008C6D48" w:rsidP="00EE4A8A">
      <w:pPr>
        <w:numPr>
          <w:ilvl w:val="0"/>
          <w:numId w:val="6"/>
        </w:numPr>
        <w:jc w:val="both"/>
        <w:rPr>
          <w:rFonts w:ascii="Arial Narrow" w:hAnsi="Arial Narrow"/>
        </w:rPr>
      </w:pPr>
      <w:r w:rsidRPr="001008C6">
        <w:rPr>
          <w:rFonts w:ascii="Arial Narrow" w:hAnsi="Arial Narrow"/>
        </w:rPr>
        <w:t xml:space="preserve">Învăţătorul, profesorul pentru învăţământ primar sau institutorul calificat din învăţământul primar, angajat pe perioadă determinată, la </w:t>
      </w:r>
      <w:r w:rsidRPr="001008C6">
        <w:rPr>
          <w:rFonts w:ascii="Arial Narrow" w:hAnsi="Arial Narrow"/>
          <w:b/>
        </w:rPr>
        <w:t>1 septembrie 2013, la clasa I</w:t>
      </w:r>
      <w:r w:rsidRPr="001008C6">
        <w:rPr>
          <w:rFonts w:ascii="Arial Narrow" w:hAnsi="Arial Narrow"/>
        </w:rPr>
        <w:t xml:space="preserve"> de început de ciclu/ clasa pregătitoare, în baza rezultatului obţinut la concursul de titularizare, </w:t>
      </w:r>
      <w:r w:rsidRPr="001008C6">
        <w:rPr>
          <w:rFonts w:ascii="Arial Narrow" w:hAnsi="Arial Narrow"/>
          <w:b/>
        </w:rPr>
        <w:t>sesiunea 2013</w:t>
      </w:r>
      <w:r w:rsidRPr="001008C6">
        <w:rPr>
          <w:rFonts w:ascii="Arial Narrow" w:hAnsi="Arial Narrow"/>
        </w:rPr>
        <w:t xml:space="preserve">, care în perioada 1 septembrie 2013-31 august 2016 a predat, prin continuitate, la aceeaşi clasă de elevi, poate </w:t>
      </w:r>
      <w:r w:rsidRPr="001008C6">
        <w:rPr>
          <w:rFonts w:ascii="Arial Narrow" w:hAnsi="Arial Narrow"/>
        </w:rPr>
        <w:lastRenderedPageBreak/>
        <w:t>beneficia de prelungirea duratei contractului individual de muncă pe perioadă determinată în anul şcolar 2016-2017, în condiţiile art. 60 alin. (2) din Metodologie, pentru finalizarea ciclului primar la aceeaşi clasă de elevi.</w:t>
      </w:r>
    </w:p>
    <w:p w:rsidR="00BC6458" w:rsidRPr="0063349E" w:rsidRDefault="00BC6458" w:rsidP="00165335">
      <w:pPr>
        <w:jc w:val="both"/>
        <w:rPr>
          <w:rFonts w:ascii="Arial Narrow" w:hAnsi="Arial Narrow"/>
          <w:sz w:val="22"/>
          <w:szCs w:val="22"/>
        </w:rPr>
      </w:pPr>
    </w:p>
    <w:p w:rsidR="00B44CC3" w:rsidRDefault="004C41B7" w:rsidP="00FE3EA4">
      <w:p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Dacă un post didactic este solicitat de mai multe cadre didactice, </w:t>
      </w:r>
      <w:r w:rsidRPr="002B5031">
        <w:rPr>
          <w:rFonts w:ascii="Arial Narrow" w:hAnsi="Arial Narrow"/>
          <w:b/>
          <w:sz w:val="22"/>
          <w:szCs w:val="22"/>
        </w:rPr>
        <w:t>departajarea</w:t>
      </w:r>
      <w:r w:rsidRPr="0063349E">
        <w:rPr>
          <w:rFonts w:ascii="Arial Narrow" w:hAnsi="Arial Narrow"/>
          <w:sz w:val="22"/>
          <w:szCs w:val="22"/>
        </w:rPr>
        <w:t xml:space="preserve"> se face conform prevederilor art. 60, alin. (2) din Metodologie.</w:t>
      </w:r>
    </w:p>
    <w:p w:rsidR="004C41B7" w:rsidRPr="00B44CC3" w:rsidRDefault="004C41B7" w:rsidP="00B44CC3">
      <w:pPr>
        <w:tabs>
          <w:tab w:val="left" w:pos="908"/>
        </w:tabs>
        <w:rPr>
          <w:rFonts w:ascii="Arial Narrow" w:hAnsi="Arial Narrow"/>
          <w:sz w:val="22"/>
          <w:szCs w:val="22"/>
        </w:rPr>
      </w:pPr>
    </w:p>
    <w:p w:rsidR="004C41B7" w:rsidRPr="0063349E" w:rsidRDefault="004C41B7" w:rsidP="00FE3EA4">
      <w:p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 xml:space="preserve">În această etapă, consiliile de administraţie ale unităţilor de învăţământ/CJRAE pot emite </w:t>
      </w:r>
      <w:r w:rsidRPr="0063349E">
        <w:rPr>
          <w:rFonts w:ascii="Arial Narrow" w:hAnsi="Arial Narrow"/>
          <w:b/>
          <w:sz w:val="22"/>
          <w:szCs w:val="22"/>
        </w:rPr>
        <w:t>acorduri de principiu</w:t>
      </w:r>
      <w:r w:rsidRPr="0063349E">
        <w:rPr>
          <w:rFonts w:ascii="Arial Narrow" w:hAnsi="Arial Narrow"/>
          <w:sz w:val="22"/>
          <w:szCs w:val="22"/>
        </w:rPr>
        <w:t xml:space="preserve"> pentru prelungirea duratei contractului individual de muncă pe perioadă</w:t>
      </w:r>
      <w:r w:rsidR="002B5031">
        <w:rPr>
          <w:rFonts w:ascii="Arial Narrow" w:hAnsi="Arial Narrow"/>
          <w:sz w:val="22"/>
          <w:szCs w:val="22"/>
        </w:rPr>
        <w:t xml:space="preserve"> determinată în anul şcolar 2016</w:t>
      </w:r>
      <w:r w:rsidRPr="0063349E">
        <w:rPr>
          <w:rFonts w:ascii="Arial Narrow" w:hAnsi="Arial Narrow"/>
          <w:sz w:val="22"/>
          <w:szCs w:val="22"/>
        </w:rPr>
        <w:t>-201</w:t>
      </w:r>
      <w:r w:rsidR="002B5031">
        <w:rPr>
          <w:rFonts w:ascii="Arial Narrow" w:hAnsi="Arial Narrow"/>
          <w:sz w:val="22"/>
          <w:szCs w:val="22"/>
        </w:rPr>
        <w:t>7</w:t>
      </w:r>
      <w:r w:rsidRPr="0063349E">
        <w:rPr>
          <w:rFonts w:ascii="Arial Narrow" w:hAnsi="Arial Narrow"/>
          <w:sz w:val="22"/>
          <w:szCs w:val="22"/>
        </w:rPr>
        <w:t>, pentru posturile didactice care se pot vacanta ulterior, cadrelor didactice care se încadrează în prevederile art. 60, alin. (1)-(3)</w:t>
      </w:r>
      <w:r w:rsidR="002B5031">
        <w:rPr>
          <w:rFonts w:ascii="Arial Narrow" w:hAnsi="Arial Narrow"/>
          <w:sz w:val="22"/>
          <w:szCs w:val="22"/>
        </w:rPr>
        <w:t xml:space="preserve"> din Metodologie</w:t>
      </w:r>
      <w:r w:rsidRPr="0063349E">
        <w:rPr>
          <w:rFonts w:ascii="Arial Narrow" w:hAnsi="Arial Narrow"/>
          <w:sz w:val="22"/>
          <w:szCs w:val="22"/>
        </w:rPr>
        <w:t>.</w:t>
      </w:r>
    </w:p>
    <w:p w:rsidR="004C41B7" w:rsidRPr="0063349E" w:rsidRDefault="004C41B7" w:rsidP="00FE3EA4">
      <w:pPr>
        <w:jc w:val="both"/>
        <w:rPr>
          <w:rFonts w:ascii="Arial Narrow" w:hAnsi="Arial Narrow"/>
          <w:sz w:val="22"/>
          <w:szCs w:val="22"/>
        </w:rPr>
      </w:pPr>
    </w:p>
    <w:p w:rsidR="004C41B7" w:rsidRPr="0063349E" w:rsidRDefault="004C41B7" w:rsidP="00FE3EA4">
      <w:pPr>
        <w:jc w:val="both"/>
        <w:rPr>
          <w:rFonts w:ascii="Arial Narrow" w:hAnsi="Arial Narrow"/>
          <w:sz w:val="22"/>
          <w:szCs w:val="22"/>
        </w:rPr>
      </w:pPr>
      <w:r w:rsidRPr="0063349E">
        <w:rPr>
          <w:rFonts w:ascii="Arial Narrow" w:hAnsi="Arial Narrow"/>
          <w:sz w:val="22"/>
          <w:szCs w:val="22"/>
        </w:rPr>
        <w:t>Cadrele didactice debutante înscrise la examenul naţional de definitiv</w:t>
      </w:r>
      <w:r w:rsidR="006278C1">
        <w:rPr>
          <w:rFonts w:ascii="Arial Narrow" w:hAnsi="Arial Narrow"/>
          <w:sz w:val="22"/>
          <w:szCs w:val="22"/>
        </w:rPr>
        <w:t>are în învăţământ, sesiunea 2016</w:t>
      </w:r>
      <w:r w:rsidRPr="0063349E">
        <w:rPr>
          <w:rFonts w:ascii="Arial Narrow" w:hAnsi="Arial Narrow"/>
          <w:sz w:val="22"/>
          <w:szCs w:val="22"/>
        </w:rPr>
        <w:t>, care au obţinut acordul/acordul de principiu pentru prelungirea duratei contractului individual de muncă pe perioadă determinată</w:t>
      </w:r>
      <w:r w:rsidR="006278C1">
        <w:rPr>
          <w:rFonts w:ascii="Arial Narrow" w:hAnsi="Arial Narrow"/>
          <w:sz w:val="22"/>
          <w:szCs w:val="22"/>
        </w:rPr>
        <w:t xml:space="preserve"> în anul şcolar 2016-2017</w:t>
      </w:r>
      <w:r w:rsidRPr="0063349E">
        <w:rPr>
          <w:rFonts w:ascii="Arial Narrow" w:hAnsi="Arial Narrow"/>
          <w:sz w:val="22"/>
          <w:szCs w:val="22"/>
        </w:rPr>
        <w:t>, ocupă posturile didactice</w:t>
      </w:r>
      <w:r w:rsidR="006278C1">
        <w:rPr>
          <w:rFonts w:ascii="Arial Narrow" w:hAnsi="Arial Narrow"/>
          <w:sz w:val="22"/>
          <w:szCs w:val="22"/>
        </w:rPr>
        <w:t xml:space="preserve"> </w:t>
      </w:r>
      <w:r w:rsidRPr="0063349E">
        <w:rPr>
          <w:rFonts w:ascii="Arial Narrow" w:hAnsi="Arial Narrow"/>
          <w:sz w:val="22"/>
          <w:szCs w:val="22"/>
        </w:rPr>
        <w:t xml:space="preserve">respective imediat după validarea rezultatelor examenului național de definitivare în învățământ prin ordin al ministrului educației naționale și comunicarea acestuia inspectoratelor școlare. Pentru aceasta, cadrele didactice depun la ISJ </w:t>
      </w:r>
      <w:r w:rsidR="002120A0">
        <w:rPr>
          <w:rFonts w:ascii="Arial Narrow" w:hAnsi="Arial Narrow"/>
          <w:sz w:val="22"/>
          <w:szCs w:val="22"/>
        </w:rPr>
        <w:t xml:space="preserve">Hunedoara </w:t>
      </w:r>
      <w:r w:rsidRPr="0063349E">
        <w:rPr>
          <w:rFonts w:ascii="Arial Narrow" w:hAnsi="Arial Narrow"/>
          <w:sz w:val="22"/>
          <w:szCs w:val="22"/>
        </w:rPr>
        <w:t>o cerere de eliberare a deciziei de repartizare, cerere însoţită de copia adeverinţei din care rezultă promovarea examenul</w:t>
      </w:r>
      <w:r w:rsidR="006278C1">
        <w:rPr>
          <w:rFonts w:ascii="Arial Narrow" w:hAnsi="Arial Narrow"/>
          <w:sz w:val="22"/>
          <w:szCs w:val="22"/>
        </w:rPr>
        <w:t>ui de definitivat, sesiunea 2016</w:t>
      </w:r>
      <w:r w:rsidRPr="0063349E">
        <w:rPr>
          <w:rFonts w:ascii="Arial Narrow" w:hAnsi="Arial Narrow"/>
          <w:sz w:val="22"/>
          <w:szCs w:val="22"/>
        </w:rPr>
        <w:t>.</w:t>
      </w:r>
    </w:p>
    <w:p w:rsidR="004C41B7" w:rsidRPr="001008C6" w:rsidRDefault="004C41B7" w:rsidP="00FE3EA4">
      <w:pPr>
        <w:jc w:val="both"/>
        <w:rPr>
          <w:rFonts w:ascii="Arial Narrow" w:hAnsi="Arial Narrow"/>
        </w:rPr>
      </w:pPr>
    </w:p>
    <w:p w:rsidR="00FE3EA4" w:rsidRPr="0063349E" w:rsidRDefault="00FE3EA4" w:rsidP="00FE3EA4">
      <w:pPr>
        <w:jc w:val="both"/>
        <w:rPr>
          <w:rFonts w:ascii="Arial Narrow" w:hAnsi="Arial Narrow"/>
          <w:b/>
          <w:sz w:val="24"/>
          <w:szCs w:val="24"/>
        </w:rPr>
      </w:pPr>
      <w:r w:rsidRPr="0063349E">
        <w:rPr>
          <w:rFonts w:ascii="Arial Narrow" w:hAnsi="Arial Narrow"/>
          <w:b/>
          <w:sz w:val="24"/>
          <w:szCs w:val="24"/>
        </w:rPr>
        <w:t>Calendar:</w:t>
      </w:r>
    </w:p>
    <w:p w:rsidR="00FE3EA4" w:rsidRPr="0063349E" w:rsidRDefault="00FE3EA4" w:rsidP="00FE3EA4">
      <w:pPr>
        <w:numPr>
          <w:ilvl w:val="0"/>
          <w:numId w:val="1"/>
        </w:numPr>
        <w:tabs>
          <w:tab w:val="clear" w:pos="720"/>
          <w:tab w:val="num" w:pos="426"/>
        </w:tabs>
        <w:ind w:left="426" w:hanging="284"/>
        <w:jc w:val="both"/>
        <w:rPr>
          <w:rFonts w:ascii="Arial Narrow" w:hAnsi="Arial Narrow"/>
          <w:b/>
          <w:color w:val="0000FF"/>
          <w:sz w:val="22"/>
          <w:szCs w:val="22"/>
        </w:rPr>
      </w:pPr>
      <w:r w:rsidRPr="0063349E">
        <w:rPr>
          <w:rFonts w:ascii="Arial Narrow" w:hAnsi="Arial Narrow"/>
          <w:b/>
          <w:color w:val="0000FF"/>
          <w:sz w:val="22"/>
          <w:szCs w:val="22"/>
        </w:rPr>
        <w:t>2</w:t>
      </w:r>
      <w:r w:rsidR="006278C1">
        <w:rPr>
          <w:rFonts w:ascii="Arial Narrow" w:hAnsi="Arial Narrow"/>
          <w:b/>
          <w:color w:val="0000FF"/>
          <w:sz w:val="22"/>
          <w:szCs w:val="22"/>
        </w:rPr>
        <w:t>5-27</w:t>
      </w:r>
      <w:r w:rsidR="007D5F6C" w:rsidRPr="0063349E">
        <w:rPr>
          <w:rFonts w:ascii="Arial Narrow" w:hAnsi="Arial Narrow"/>
          <w:b/>
          <w:color w:val="0000FF"/>
          <w:sz w:val="22"/>
          <w:szCs w:val="22"/>
        </w:rPr>
        <w:t xml:space="preserve"> aprilie</w:t>
      </w:r>
      <w:r w:rsidR="006278C1">
        <w:rPr>
          <w:rFonts w:ascii="Arial Narrow" w:hAnsi="Arial Narrow"/>
          <w:b/>
          <w:color w:val="0000FF"/>
          <w:sz w:val="22"/>
          <w:szCs w:val="22"/>
        </w:rPr>
        <w:t xml:space="preserve"> 2016</w:t>
      </w:r>
    </w:p>
    <w:p w:rsidR="001024EA" w:rsidRPr="0063349E" w:rsidRDefault="00370A86" w:rsidP="001024EA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63349E">
        <w:rPr>
          <w:rFonts w:ascii="Arial Narrow" w:hAnsi="Arial Narrow"/>
          <w:b/>
        </w:rPr>
        <w:t xml:space="preserve">Depunerea şi </w:t>
      </w:r>
      <w:r w:rsidR="001024EA" w:rsidRPr="0063349E">
        <w:rPr>
          <w:rFonts w:ascii="Arial Narrow" w:hAnsi="Arial Narrow"/>
          <w:b/>
        </w:rPr>
        <w:t>înregistrarea la secretariatele unităților de învățământ</w:t>
      </w:r>
      <w:r w:rsidR="001024EA" w:rsidRPr="0063349E">
        <w:rPr>
          <w:rFonts w:ascii="Arial Narrow" w:hAnsi="Arial Narrow"/>
        </w:rPr>
        <w:t xml:space="preserve">, a cererilor personalului didactic </w:t>
      </w:r>
      <w:r w:rsidR="0063349E">
        <w:rPr>
          <w:rFonts w:ascii="Arial Narrow" w:hAnsi="Arial Narrow"/>
        </w:rPr>
        <w:t>calificat angajat</w:t>
      </w:r>
      <w:r w:rsidR="00F7625E">
        <w:rPr>
          <w:rFonts w:ascii="Arial Narrow" w:hAnsi="Arial Narrow"/>
        </w:rPr>
        <w:t xml:space="preserve"> pe perioadă determinată în 2015-201</w:t>
      </w:r>
      <w:r w:rsidR="0064343E">
        <w:rPr>
          <w:rFonts w:ascii="Arial Narrow" w:hAnsi="Arial Narrow"/>
        </w:rPr>
        <w:t>6</w:t>
      </w:r>
      <w:r w:rsidR="001024EA" w:rsidRPr="0063349E">
        <w:rPr>
          <w:rFonts w:ascii="Arial Narrow" w:hAnsi="Arial Narrow"/>
        </w:rPr>
        <w:t xml:space="preserve">, care a dobândit cel puţin definitivarea în învăţământ sau va dobândi </w:t>
      </w:r>
      <w:r w:rsidR="00F7625E">
        <w:rPr>
          <w:rFonts w:ascii="Arial Narrow" w:hAnsi="Arial Narrow"/>
        </w:rPr>
        <w:t>definitivarea până la 01.09.2016</w:t>
      </w:r>
      <w:r w:rsidR="001024EA" w:rsidRPr="0063349E">
        <w:rPr>
          <w:rFonts w:ascii="Arial Narrow" w:hAnsi="Arial Narrow"/>
        </w:rPr>
        <w:t>, în baza mediei de repartizare minimum 7</w:t>
      </w:r>
      <w:r w:rsidR="0064343E">
        <w:rPr>
          <w:rFonts w:ascii="Arial Narrow" w:hAnsi="Arial Narrow"/>
        </w:rPr>
        <w:t>.00</w:t>
      </w:r>
      <w:r w:rsidR="001024EA" w:rsidRPr="0063349E">
        <w:rPr>
          <w:rFonts w:ascii="Arial Narrow" w:hAnsi="Arial Narrow"/>
        </w:rPr>
        <w:t xml:space="preserve"> obţinute la concursurile </w:t>
      </w:r>
      <w:r w:rsidR="0064343E">
        <w:rPr>
          <w:rFonts w:ascii="Arial Narrow" w:hAnsi="Arial Narrow"/>
        </w:rPr>
        <w:t xml:space="preserve">naţionale </w:t>
      </w:r>
      <w:r w:rsidR="001024EA" w:rsidRPr="0063349E">
        <w:rPr>
          <w:rFonts w:ascii="Arial Narrow" w:hAnsi="Arial Narrow"/>
        </w:rPr>
        <w:t xml:space="preserve">de ocupare a posturilor didactice </w:t>
      </w:r>
      <w:r w:rsidR="0064343E">
        <w:rPr>
          <w:rFonts w:ascii="Arial Narrow" w:hAnsi="Arial Narrow"/>
        </w:rPr>
        <w:t>din</w:t>
      </w:r>
      <w:r w:rsidR="001024EA" w:rsidRPr="0063349E">
        <w:rPr>
          <w:rFonts w:ascii="Arial Narrow" w:hAnsi="Arial Narrow"/>
        </w:rPr>
        <w:t xml:space="preserve"> învăţământul preuniversitar, sesiunile 201</w:t>
      </w:r>
      <w:r w:rsidR="00F7625E">
        <w:rPr>
          <w:rFonts w:ascii="Arial Narrow" w:hAnsi="Arial Narrow"/>
        </w:rPr>
        <w:t>5</w:t>
      </w:r>
      <w:r w:rsidR="001024EA" w:rsidRPr="0063349E">
        <w:rPr>
          <w:rFonts w:ascii="Arial Narrow" w:hAnsi="Arial Narrow"/>
        </w:rPr>
        <w:t>, 201</w:t>
      </w:r>
      <w:r w:rsidR="00F7625E">
        <w:rPr>
          <w:rFonts w:ascii="Arial Narrow" w:hAnsi="Arial Narrow"/>
        </w:rPr>
        <w:t>4 respectiv 2013*</w:t>
      </w:r>
      <w:r w:rsidR="001024EA" w:rsidRPr="0063349E">
        <w:rPr>
          <w:rFonts w:ascii="Arial Narrow" w:hAnsi="Arial Narrow"/>
        </w:rPr>
        <w:t xml:space="preserve"> şi/sau 2012*, conform art. 60 din Metodologie.</w:t>
      </w:r>
    </w:p>
    <w:p w:rsidR="001024EA" w:rsidRPr="0063349E" w:rsidRDefault="001024EA" w:rsidP="001024EA">
      <w:pPr>
        <w:ind w:left="720"/>
        <w:jc w:val="both"/>
        <w:rPr>
          <w:rFonts w:ascii="Arial Narrow" w:hAnsi="Arial Narrow"/>
        </w:rPr>
      </w:pPr>
    </w:p>
    <w:p w:rsidR="001024EA" w:rsidRPr="0063349E" w:rsidRDefault="00F7625E" w:rsidP="001024EA">
      <w:pPr>
        <w:numPr>
          <w:ilvl w:val="0"/>
          <w:numId w:val="1"/>
        </w:numPr>
        <w:tabs>
          <w:tab w:val="clear" w:pos="720"/>
          <w:tab w:val="num" w:pos="426"/>
        </w:tabs>
        <w:ind w:left="426" w:hanging="284"/>
        <w:jc w:val="both"/>
        <w:rPr>
          <w:rFonts w:ascii="Arial Narrow" w:hAnsi="Arial Narrow"/>
          <w:b/>
          <w:color w:val="0000FF"/>
          <w:sz w:val="22"/>
          <w:szCs w:val="22"/>
        </w:rPr>
      </w:pPr>
      <w:r>
        <w:rPr>
          <w:rFonts w:ascii="Arial Narrow" w:hAnsi="Arial Narrow"/>
          <w:b/>
          <w:color w:val="0000FF"/>
          <w:sz w:val="22"/>
          <w:szCs w:val="22"/>
        </w:rPr>
        <w:t>28</w:t>
      </w:r>
      <w:r w:rsidR="001024EA" w:rsidRPr="0063349E">
        <w:rPr>
          <w:rFonts w:ascii="Arial Narrow" w:hAnsi="Arial Narrow"/>
          <w:b/>
          <w:color w:val="0000FF"/>
          <w:sz w:val="22"/>
          <w:szCs w:val="22"/>
        </w:rPr>
        <w:t xml:space="preserve"> aprilie</w:t>
      </w:r>
      <w:r>
        <w:rPr>
          <w:rFonts w:ascii="Arial Narrow" w:hAnsi="Arial Narrow"/>
          <w:b/>
          <w:color w:val="0000FF"/>
          <w:sz w:val="22"/>
          <w:szCs w:val="22"/>
        </w:rPr>
        <w:t xml:space="preserve"> – 5 mai 2016</w:t>
      </w:r>
    </w:p>
    <w:p w:rsidR="001024EA" w:rsidRPr="0063349E" w:rsidRDefault="001024EA" w:rsidP="00056EB0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63349E">
        <w:rPr>
          <w:rFonts w:ascii="Arial Narrow" w:hAnsi="Arial Narrow"/>
          <w:b/>
        </w:rPr>
        <w:t>Consiliile de administraţie</w:t>
      </w:r>
      <w:r w:rsidRPr="0063349E">
        <w:rPr>
          <w:rFonts w:ascii="Arial Narrow" w:hAnsi="Arial Narrow"/>
        </w:rPr>
        <w:t xml:space="preserve"> ale unităților de învățământ hotărăsc </w:t>
      </w:r>
      <w:r w:rsidRPr="0063349E">
        <w:rPr>
          <w:rFonts w:ascii="Arial Narrow" w:hAnsi="Arial Narrow"/>
          <w:b/>
        </w:rPr>
        <w:t>emiterea acordului/acordului de principiu</w:t>
      </w:r>
      <w:r w:rsidRPr="0063349E">
        <w:rPr>
          <w:rFonts w:ascii="Arial Narrow" w:hAnsi="Arial Narrow"/>
        </w:rPr>
        <w:t xml:space="preserve"> pentru prelungirea contractului individual de muncă, pe baza propunerilor făcute de comisia de mobilitate a unităţii de învăţământ.</w:t>
      </w:r>
    </w:p>
    <w:p w:rsidR="00FE3EA4" w:rsidRPr="0063349E" w:rsidRDefault="00FE3EA4" w:rsidP="00165335">
      <w:pPr>
        <w:jc w:val="both"/>
        <w:rPr>
          <w:rFonts w:ascii="Arial Narrow" w:hAnsi="Arial Narrow"/>
        </w:rPr>
      </w:pPr>
    </w:p>
    <w:p w:rsidR="001024EA" w:rsidRPr="0063349E" w:rsidRDefault="0064343E" w:rsidP="001024EA">
      <w:pPr>
        <w:numPr>
          <w:ilvl w:val="0"/>
          <w:numId w:val="1"/>
        </w:numPr>
        <w:tabs>
          <w:tab w:val="clear" w:pos="720"/>
          <w:tab w:val="num" w:pos="426"/>
        </w:tabs>
        <w:ind w:left="426" w:hanging="284"/>
        <w:jc w:val="both"/>
        <w:rPr>
          <w:rFonts w:ascii="Arial Narrow" w:hAnsi="Arial Narrow"/>
          <w:b/>
          <w:color w:val="0000FF"/>
          <w:sz w:val="22"/>
          <w:szCs w:val="22"/>
        </w:rPr>
      </w:pPr>
      <w:r>
        <w:rPr>
          <w:rFonts w:ascii="Arial Narrow" w:hAnsi="Arial Narrow"/>
          <w:b/>
          <w:color w:val="0000FF"/>
          <w:sz w:val="22"/>
          <w:szCs w:val="22"/>
        </w:rPr>
        <w:t>5 mai 2016</w:t>
      </w:r>
    </w:p>
    <w:p w:rsidR="001024EA" w:rsidRPr="0063349E" w:rsidRDefault="001024EA" w:rsidP="00056EB0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63349E">
        <w:rPr>
          <w:rFonts w:ascii="Arial Narrow" w:hAnsi="Arial Narrow"/>
          <w:b/>
        </w:rPr>
        <w:t>Consiliile de administraţie</w:t>
      </w:r>
      <w:r w:rsidRPr="0063349E">
        <w:rPr>
          <w:rFonts w:ascii="Arial Narrow" w:hAnsi="Arial Narrow"/>
        </w:rPr>
        <w:t xml:space="preserve"> ale unităților de învățământ </w:t>
      </w:r>
      <w:r w:rsidRPr="0063349E">
        <w:rPr>
          <w:rFonts w:ascii="Arial Narrow" w:hAnsi="Arial Narrow"/>
          <w:b/>
        </w:rPr>
        <w:t xml:space="preserve">comunică </w:t>
      </w:r>
      <w:r w:rsidR="00056EB0" w:rsidRPr="0063349E">
        <w:rPr>
          <w:rFonts w:ascii="Arial Narrow" w:hAnsi="Arial Narrow"/>
          <w:b/>
        </w:rPr>
        <w:t>în scris</w:t>
      </w:r>
      <w:r w:rsidR="00056EB0" w:rsidRPr="0063349E">
        <w:rPr>
          <w:rFonts w:ascii="Arial Narrow" w:hAnsi="Arial Narrow"/>
        </w:rPr>
        <w:t xml:space="preserve"> </w:t>
      </w:r>
      <w:r w:rsidRPr="0063349E">
        <w:rPr>
          <w:rFonts w:ascii="Arial Narrow" w:hAnsi="Arial Narrow"/>
        </w:rPr>
        <w:t>cadrelor didactice, acordul/acordul de principiu/refuzul privind prelungirea duratei contractului individual de muncă pe perioadă</w:t>
      </w:r>
      <w:r w:rsidR="0064343E">
        <w:rPr>
          <w:rFonts w:ascii="Arial Narrow" w:hAnsi="Arial Narrow"/>
        </w:rPr>
        <w:t xml:space="preserve"> determinată în anul şcolar 2016-2017</w:t>
      </w:r>
      <w:r w:rsidRPr="0063349E">
        <w:rPr>
          <w:rFonts w:ascii="Arial Narrow" w:hAnsi="Arial Narrow"/>
        </w:rPr>
        <w:t>, conform prevederilor art. 60 din Metodologie.</w:t>
      </w:r>
    </w:p>
    <w:p w:rsidR="00056EB0" w:rsidRPr="002120A0" w:rsidRDefault="00056EB0" w:rsidP="00056EB0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2120A0">
        <w:rPr>
          <w:rFonts w:ascii="Arial Narrow" w:hAnsi="Arial Narrow"/>
          <w:b/>
        </w:rPr>
        <w:t>Directorul unităţii</w:t>
      </w:r>
      <w:r w:rsidRPr="002120A0">
        <w:rPr>
          <w:rFonts w:ascii="Arial Narrow" w:hAnsi="Arial Narrow"/>
        </w:rPr>
        <w:t xml:space="preserve"> de învăţământ </w:t>
      </w:r>
      <w:r w:rsidRPr="002120A0">
        <w:rPr>
          <w:rFonts w:ascii="Arial Narrow" w:hAnsi="Arial Narrow"/>
          <w:b/>
        </w:rPr>
        <w:t>transmite la ISJ</w:t>
      </w:r>
      <w:r w:rsidR="00E945BB" w:rsidRPr="002120A0">
        <w:rPr>
          <w:rFonts w:ascii="Arial Narrow" w:hAnsi="Arial Narrow"/>
          <w:b/>
        </w:rPr>
        <w:t xml:space="preserve"> </w:t>
      </w:r>
      <w:r w:rsidR="002120A0" w:rsidRPr="002120A0">
        <w:rPr>
          <w:rFonts w:ascii="Arial Narrow" w:hAnsi="Arial Narrow"/>
          <w:b/>
        </w:rPr>
        <w:t xml:space="preserve">Hunedoara </w:t>
      </w:r>
      <w:r w:rsidR="00E945BB" w:rsidRPr="002120A0">
        <w:rPr>
          <w:rFonts w:ascii="Arial Narrow" w:hAnsi="Arial Narrow"/>
        </w:rPr>
        <w:t>(</w:t>
      </w:r>
      <w:r w:rsidR="009B6C38">
        <w:rPr>
          <w:rFonts w:ascii="Arial Narrow" w:hAnsi="Arial Narrow"/>
        </w:rPr>
        <w:t>compartimentul MRU</w:t>
      </w:r>
      <w:r w:rsidR="00E945BB" w:rsidRPr="002120A0">
        <w:rPr>
          <w:rFonts w:ascii="Arial Narrow" w:hAnsi="Arial Narrow"/>
        </w:rPr>
        <w:t>)</w:t>
      </w:r>
      <w:r w:rsidRPr="002120A0">
        <w:rPr>
          <w:rFonts w:ascii="Arial Narrow" w:hAnsi="Arial Narrow"/>
          <w:b/>
        </w:rPr>
        <w:t xml:space="preserve"> dosarul</w:t>
      </w:r>
      <w:r w:rsidRPr="002120A0">
        <w:rPr>
          <w:rFonts w:ascii="Arial Narrow" w:hAnsi="Arial Narrow"/>
        </w:rPr>
        <w:t xml:space="preserve"> </w:t>
      </w:r>
      <w:r w:rsidR="0064343E" w:rsidRPr="002120A0">
        <w:rPr>
          <w:rFonts w:ascii="Arial Narrow" w:hAnsi="Arial Narrow"/>
        </w:rPr>
        <w:t>cu documentele referitoare</w:t>
      </w:r>
      <w:r w:rsidRPr="002120A0">
        <w:rPr>
          <w:rFonts w:ascii="Arial Narrow" w:hAnsi="Arial Narrow"/>
        </w:rPr>
        <w:t xml:space="preserve"> la soluţionarea cererilor de prelungire a contractului individual de muncă în condiţiile prevăzute la art. 60 din Metodologie. Dosarul conţine</w:t>
      </w:r>
      <w:r w:rsidR="0063349E" w:rsidRPr="002120A0">
        <w:rPr>
          <w:rFonts w:ascii="Arial Narrow" w:hAnsi="Arial Narrow"/>
        </w:rPr>
        <w:t xml:space="preserve"> </w:t>
      </w:r>
      <w:r w:rsidRPr="002120A0">
        <w:rPr>
          <w:rFonts w:ascii="Arial Narrow" w:hAnsi="Arial Narrow"/>
        </w:rPr>
        <w:t>documentele prevăzute în înștiințare</w:t>
      </w:r>
      <w:r w:rsidR="0064343E" w:rsidRPr="002120A0">
        <w:rPr>
          <w:rFonts w:ascii="Arial Narrow" w:hAnsi="Arial Narrow"/>
        </w:rPr>
        <w:t>a tip</w:t>
      </w:r>
      <w:r w:rsidRPr="002120A0">
        <w:rPr>
          <w:rFonts w:ascii="Arial Narrow" w:hAnsi="Arial Narrow"/>
        </w:rPr>
        <w:t xml:space="preserve"> adresat</w:t>
      </w:r>
      <w:r w:rsidR="0063349E" w:rsidRPr="002120A0">
        <w:rPr>
          <w:rFonts w:ascii="Arial Narrow" w:hAnsi="Arial Narrow"/>
        </w:rPr>
        <w:t>ă</w:t>
      </w:r>
      <w:r w:rsidRPr="002120A0">
        <w:rPr>
          <w:rFonts w:ascii="Arial Narrow" w:hAnsi="Arial Narrow"/>
        </w:rPr>
        <w:t xml:space="preserve"> inspectoratului şcolar.</w:t>
      </w:r>
      <w:r w:rsidR="00E945BB" w:rsidRPr="002120A0">
        <w:rPr>
          <w:rFonts w:ascii="Arial Narrow" w:hAnsi="Arial Narrow"/>
        </w:rPr>
        <w:t xml:space="preserve"> </w:t>
      </w:r>
    </w:p>
    <w:p w:rsidR="00056EB0" w:rsidRPr="0063349E" w:rsidRDefault="00E945BB" w:rsidP="00056EB0">
      <w:pPr>
        <w:numPr>
          <w:ilvl w:val="0"/>
          <w:numId w:val="1"/>
        </w:numPr>
        <w:tabs>
          <w:tab w:val="clear" w:pos="720"/>
          <w:tab w:val="num" w:pos="426"/>
        </w:tabs>
        <w:ind w:left="426" w:hanging="284"/>
        <w:jc w:val="both"/>
        <w:rPr>
          <w:rFonts w:ascii="Arial Narrow" w:hAnsi="Arial Narrow"/>
          <w:b/>
          <w:color w:val="0000FF"/>
          <w:sz w:val="22"/>
          <w:szCs w:val="22"/>
        </w:rPr>
      </w:pPr>
      <w:r>
        <w:rPr>
          <w:rFonts w:ascii="Arial Narrow" w:hAnsi="Arial Narrow"/>
          <w:b/>
          <w:color w:val="0000FF"/>
          <w:sz w:val="22"/>
          <w:szCs w:val="22"/>
        </w:rPr>
        <w:t>6-10 mai 2016</w:t>
      </w:r>
    </w:p>
    <w:p w:rsidR="00F93889" w:rsidRPr="00E945BB" w:rsidRDefault="00056EB0" w:rsidP="00E945BB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E945BB">
        <w:rPr>
          <w:rFonts w:ascii="Arial Narrow" w:hAnsi="Arial Narrow"/>
        </w:rPr>
        <w:t>Cadrele didactice care au primit acordul/acordul de principiu privind prelungirea duratei contractului individual de muncă pe perioadă determinată în anul şcolar 201</w:t>
      </w:r>
      <w:r w:rsidR="00E945BB" w:rsidRPr="00E945BB">
        <w:rPr>
          <w:rFonts w:ascii="Arial Narrow" w:hAnsi="Arial Narrow"/>
        </w:rPr>
        <w:t xml:space="preserve">6-2017, conform </w:t>
      </w:r>
      <w:r w:rsidR="00E945BB" w:rsidRPr="00E945BB">
        <w:rPr>
          <w:rFonts w:ascii="Arial Narrow" w:hAnsi="Arial Narrow"/>
          <w:b/>
        </w:rPr>
        <w:t>art. 60</w:t>
      </w:r>
      <w:r w:rsidR="00E945BB" w:rsidRPr="00E945BB">
        <w:rPr>
          <w:rFonts w:ascii="Arial Narrow" w:hAnsi="Arial Narrow"/>
        </w:rPr>
        <w:t xml:space="preserve"> din Metodologie</w:t>
      </w:r>
      <w:r w:rsidRPr="00E945BB">
        <w:rPr>
          <w:rFonts w:ascii="Arial Narrow" w:hAnsi="Arial Narrow"/>
        </w:rPr>
        <w:t xml:space="preserve">, </w:t>
      </w:r>
      <w:r w:rsidRPr="00E945BB">
        <w:rPr>
          <w:rFonts w:ascii="Arial Narrow" w:hAnsi="Arial Narrow"/>
          <w:b/>
        </w:rPr>
        <w:t>depun dosarelor personale</w:t>
      </w:r>
      <w:r w:rsidRPr="00E945BB">
        <w:rPr>
          <w:rFonts w:ascii="Arial Narrow" w:hAnsi="Arial Narrow"/>
        </w:rPr>
        <w:t xml:space="preserve">, </w:t>
      </w:r>
      <w:r w:rsidRPr="00E945BB">
        <w:rPr>
          <w:rFonts w:ascii="Arial Narrow" w:hAnsi="Arial Narrow"/>
          <w:b/>
        </w:rPr>
        <w:t>la inspectoratul şcolar</w:t>
      </w:r>
      <w:r w:rsidRPr="00E945BB">
        <w:rPr>
          <w:rFonts w:ascii="Arial Narrow" w:hAnsi="Arial Narrow"/>
        </w:rPr>
        <w:t xml:space="preserve">; </w:t>
      </w:r>
      <w:r w:rsidR="00E945BB" w:rsidRPr="00E945BB">
        <w:rPr>
          <w:rFonts w:ascii="Arial Narrow" w:hAnsi="Arial Narrow"/>
        </w:rPr>
        <w:t xml:space="preserve">comisia județeană de mobilitate a personalului didactic </w:t>
      </w:r>
      <w:r w:rsidRPr="00E945BB">
        <w:rPr>
          <w:rFonts w:ascii="Arial Narrow" w:hAnsi="Arial Narrow"/>
        </w:rPr>
        <w:t>verific</w:t>
      </w:r>
      <w:r w:rsidR="00E945BB" w:rsidRPr="00E945BB">
        <w:rPr>
          <w:rFonts w:ascii="Arial Narrow" w:hAnsi="Arial Narrow"/>
        </w:rPr>
        <w:t>ă</w:t>
      </w:r>
      <w:r w:rsidRPr="00E945BB">
        <w:rPr>
          <w:rFonts w:ascii="Arial Narrow" w:hAnsi="Arial Narrow"/>
        </w:rPr>
        <w:t xml:space="preserve"> dosarel</w:t>
      </w:r>
      <w:r w:rsidR="00E945BB" w:rsidRPr="00E945BB">
        <w:rPr>
          <w:rFonts w:ascii="Arial Narrow" w:hAnsi="Arial Narrow"/>
        </w:rPr>
        <w:t>e</w:t>
      </w:r>
      <w:r w:rsidRPr="00E945BB">
        <w:rPr>
          <w:rFonts w:ascii="Arial Narrow" w:hAnsi="Arial Narrow"/>
        </w:rPr>
        <w:t xml:space="preserve"> şi situațiil</w:t>
      </w:r>
      <w:r w:rsidR="00E945BB" w:rsidRPr="00E945BB">
        <w:rPr>
          <w:rFonts w:ascii="Arial Narrow" w:hAnsi="Arial Narrow"/>
        </w:rPr>
        <w:t>e</w:t>
      </w:r>
      <w:r w:rsidRPr="00E945BB">
        <w:rPr>
          <w:rFonts w:ascii="Arial Narrow" w:hAnsi="Arial Narrow"/>
        </w:rPr>
        <w:t xml:space="preserve"> transm</w:t>
      </w:r>
      <w:r w:rsidR="00E945BB" w:rsidRPr="00E945BB">
        <w:rPr>
          <w:rFonts w:ascii="Arial Narrow" w:hAnsi="Arial Narrow"/>
        </w:rPr>
        <w:t>ise de unitățile de învățământ.</w:t>
      </w:r>
    </w:p>
    <w:p w:rsidR="00E945BB" w:rsidRDefault="00E945BB" w:rsidP="00E945BB">
      <w:pPr>
        <w:jc w:val="both"/>
        <w:rPr>
          <w:rFonts w:ascii="Arial Narrow" w:hAnsi="Arial Narrow"/>
        </w:rPr>
      </w:pPr>
    </w:p>
    <w:p w:rsidR="00CD16B7" w:rsidRPr="0063349E" w:rsidRDefault="00E945BB" w:rsidP="00CD16B7">
      <w:pPr>
        <w:numPr>
          <w:ilvl w:val="0"/>
          <w:numId w:val="1"/>
        </w:numPr>
        <w:tabs>
          <w:tab w:val="clear" w:pos="720"/>
          <w:tab w:val="num" w:pos="426"/>
        </w:tabs>
        <w:ind w:left="426" w:hanging="284"/>
        <w:jc w:val="both"/>
        <w:rPr>
          <w:rFonts w:ascii="Arial Narrow" w:hAnsi="Arial Narrow"/>
          <w:b/>
          <w:color w:val="0000FF"/>
          <w:sz w:val="22"/>
          <w:szCs w:val="22"/>
        </w:rPr>
      </w:pPr>
      <w:r>
        <w:rPr>
          <w:rFonts w:ascii="Arial Narrow" w:hAnsi="Arial Narrow"/>
          <w:b/>
          <w:color w:val="0000FF"/>
          <w:sz w:val="22"/>
          <w:szCs w:val="22"/>
        </w:rPr>
        <w:t>10-13 mai 2016</w:t>
      </w:r>
    </w:p>
    <w:p w:rsidR="00CD16B7" w:rsidRPr="0063349E" w:rsidRDefault="009A7866" w:rsidP="00CD16B7">
      <w:pPr>
        <w:numPr>
          <w:ilvl w:val="0"/>
          <w:numId w:val="3"/>
        </w:numPr>
        <w:jc w:val="both"/>
        <w:rPr>
          <w:rFonts w:ascii="Arial Narrow" w:hAnsi="Arial Narrow"/>
        </w:rPr>
      </w:pPr>
      <w:r w:rsidRPr="0063349E">
        <w:rPr>
          <w:rFonts w:ascii="Arial Narrow" w:hAnsi="Arial Narrow"/>
          <w:b/>
        </w:rPr>
        <w:t>Emiterea şi comunicarea deciziilor</w:t>
      </w:r>
      <w:r w:rsidRPr="0063349E">
        <w:rPr>
          <w:rFonts w:ascii="Arial Narrow" w:hAnsi="Arial Narrow"/>
        </w:rPr>
        <w:t xml:space="preserve"> de repartizare a candidaţilor conform </w:t>
      </w:r>
      <w:r w:rsidRPr="00E945BB">
        <w:rPr>
          <w:rFonts w:ascii="Arial Narrow" w:hAnsi="Arial Narrow"/>
          <w:b/>
        </w:rPr>
        <w:t xml:space="preserve">art. </w:t>
      </w:r>
      <w:r w:rsidR="00056EB0" w:rsidRPr="00E945BB">
        <w:rPr>
          <w:rFonts w:ascii="Arial Narrow" w:hAnsi="Arial Narrow"/>
          <w:b/>
        </w:rPr>
        <w:t>60</w:t>
      </w:r>
      <w:r w:rsidRPr="0063349E">
        <w:rPr>
          <w:rFonts w:ascii="Arial Narrow" w:hAnsi="Arial Narrow"/>
        </w:rPr>
        <w:t xml:space="preserve"> din </w:t>
      </w:r>
      <w:r w:rsidR="00056EB0" w:rsidRPr="0063349E">
        <w:rPr>
          <w:rFonts w:ascii="Arial Narrow" w:hAnsi="Arial Narrow"/>
        </w:rPr>
        <w:t>Metodologie.</w:t>
      </w:r>
    </w:p>
    <w:p w:rsidR="00165335" w:rsidRPr="0063349E" w:rsidRDefault="00165335" w:rsidP="00165335">
      <w:pPr>
        <w:jc w:val="both"/>
        <w:rPr>
          <w:rFonts w:ascii="Arial Narrow" w:hAnsi="Arial Narrow"/>
        </w:rPr>
      </w:pPr>
    </w:p>
    <w:p w:rsidR="002120A0" w:rsidRPr="0063349E" w:rsidRDefault="002120A0" w:rsidP="002120A0">
      <w:pPr>
        <w:ind w:left="2880" w:firstLine="720"/>
        <w:rPr>
          <w:rFonts w:ascii="Arial Narrow" w:hAnsi="Arial Narrow"/>
          <w:b/>
        </w:rPr>
      </w:pPr>
      <w:r w:rsidRPr="0063349E">
        <w:rPr>
          <w:rFonts w:ascii="Arial Narrow" w:hAnsi="Arial Narrow"/>
          <w:b/>
        </w:rPr>
        <w:t>INSPECTOR ŞCOLAR GENERAL</w:t>
      </w:r>
    </w:p>
    <w:p w:rsidR="002120A0" w:rsidRDefault="002120A0" w:rsidP="002120A0">
      <w:pPr>
        <w:ind w:left="2880" w:firstLine="720"/>
        <w:rPr>
          <w:rFonts w:ascii="Arial Narrow" w:hAnsi="Arial Narrow"/>
          <w:b/>
        </w:rPr>
      </w:pPr>
      <w:r w:rsidRPr="0063349E">
        <w:rPr>
          <w:rFonts w:ascii="Arial Narrow" w:hAnsi="Arial Narrow"/>
          <w:b/>
        </w:rPr>
        <w:t>PROF</w:t>
      </w:r>
      <w:r>
        <w:rPr>
          <w:rFonts w:ascii="Arial Narrow" w:hAnsi="Arial Narrow"/>
          <w:b/>
        </w:rPr>
        <w:t>. DR. MARIA ŞTEFĂNIE</w:t>
      </w:r>
    </w:p>
    <w:p w:rsidR="002120A0" w:rsidRPr="002120A0" w:rsidRDefault="002120A0" w:rsidP="002120A0">
      <w:pPr>
        <w:rPr>
          <w:rFonts w:ascii="Arial Narrow" w:hAnsi="Arial Narrow"/>
          <w:b/>
        </w:rPr>
      </w:pPr>
      <w:r w:rsidRPr="0063349E">
        <w:rPr>
          <w:rFonts w:ascii="Arial Narrow" w:hAnsi="Arial Narrow"/>
          <w:sz w:val="18"/>
          <w:szCs w:val="18"/>
        </w:rPr>
        <w:t>PREŞEDINTELE COMISIEI DE MOBILITATE</w:t>
      </w:r>
    </w:p>
    <w:p w:rsidR="002120A0" w:rsidRPr="0063349E" w:rsidRDefault="002120A0" w:rsidP="002120A0">
      <w:pPr>
        <w:rPr>
          <w:rFonts w:ascii="Arial Narrow" w:hAnsi="Arial Narrow"/>
          <w:sz w:val="18"/>
          <w:szCs w:val="18"/>
        </w:rPr>
      </w:pPr>
      <w:r w:rsidRPr="0063349E">
        <w:rPr>
          <w:rFonts w:ascii="Arial Narrow" w:hAnsi="Arial Narrow"/>
          <w:sz w:val="18"/>
          <w:szCs w:val="18"/>
        </w:rPr>
        <w:t>INSPECTOR ŞCOLAR GENERAL ADJUNCT</w:t>
      </w:r>
    </w:p>
    <w:p w:rsidR="002120A0" w:rsidRPr="0063349E" w:rsidRDefault="002120A0" w:rsidP="002120A0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PROF. DR. LAVINIA ILINA</w:t>
      </w:r>
    </w:p>
    <w:p w:rsidR="002120A0" w:rsidRPr="0063349E" w:rsidRDefault="002120A0" w:rsidP="002120A0">
      <w:pPr>
        <w:ind w:left="1468" w:firstLine="5012"/>
        <w:rPr>
          <w:rFonts w:ascii="Arial Narrow" w:hAnsi="Arial Narrow"/>
          <w:sz w:val="18"/>
          <w:szCs w:val="18"/>
        </w:rPr>
      </w:pPr>
      <w:r w:rsidRPr="0063349E">
        <w:rPr>
          <w:rFonts w:ascii="Arial Narrow" w:hAnsi="Arial Narrow"/>
          <w:sz w:val="18"/>
          <w:szCs w:val="18"/>
        </w:rPr>
        <w:t xml:space="preserve">INSPECTOR RESURSE UMANE </w:t>
      </w:r>
    </w:p>
    <w:p w:rsidR="002120A0" w:rsidRDefault="002120A0" w:rsidP="002120A0">
      <w:pPr>
        <w:ind w:left="1468" w:firstLine="5012"/>
        <w:rPr>
          <w:rFonts w:ascii="Arial Narrow" w:hAnsi="Arial Narrow"/>
          <w:sz w:val="18"/>
          <w:szCs w:val="18"/>
        </w:rPr>
      </w:pPr>
      <w:r w:rsidRPr="0063349E">
        <w:rPr>
          <w:rFonts w:ascii="Arial Narrow" w:hAnsi="Arial Narrow"/>
          <w:sz w:val="18"/>
          <w:szCs w:val="18"/>
        </w:rPr>
        <w:t xml:space="preserve">PROF. </w:t>
      </w:r>
      <w:r>
        <w:rPr>
          <w:rFonts w:ascii="Arial Narrow" w:hAnsi="Arial Narrow"/>
          <w:sz w:val="18"/>
          <w:szCs w:val="18"/>
        </w:rPr>
        <w:t>CAMELIA BEŞLEAGĂ</w:t>
      </w:r>
    </w:p>
    <w:p w:rsidR="002120A0" w:rsidRPr="0063349E" w:rsidRDefault="002120A0" w:rsidP="002120A0">
      <w:pPr>
        <w:ind w:left="1468" w:firstLine="5012"/>
        <w:rPr>
          <w:rFonts w:ascii="Arial Narrow" w:hAnsi="Arial Narrow"/>
          <w:b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PROF. CLAUDIA VASIU</w:t>
      </w:r>
    </w:p>
    <w:p w:rsidR="00165335" w:rsidRPr="0063349E" w:rsidRDefault="00165335" w:rsidP="0063349E">
      <w:pPr>
        <w:ind w:left="1468" w:firstLine="5012"/>
        <w:rPr>
          <w:rFonts w:ascii="Arial Narrow" w:hAnsi="Arial Narrow"/>
          <w:b/>
          <w:sz w:val="18"/>
          <w:szCs w:val="18"/>
        </w:rPr>
      </w:pPr>
      <w:r w:rsidRPr="0063349E">
        <w:rPr>
          <w:rFonts w:ascii="Arial Narrow" w:hAnsi="Arial Narrow"/>
          <w:sz w:val="18"/>
          <w:szCs w:val="18"/>
        </w:rPr>
        <w:t xml:space="preserve"> </w:t>
      </w:r>
    </w:p>
    <w:sectPr w:rsidR="00165335" w:rsidRPr="0063349E" w:rsidSect="00B44CC3">
      <w:headerReference w:type="default" r:id="rId9"/>
      <w:footerReference w:type="even" r:id="rId10"/>
      <w:footerReference w:type="default" r:id="rId11"/>
      <w:pgSz w:w="12240" w:h="15840" w:code="1"/>
      <w:pgMar w:top="426" w:right="720" w:bottom="1134" w:left="1049" w:header="142" w:footer="338" w:gutter="22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3F9" w:rsidRDefault="005833F9">
      <w:r>
        <w:separator/>
      </w:r>
    </w:p>
  </w:endnote>
  <w:endnote w:type="continuationSeparator" w:id="0">
    <w:p w:rsidR="005833F9" w:rsidRDefault="005833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06F" w:rsidRDefault="009B0A92" w:rsidP="00AD6E7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1B60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606F" w:rsidRDefault="001B606F" w:rsidP="00260F3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0A0" w:rsidRPr="008D071A" w:rsidRDefault="002120A0" w:rsidP="002120A0">
    <w:pPr>
      <w:pStyle w:val="Footer"/>
      <w:spacing w:before="120"/>
      <w:jc w:val="right"/>
      <w:rPr>
        <w:rFonts w:ascii="Arial" w:hAnsi="Arial" w:cs="Arial"/>
        <w:b/>
        <w:color w:val="7F7F7F"/>
        <w:sz w:val="14"/>
        <w:szCs w:val="14"/>
      </w:rPr>
    </w:pPr>
    <w:r w:rsidRPr="008D071A">
      <w:rPr>
        <w:rFonts w:ascii="Arial" w:hAnsi="Arial" w:cs="Arial"/>
        <w:b/>
        <w:color w:val="7F7F7F"/>
        <w:sz w:val="14"/>
        <w:szCs w:val="14"/>
      </w:rPr>
      <w:t>Str. Gh. Baritiu  nr. 2, 330065 - DEVA, jud. HUNEDOARA</w:t>
    </w:r>
  </w:p>
  <w:p w:rsidR="002120A0" w:rsidRPr="008D071A" w:rsidRDefault="002120A0" w:rsidP="002120A0">
    <w:pPr>
      <w:pStyle w:val="Footer"/>
      <w:jc w:val="right"/>
      <w:rPr>
        <w:rFonts w:ascii="Arial" w:hAnsi="Arial" w:cs="Arial"/>
        <w:color w:val="7F7F7F"/>
        <w:sz w:val="14"/>
        <w:szCs w:val="14"/>
      </w:rPr>
    </w:pPr>
    <w:r w:rsidRPr="008D071A">
      <w:rPr>
        <w:rFonts w:ascii="Arial" w:hAnsi="Arial" w:cs="Arial"/>
        <w:color w:val="7F7F7F"/>
        <w:sz w:val="14"/>
        <w:szCs w:val="14"/>
      </w:rPr>
      <w:t>Tel:    +4 (0) 254213315, +4 (0) 254215755</w:t>
    </w:r>
  </w:p>
  <w:p w:rsidR="002120A0" w:rsidRPr="008D071A" w:rsidRDefault="002120A0" w:rsidP="002120A0">
    <w:pPr>
      <w:pStyle w:val="Footer"/>
      <w:jc w:val="right"/>
      <w:rPr>
        <w:rFonts w:ascii="Arial" w:hAnsi="Arial" w:cs="Arial"/>
        <w:color w:val="7F7F7F"/>
        <w:sz w:val="14"/>
        <w:szCs w:val="14"/>
      </w:rPr>
    </w:pPr>
    <w:r w:rsidRPr="008D071A">
      <w:rPr>
        <w:rFonts w:ascii="Arial" w:hAnsi="Arial" w:cs="Arial"/>
        <w:color w:val="7F7F7F"/>
        <w:sz w:val="14"/>
        <w:szCs w:val="14"/>
      </w:rPr>
      <w:t>Fax:   +4 (0) 254215034, +4 (0) 254220911</w:t>
    </w:r>
  </w:p>
  <w:p w:rsidR="002120A0" w:rsidRPr="008D071A" w:rsidRDefault="002120A0" w:rsidP="002120A0">
    <w:pPr>
      <w:jc w:val="right"/>
      <w:outlineLvl w:val="0"/>
      <w:rPr>
        <w:rFonts w:ascii="Arial" w:hAnsi="Arial" w:cs="Arial"/>
        <w:color w:val="7F7F7F"/>
        <w:sz w:val="14"/>
        <w:szCs w:val="14"/>
      </w:rPr>
    </w:pPr>
    <w:r w:rsidRPr="008D071A">
      <w:rPr>
        <w:rFonts w:ascii="Arial" w:hAnsi="Arial" w:cs="Arial"/>
        <w:color w:val="7F7F7F"/>
        <w:sz w:val="14"/>
        <w:szCs w:val="14"/>
      </w:rPr>
      <w:t>inspectorat@isj.hd.edu.ro</w:t>
    </w:r>
  </w:p>
  <w:p w:rsidR="002120A0" w:rsidRPr="008D071A" w:rsidRDefault="002120A0" w:rsidP="002120A0">
    <w:pPr>
      <w:pStyle w:val="Footer"/>
      <w:rPr>
        <w:rFonts w:ascii="Arial Narrow" w:hAnsi="Arial Narrow"/>
        <w:sz w:val="14"/>
        <w:szCs w:val="14"/>
        <w:lang w:val="it-IT"/>
      </w:rPr>
    </w:pPr>
    <w:r w:rsidRPr="008D071A">
      <w:rPr>
        <w:sz w:val="14"/>
        <w:szCs w:val="14"/>
      </w:rPr>
      <w:t xml:space="preserve">                                                                                                                                                                                   </w:t>
    </w:r>
    <w:r>
      <w:rPr>
        <w:sz w:val="14"/>
        <w:szCs w:val="14"/>
      </w:rPr>
      <w:t xml:space="preserve">                                                                                 </w:t>
    </w:r>
    <w:hyperlink r:id="rId1" w:history="1">
      <w:r w:rsidRPr="008D071A">
        <w:rPr>
          <w:rStyle w:val="Hyperlink"/>
          <w:rFonts w:ascii="Arial" w:hAnsi="Arial" w:cs="Arial"/>
          <w:color w:val="7F7F7F"/>
          <w:sz w:val="14"/>
          <w:szCs w:val="14"/>
        </w:rPr>
        <w:t>http://isj.hd.edu.ro</w:t>
      </w:r>
    </w:hyperlink>
  </w:p>
  <w:p w:rsidR="001B606F" w:rsidRPr="004E4BF5" w:rsidRDefault="001B606F" w:rsidP="00C24AEC">
    <w:pPr>
      <w:pStyle w:val="Footer"/>
      <w:rPr>
        <w:rFonts w:ascii="Arial Narrow" w:hAnsi="Arial Narrow"/>
        <w:sz w:val="16"/>
        <w:szCs w:val="16"/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3F9" w:rsidRDefault="005833F9">
      <w:r>
        <w:separator/>
      </w:r>
    </w:p>
  </w:footnote>
  <w:footnote w:type="continuationSeparator" w:id="0">
    <w:p w:rsidR="005833F9" w:rsidRDefault="005833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74" w:type="pct"/>
      <w:tblLayout w:type="fixed"/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261"/>
      <w:gridCol w:w="5494"/>
      <w:gridCol w:w="1869"/>
      <w:gridCol w:w="1829"/>
    </w:tblGrid>
    <w:tr w:rsidR="002120A0" w:rsidRPr="00FE1A9A" w:rsidTr="009E73DC">
      <w:tc>
        <w:tcPr>
          <w:tcW w:w="603" w:type="pct"/>
          <w:shd w:val="clear" w:color="auto" w:fill="auto"/>
        </w:tcPr>
        <w:p w:rsidR="002120A0" w:rsidRPr="00FE1A9A" w:rsidRDefault="002120A0" w:rsidP="009E73DC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 w:eastAsia="en-US"/>
            </w:rPr>
            <w:drawing>
              <wp:inline distT="0" distB="0" distL="0" distR="0">
                <wp:extent cx="720090" cy="671830"/>
                <wp:effectExtent l="0" t="0" r="3810" b="0"/>
                <wp:docPr id="4" name="Picture 2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90" cy="671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28" w:type="pct"/>
          <w:shd w:val="clear" w:color="auto" w:fill="auto"/>
          <w:vAlign w:val="center"/>
        </w:tcPr>
        <w:p w:rsidR="002120A0" w:rsidRPr="001A6FCB" w:rsidRDefault="002120A0" w:rsidP="009E73DC">
          <w:pPr>
            <w:contextualSpacing/>
            <w:rPr>
              <w:b/>
              <w:spacing w:val="24"/>
              <w:sz w:val="28"/>
              <w:szCs w:val="28"/>
            </w:rPr>
          </w:pPr>
          <w:r>
            <w:rPr>
              <w:noProof/>
              <w:spacing w:val="24"/>
              <w:sz w:val="28"/>
              <w:szCs w:val="28"/>
              <w:lang w:val="en-US" w:eastAsia="en-US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3143250</wp:posOffset>
                </wp:positionH>
                <wp:positionV relativeFrom="paragraph">
                  <wp:posOffset>-3810</wp:posOffset>
                </wp:positionV>
                <wp:extent cx="2526030" cy="708025"/>
                <wp:effectExtent l="19050" t="0" r="7620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26030" cy="708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1A6FCB">
            <w:rPr>
              <w:b/>
              <w:spacing w:val="24"/>
              <w:sz w:val="28"/>
              <w:szCs w:val="28"/>
            </w:rPr>
            <w:t xml:space="preserve">INSPECTORATUL </w:t>
          </w:r>
        </w:p>
        <w:p w:rsidR="002120A0" w:rsidRPr="00FE1A9A" w:rsidRDefault="002120A0" w:rsidP="009E73DC">
          <w:pPr>
            <w:contextualSpacing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  <w:lang w:val="en-US"/>
            </w:rPr>
            <w:t>Ş</w:t>
          </w:r>
          <w:r>
            <w:rPr>
              <w:b/>
              <w:sz w:val="28"/>
              <w:szCs w:val="28"/>
            </w:rPr>
            <w:t>COLAR JUDEŢEAN</w:t>
          </w:r>
          <w:r w:rsidRPr="00FE1A9A">
            <w:rPr>
              <w:b/>
              <w:sz w:val="28"/>
              <w:szCs w:val="28"/>
            </w:rPr>
            <w:t xml:space="preserve"> </w:t>
          </w:r>
        </w:p>
        <w:p w:rsidR="002120A0" w:rsidRPr="001A6FCB" w:rsidRDefault="002120A0" w:rsidP="009E73DC">
          <w:pPr>
            <w:contextualSpacing/>
            <w:rPr>
              <w:b/>
              <w:spacing w:val="76"/>
              <w:sz w:val="28"/>
              <w:szCs w:val="28"/>
            </w:rPr>
          </w:pPr>
          <w:r w:rsidRPr="001A6FCB">
            <w:rPr>
              <w:b/>
              <w:spacing w:val="76"/>
              <w:sz w:val="28"/>
              <w:szCs w:val="28"/>
            </w:rPr>
            <w:t>HUNEDOARA</w:t>
          </w:r>
        </w:p>
        <w:p w:rsidR="002120A0" w:rsidRPr="002C5149" w:rsidRDefault="002120A0" w:rsidP="009E73DC">
          <w:pPr>
            <w:contextualSpacing/>
            <w:rPr>
              <w:b/>
              <w:sz w:val="6"/>
              <w:szCs w:val="28"/>
            </w:rPr>
          </w:pPr>
        </w:p>
      </w:tc>
      <w:tc>
        <w:tcPr>
          <w:tcW w:w="1769" w:type="pct"/>
          <w:gridSpan w:val="2"/>
          <w:shd w:val="clear" w:color="auto" w:fill="auto"/>
          <w:vAlign w:val="center"/>
        </w:tcPr>
        <w:p w:rsidR="002120A0" w:rsidRPr="008419EB" w:rsidRDefault="005833F9" w:rsidP="009E73DC">
          <w:pPr>
            <w:contextualSpacing/>
            <w:jc w:val="right"/>
            <w:rPr>
              <w:spacing w:val="24"/>
              <w:sz w:val="28"/>
              <w:szCs w:val="28"/>
            </w:rPr>
          </w:pPr>
          <w:r>
            <w:rPr>
              <w:spacing w:val="24"/>
              <w:sz w:val="28"/>
              <w:szCs w:val="28"/>
            </w:rPr>
          </w:r>
          <w:r>
            <w:rPr>
              <w:spacing w:val="24"/>
              <w:sz w:val="28"/>
              <w:szCs w:val="28"/>
            </w:rPr>
            <w:pict>
              <v:group id="_x0000_s2050" editas="canvas" style="width:173.3pt;height:48.4pt;mso-position-horizontal-relative:char;mso-position-vertical-relative:line" coordsize="3466,968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1" type="#_x0000_t75" style="position:absolute;width:3466;height:968" o:preferrelative="f">
                  <v:fill o:detectmouseclick="t"/>
                  <v:path o:extrusionok="t" o:connecttype="none"/>
                  <o:lock v:ext="edit" text="t"/>
                </v:shape>
                <w10:wrap type="none"/>
                <w10:anchorlock/>
              </v:group>
            </w:pict>
          </w:r>
        </w:p>
      </w:tc>
    </w:tr>
    <w:tr w:rsidR="002120A0" w:rsidRPr="002C5149" w:rsidTr="009E73DC">
      <w:tc>
        <w:tcPr>
          <w:tcW w:w="603" w:type="pct"/>
          <w:shd w:val="clear" w:color="auto" w:fill="auto"/>
        </w:tcPr>
        <w:p w:rsidR="002120A0" w:rsidRPr="002C5149" w:rsidRDefault="002120A0" w:rsidP="009E73DC">
          <w:pPr>
            <w:contextualSpacing/>
            <w:rPr>
              <w:sz w:val="12"/>
              <w:szCs w:val="12"/>
            </w:rPr>
          </w:pPr>
        </w:p>
      </w:tc>
      <w:tc>
        <w:tcPr>
          <w:tcW w:w="2628" w:type="pct"/>
          <w:shd w:val="clear" w:color="auto" w:fill="auto"/>
          <w:vAlign w:val="center"/>
        </w:tcPr>
        <w:p w:rsidR="002120A0" w:rsidRPr="002C5149" w:rsidRDefault="002120A0" w:rsidP="009E73DC">
          <w:pPr>
            <w:contextualSpacing/>
            <w:rPr>
              <w:b/>
              <w:spacing w:val="24"/>
              <w:sz w:val="12"/>
              <w:szCs w:val="12"/>
            </w:rPr>
          </w:pPr>
        </w:p>
      </w:tc>
      <w:tc>
        <w:tcPr>
          <w:tcW w:w="894" w:type="pct"/>
          <w:shd w:val="clear" w:color="auto" w:fill="auto"/>
          <w:vAlign w:val="center"/>
        </w:tcPr>
        <w:p w:rsidR="002120A0" w:rsidRPr="002C5149" w:rsidRDefault="002120A0" w:rsidP="009E73DC">
          <w:pPr>
            <w:contextualSpacing/>
            <w:jc w:val="right"/>
            <w:rPr>
              <w:sz w:val="12"/>
              <w:szCs w:val="12"/>
            </w:rPr>
          </w:pPr>
        </w:p>
      </w:tc>
      <w:tc>
        <w:tcPr>
          <w:tcW w:w="875" w:type="pct"/>
          <w:shd w:val="clear" w:color="auto" w:fill="auto"/>
          <w:vAlign w:val="center"/>
        </w:tcPr>
        <w:p w:rsidR="002120A0" w:rsidRPr="002C5149" w:rsidRDefault="002120A0" w:rsidP="009E73DC">
          <w:pPr>
            <w:contextualSpacing/>
            <w:rPr>
              <w:b/>
              <w:spacing w:val="22"/>
              <w:sz w:val="12"/>
              <w:szCs w:val="12"/>
            </w:rPr>
          </w:pPr>
        </w:p>
      </w:tc>
    </w:tr>
  </w:tbl>
  <w:p w:rsidR="001B606F" w:rsidRPr="002120A0" w:rsidRDefault="002120A0" w:rsidP="002120A0">
    <w:pPr>
      <w:pStyle w:val="Header"/>
      <w:rPr>
        <w:sz w:val="12"/>
      </w:rPr>
    </w:pPr>
    <w:r>
      <w:rPr>
        <w:sz w:val="12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3498F"/>
    <w:multiLevelType w:val="hybridMultilevel"/>
    <w:tmpl w:val="8190E31E"/>
    <w:lvl w:ilvl="0" w:tplc="C6BA8A9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  <w:szCs w:val="1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BC27DEC"/>
    <w:multiLevelType w:val="hybridMultilevel"/>
    <w:tmpl w:val="11986F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508BA8">
      <w:start w:val="1"/>
      <w:numFmt w:val="lowerLetter"/>
      <w:lvlText w:val="%5."/>
      <w:lvlJc w:val="left"/>
      <w:pPr>
        <w:tabs>
          <w:tab w:val="num" w:pos="1134"/>
        </w:tabs>
        <w:ind w:left="3600" w:hanging="360"/>
      </w:pPr>
      <w:rPr>
        <w:rFonts w:hint="default"/>
        <w:b/>
        <w:i w:val="0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FE464B"/>
    <w:multiLevelType w:val="hybridMultilevel"/>
    <w:tmpl w:val="A68CCB32"/>
    <w:lvl w:ilvl="0" w:tplc="AC222CE8">
      <w:start w:val="1"/>
      <w:numFmt w:val="bullet"/>
      <w:lvlText w:val="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17076B"/>
    <w:multiLevelType w:val="multilevel"/>
    <w:tmpl w:val="AE3CBBB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6161BE1"/>
    <w:multiLevelType w:val="hybridMultilevel"/>
    <w:tmpl w:val="AEC09FAA"/>
    <w:lvl w:ilvl="0" w:tplc="EE085D60">
      <w:start w:val="1"/>
      <w:numFmt w:val="upperLetter"/>
      <w:lvlText w:val="%1."/>
      <w:lvlJc w:val="left"/>
      <w:pPr>
        <w:tabs>
          <w:tab w:val="num" w:pos="-468"/>
        </w:tabs>
        <w:ind w:left="720" w:hanging="360"/>
      </w:pPr>
      <w:rPr>
        <w:rFonts w:hint="default"/>
        <w:b/>
        <w:i w:val="0"/>
        <w:sz w:val="18"/>
      </w:rPr>
    </w:lvl>
    <w:lvl w:ilvl="1" w:tplc="C6BA8A90">
      <w:start w:val="1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8"/>
        <w:szCs w:val="1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12C7206"/>
    <w:multiLevelType w:val="hybridMultilevel"/>
    <w:tmpl w:val="56429590"/>
    <w:lvl w:ilvl="0" w:tplc="AC222CE8">
      <w:start w:val="1"/>
      <w:numFmt w:val="bullet"/>
      <w:lvlText w:val="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4AEC"/>
    <w:rsid w:val="00056EB0"/>
    <w:rsid w:val="000850BC"/>
    <w:rsid w:val="000953CE"/>
    <w:rsid w:val="00095B02"/>
    <w:rsid w:val="000A2862"/>
    <w:rsid w:val="000E42C1"/>
    <w:rsid w:val="001008C6"/>
    <w:rsid w:val="001024EA"/>
    <w:rsid w:val="00125D94"/>
    <w:rsid w:val="00130002"/>
    <w:rsid w:val="0014036F"/>
    <w:rsid w:val="00165335"/>
    <w:rsid w:val="0016749B"/>
    <w:rsid w:val="00167BF3"/>
    <w:rsid w:val="00180C36"/>
    <w:rsid w:val="0018596B"/>
    <w:rsid w:val="00196513"/>
    <w:rsid w:val="001B606F"/>
    <w:rsid w:val="001D490E"/>
    <w:rsid w:val="0020601A"/>
    <w:rsid w:val="002120A0"/>
    <w:rsid w:val="00260F3D"/>
    <w:rsid w:val="00276623"/>
    <w:rsid w:val="0028037A"/>
    <w:rsid w:val="002814C9"/>
    <w:rsid w:val="002B5031"/>
    <w:rsid w:val="002D45B9"/>
    <w:rsid w:val="002D754A"/>
    <w:rsid w:val="002E3BDE"/>
    <w:rsid w:val="002E5733"/>
    <w:rsid w:val="002F2696"/>
    <w:rsid w:val="00362F2E"/>
    <w:rsid w:val="00370A86"/>
    <w:rsid w:val="003A003D"/>
    <w:rsid w:val="003A13EB"/>
    <w:rsid w:val="003C383C"/>
    <w:rsid w:val="003F54D0"/>
    <w:rsid w:val="004A3575"/>
    <w:rsid w:val="004C41B7"/>
    <w:rsid w:val="004E04A8"/>
    <w:rsid w:val="004F61CE"/>
    <w:rsid w:val="00512FF3"/>
    <w:rsid w:val="00514405"/>
    <w:rsid w:val="00524EFC"/>
    <w:rsid w:val="00530D8D"/>
    <w:rsid w:val="005552A8"/>
    <w:rsid w:val="00564E30"/>
    <w:rsid w:val="005833F9"/>
    <w:rsid w:val="005B1E3A"/>
    <w:rsid w:val="005C5A8A"/>
    <w:rsid w:val="006278C1"/>
    <w:rsid w:val="0063349E"/>
    <w:rsid w:val="0064343E"/>
    <w:rsid w:val="00676C90"/>
    <w:rsid w:val="006837CA"/>
    <w:rsid w:val="00685585"/>
    <w:rsid w:val="00686A9D"/>
    <w:rsid w:val="00692504"/>
    <w:rsid w:val="006A3588"/>
    <w:rsid w:val="006D3109"/>
    <w:rsid w:val="006D75C7"/>
    <w:rsid w:val="006E6152"/>
    <w:rsid w:val="006F0934"/>
    <w:rsid w:val="0077263A"/>
    <w:rsid w:val="00792755"/>
    <w:rsid w:val="00797598"/>
    <w:rsid w:val="007B4DA8"/>
    <w:rsid w:val="007C6F26"/>
    <w:rsid w:val="007D5F6C"/>
    <w:rsid w:val="00853AD7"/>
    <w:rsid w:val="008B6400"/>
    <w:rsid w:val="008C6D48"/>
    <w:rsid w:val="008E49EB"/>
    <w:rsid w:val="008E7596"/>
    <w:rsid w:val="009052F0"/>
    <w:rsid w:val="009078D8"/>
    <w:rsid w:val="0092508C"/>
    <w:rsid w:val="0093735A"/>
    <w:rsid w:val="00941D96"/>
    <w:rsid w:val="0095198B"/>
    <w:rsid w:val="00971D71"/>
    <w:rsid w:val="00977902"/>
    <w:rsid w:val="00985082"/>
    <w:rsid w:val="00996BEA"/>
    <w:rsid w:val="009A7866"/>
    <w:rsid w:val="009B0A92"/>
    <w:rsid w:val="009B6C38"/>
    <w:rsid w:val="009C0DDC"/>
    <w:rsid w:val="00AD6E72"/>
    <w:rsid w:val="00AE5FE5"/>
    <w:rsid w:val="00AF4B2C"/>
    <w:rsid w:val="00B44CC3"/>
    <w:rsid w:val="00BB7F5C"/>
    <w:rsid w:val="00BC6458"/>
    <w:rsid w:val="00BF2E23"/>
    <w:rsid w:val="00C24AEC"/>
    <w:rsid w:val="00C33DBB"/>
    <w:rsid w:val="00C51E81"/>
    <w:rsid w:val="00C71D5E"/>
    <w:rsid w:val="00CA53A5"/>
    <w:rsid w:val="00CC5ED5"/>
    <w:rsid w:val="00CD16B7"/>
    <w:rsid w:val="00CF4B0C"/>
    <w:rsid w:val="00D00134"/>
    <w:rsid w:val="00D164B0"/>
    <w:rsid w:val="00D32793"/>
    <w:rsid w:val="00D4694F"/>
    <w:rsid w:val="00D564BF"/>
    <w:rsid w:val="00DB3E7A"/>
    <w:rsid w:val="00DC57E5"/>
    <w:rsid w:val="00DE1A52"/>
    <w:rsid w:val="00DE37B2"/>
    <w:rsid w:val="00DF1ABD"/>
    <w:rsid w:val="00E0653D"/>
    <w:rsid w:val="00E30AD2"/>
    <w:rsid w:val="00E645F7"/>
    <w:rsid w:val="00E64DA1"/>
    <w:rsid w:val="00E932FA"/>
    <w:rsid w:val="00E945BB"/>
    <w:rsid w:val="00EB6D1A"/>
    <w:rsid w:val="00EE4A8A"/>
    <w:rsid w:val="00F432BC"/>
    <w:rsid w:val="00F7625E"/>
    <w:rsid w:val="00F93889"/>
    <w:rsid w:val="00FD124A"/>
    <w:rsid w:val="00FD4B84"/>
    <w:rsid w:val="00FE3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65335"/>
    <w:rPr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24AEC"/>
    <w:pPr>
      <w:tabs>
        <w:tab w:val="center" w:pos="4703"/>
        <w:tab w:val="right" w:pos="9406"/>
      </w:tabs>
    </w:pPr>
  </w:style>
  <w:style w:type="paragraph" w:styleId="Footer">
    <w:name w:val="footer"/>
    <w:basedOn w:val="Normal"/>
    <w:link w:val="FooterChar"/>
    <w:rsid w:val="00C24AEC"/>
    <w:pPr>
      <w:tabs>
        <w:tab w:val="center" w:pos="4703"/>
        <w:tab w:val="right" w:pos="9406"/>
      </w:tabs>
    </w:pPr>
  </w:style>
  <w:style w:type="character" w:customStyle="1" w:styleId="HeaderChar">
    <w:name w:val="Header Char"/>
    <w:link w:val="Header"/>
    <w:locked/>
    <w:rsid w:val="00C24AEC"/>
    <w:rPr>
      <w:sz w:val="24"/>
      <w:szCs w:val="24"/>
      <w:lang w:val="ro-RO" w:eastAsia="en-US" w:bidi="ar-SA"/>
    </w:rPr>
  </w:style>
  <w:style w:type="character" w:styleId="Hyperlink">
    <w:name w:val="Hyperlink"/>
    <w:rsid w:val="00C24AEC"/>
    <w:rPr>
      <w:color w:val="0000FF"/>
      <w:u w:val="single"/>
    </w:rPr>
  </w:style>
  <w:style w:type="character" w:customStyle="1" w:styleId="FooterChar">
    <w:name w:val="Footer Char"/>
    <w:link w:val="Footer"/>
    <w:locked/>
    <w:rsid w:val="00C24AEC"/>
    <w:rPr>
      <w:sz w:val="24"/>
      <w:szCs w:val="24"/>
      <w:lang w:val="ro-RO" w:eastAsia="en-US" w:bidi="ar-SA"/>
    </w:rPr>
  </w:style>
  <w:style w:type="character" w:styleId="PageNumber">
    <w:name w:val="page number"/>
    <w:basedOn w:val="DefaultParagraphFont"/>
    <w:rsid w:val="00260F3D"/>
  </w:style>
  <w:style w:type="paragraph" w:customStyle="1" w:styleId="Default">
    <w:name w:val="Default"/>
    <w:rsid w:val="0016533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alloonText">
    <w:name w:val="Balloon Text"/>
    <w:basedOn w:val="Normal"/>
    <w:link w:val="BalloonTextChar"/>
    <w:rsid w:val="00212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120A0"/>
    <w:rPr>
      <w:rFonts w:ascii="Tahoma" w:hAnsi="Tahoma" w:cs="Tahoma"/>
      <w:sz w:val="16"/>
      <w:szCs w:val="16"/>
      <w:lang w:val="ro-RO"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CC1534-4BAD-4E1C-B741-FE63051C74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1195</Words>
  <Characters>6816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ADRESA ISJ ALBA</vt:lpstr>
    </vt:vector>
  </TitlesOfParts>
  <Manager>RU</Manager>
  <Company>ISJ AB</Company>
  <LinksUpToDate>false</LinksUpToDate>
  <CharactersWithSpaces>7996</CharactersWithSpaces>
  <SharedDoc>false</SharedDoc>
  <HLinks>
    <vt:vector size="12" baseType="variant">
      <vt:variant>
        <vt:i4>6815772</vt:i4>
      </vt:variant>
      <vt:variant>
        <vt:i4>8</vt:i4>
      </vt:variant>
      <vt:variant>
        <vt:i4>0</vt:i4>
      </vt:variant>
      <vt:variant>
        <vt:i4>5</vt:i4>
      </vt:variant>
      <vt:variant>
        <vt:lpwstr>mailto:secretariat@mail.albanet.ro</vt:lpwstr>
      </vt:variant>
      <vt:variant>
        <vt:lpwstr/>
      </vt:variant>
      <vt:variant>
        <vt:i4>7077924</vt:i4>
      </vt:variant>
      <vt:variant>
        <vt:i4>5</vt:i4>
      </vt:variant>
      <vt:variant>
        <vt:i4>0</vt:i4>
      </vt:variant>
      <vt:variant>
        <vt:i4>5</vt:i4>
      </vt:variant>
      <vt:variant>
        <vt:lpwstr>http://www.isj.albanet.ro/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 ISJ ALBA</dc:title>
  <dc:subject>CONTINUITATE SUPLINIRE MIN7 DEF</dc:subject>
  <dc:creator>C. NEGUCIOIU</dc:creator>
  <cp:keywords>COS_MIN7_DEF</cp:keywords>
  <cp:lastModifiedBy>Cami</cp:lastModifiedBy>
  <cp:revision>7</cp:revision>
  <cp:lastPrinted>2016-04-08T09:37:00Z</cp:lastPrinted>
  <dcterms:created xsi:type="dcterms:W3CDTF">2016-04-05T07:09:00Z</dcterms:created>
  <dcterms:modified xsi:type="dcterms:W3CDTF">2016-04-15T13:34:00Z</dcterms:modified>
</cp:coreProperties>
</file>