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C5" w:rsidRDefault="003F40C5" w:rsidP="00A644C2">
      <w:pPr>
        <w:jc w:val="center"/>
      </w:pPr>
    </w:p>
    <w:p w:rsidR="004D297C" w:rsidRPr="008955F4" w:rsidRDefault="00A644C2" w:rsidP="000D62BB">
      <w:pPr>
        <w:jc w:val="center"/>
        <w:rPr>
          <w:b/>
        </w:rPr>
      </w:pPr>
      <w:r w:rsidRPr="008955F4">
        <w:rPr>
          <w:b/>
        </w:rPr>
        <w:t>GRADAȚII</w:t>
      </w:r>
      <w:r w:rsidR="008955F4">
        <w:rPr>
          <w:b/>
        </w:rPr>
        <w:t xml:space="preserve"> DE ME</w:t>
      </w:r>
      <w:r w:rsidRPr="008955F4">
        <w:rPr>
          <w:b/>
        </w:rPr>
        <w:t>RIT</w:t>
      </w:r>
      <w:r w:rsidR="000D62BB">
        <w:rPr>
          <w:b/>
        </w:rPr>
        <w:t xml:space="preserve">- </w:t>
      </w:r>
      <w:r w:rsidR="008955F4">
        <w:rPr>
          <w:b/>
        </w:rPr>
        <w:t>sesiunea 2016</w:t>
      </w:r>
    </w:p>
    <w:p w:rsidR="00A644C2" w:rsidRDefault="008955F4" w:rsidP="00A644C2">
      <w:pPr>
        <w:jc w:val="center"/>
        <w:rPr>
          <w:b/>
        </w:rPr>
      </w:pPr>
      <w:r w:rsidRPr="004D297C">
        <w:rPr>
          <w:b/>
        </w:rPr>
        <w:t xml:space="preserve">ponderea </w:t>
      </w:r>
      <w:r w:rsidR="00A644C2" w:rsidRPr="004D297C">
        <w:rPr>
          <w:b/>
        </w:rPr>
        <w:t>p</w:t>
      </w:r>
      <w:r w:rsidR="004D297C" w:rsidRPr="004D297C">
        <w:rPr>
          <w:b/>
        </w:rPr>
        <w:t xml:space="preserve">e categorii de personal </w:t>
      </w:r>
      <w:r w:rsidR="00A644C2" w:rsidRPr="004D297C">
        <w:rPr>
          <w:b/>
        </w:rPr>
        <w:t xml:space="preserve">și </w:t>
      </w:r>
      <w:r w:rsidR="004D297C" w:rsidRPr="004D297C">
        <w:rPr>
          <w:b/>
        </w:rPr>
        <w:t>d</w:t>
      </w:r>
      <w:r w:rsidR="00A644C2" w:rsidRPr="004D297C">
        <w:rPr>
          <w:b/>
        </w:rPr>
        <w:t>iscipline de învățământ</w:t>
      </w:r>
      <w:r w:rsidR="00F31974">
        <w:rPr>
          <w:b/>
        </w:rPr>
        <w:t>,</w:t>
      </w:r>
    </w:p>
    <w:p w:rsidR="004D297C" w:rsidRPr="00F31974" w:rsidRDefault="000D62BB" w:rsidP="00F31974">
      <w:pPr>
        <w:jc w:val="center"/>
        <w:rPr>
          <w:b/>
        </w:rPr>
      </w:pPr>
      <w:r>
        <w:rPr>
          <w:b/>
        </w:rPr>
        <w:t xml:space="preserve">conform Hotărârii Comisiei paritare și a Consiliului de administrație al Inspectoratului Școlar Județean Hunedoara </w:t>
      </w:r>
      <w:r>
        <w:rPr>
          <w:b/>
        </w:rPr>
        <w:t>din data de 17.05.2016</w:t>
      </w:r>
    </w:p>
    <w:p w:rsidR="00A644C2" w:rsidRDefault="00A644C2" w:rsidP="00A644C2">
      <w:pPr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9"/>
        <w:gridCol w:w="4221"/>
        <w:gridCol w:w="1157"/>
        <w:gridCol w:w="1247"/>
      </w:tblGrid>
      <w:tr w:rsidR="00FD1648" w:rsidRPr="00DC0784" w:rsidTr="003B17BC">
        <w:trPr>
          <w:trHeight w:val="124"/>
          <w:jc w:val="center"/>
        </w:trPr>
        <w:tc>
          <w:tcPr>
            <w:tcW w:w="689" w:type="dxa"/>
            <w:vMerge w:val="restart"/>
            <w:vAlign w:val="center"/>
          </w:tcPr>
          <w:p w:rsidR="00FD1648" w:rsidRPr="00DC0784" w:rsidRDefault="00FD1648" w:rsidP="00AA13DB">
            <w:pPr>
              <w:jc w:val="center"/>
              <w:rPr>
                <w:b/>
                <w:sz w:val="20"/>
                <w:szCs w:val="20"/>
              </w:rPr>
            </w:pPr>
            <w:r w:rsidRPr="00DC0784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4221" w:type="dxa"/>
            <w:vMerge w:val="restart"/>
            <w:vAlign w:val="center"/>
          </w:tcPr>
          <w:p w:rsidR="00FD1648" w:rsidRPr="00DC0784" w:rsidRDefault="00FD1648" w:rsidP="00A644C2">
            <w:pPr>
              <w:jc w:val="center"/>
              <w:rPr>
                <w:b/>
                <w:sz w:val="20"/>
                <w:szCs w:val="20"/>
              </w:rPr>
            </w:pPr>
            <w:r w:rsidRPr="00DC0784">
              <w:rPr>
                <w:b/>
                <w:sz w:val="20"/>
                <w:szCs w:val="20"/>
              </w:rPr>
              <w:t>CATEGORIA DE PERSONAL /</w:t>
            </w:r>
          </w:p>
          <w:p w:rsidR="00FD1648" w:rsidRPr="00DC0784" w:rsidRDefault="00FD1648" w:rsidP="00A644C2">
            <w:pPr>
              <w:jc w:val="center"/>
              <w:rPr>
                <w:b/>
                <w:sz w:val="20"/>
                <w:szCs w:val="20"/>
              </w:rPr>
            </w:pPr>
            <w:r w:rsidRPr="00DC0784">
              <w:rPr>
                <w:b/>
                <w:sz w:val="20"/>
                <w:szCs w:val="20"/>
              </w:rPr>
              <w:t>DISCIPLINA DE ÎNVĂȚĂMÂNT</w:t>
            </w:r>
          </w:p>
        </w:tc>
        <w:tc>
          <w:tcPr>
            <w:tcW w:w="2404" w:type="dxa"/>
            <w:gridSpan w:val="2"/>
            <w:vAlign w:val="center"/>
          </w:tcPr>
          <w:p w:rsidR="00FD1648" w:rsidRPr="00DC0784" w:rsidRDefault="00FD1648" w:rsidP="00DC078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NUMĂR</w:t>
            </w:r>
          </w:p>
        </w:tc>
      </w:tr>
      <w:tr w:rsidR="00FD1648" w:rsidRPr="00DC0784" w:rsidTr="003B17BC">
        <w:trPr>
          <w:trHeight w:val="124"/>
          <w:jc w:val="center"/>
        </w:trPr>
        <w:tc>
          <w:tcPr>
            <w:tcW w:w="689" w:type="dxa"/>
            <w:vMerge/>
          </w:tcPr>
          <w:p w:rsidR="00FD1648" w:rsidRPr="00DC0784" w:rsidRDefault="00FD1648" w:rsidP="00AA13D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21" w:type="dxa"/>
            <w:vMerge/>
          </w:tcPr>
          <w:p w:rsidR="00FD1648" w:rsidRPr="00DC0784" w:rsidRDefault="00FD1648" w:rsidP="00A644C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FD1648" w:rsidRPr="003B17BC" w:rsidRDefault="00FD1648" w:rsidP="003B17B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3B17BC">
              <w:rPr>
                <w:b/>
                <w:sz w:val="20"/>
                <w:szCs w:val="20"/>
              </w:rPr>
              <w:t xml:space="preserve">Nr. </w:t>
            </w:r>
            <w:r>
              <w:rPr>
                <w:b/>
                <w:sz w:val="20"/>
                <w:szCs w:val="20"/>
              </w:rPr>
              <w:t>d</w:t>
            </w:r>
            <w:r w:rsidRPr="003B17BC">
              <w:rPr>
                <w:b/>
                <w:sz w:val="20"/>
                <w:szCs w:val="20"/>
              </w:rPr>
              <w:t>osare înscrise la concurs</w:t>
            </w:r>
          </w:p>
        </w:tc>
        <w:tc>
          <w:tcPr>
            <w:tcW w:w="1247" w:type="dxa"/>
            <w:vAlign w:val="center"/>
          </w:tcPr>
          <w:p w:rsidR="00FD1648" w:rsidRPr="00DC0784" w:rsidRDefault="00FD1648" w:rsidP="00253C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locuri aprobate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FD1648" w:rsidTr="003B17BC">
        <w:trPr>
          <w:jc w:val="center"/>
        </w:trPr>
        <w:tc>
          <w:tcPr>
            <w:tcW w:w="4910" w:type="dxa"/>
            <w:gridSpan w:val="2"/>
            <w:shd w:val="clear" w:color="auto" w:fill="BDD6EE" w:themeFill="accent1" w:themeFillTint="66"/>
          </w:tcPr>
          <w:p w:rsidR="00FD1648" w:rsidRPr="00A644C2" w:rsidRDefault="00FD1648" w:rsidP="00092D7C">
            <w:pPr>
              <w:rPr>
                <w:i/>
              </w:rPr>
            </w:pPr>
            <w:r w:rsidRPr="003F40C5">
              <w:rPr>
                <w:b/>
                <w:i/>
              </w:rPr>
              <w:t>Personal didactic de predare</w:t>
            </w:r>
            <w:r>
              <w:rPr>
                <w:i/>
              </w:rPr>
              <w:t xml:space="preserve"> (14</w:t>
            </w:r>
            <w:r w:rsidRPr="00A644C2">
              <w:rPr>
                <w:i/>
              </w:rPr>
              <w:t>3)</w:t>
            </w:r>
          </w:p>
        </w:tc>
        <w:tc>
          <w:tcPr>
            <w:tcW w:w="1157" w:type="dxa"/>
            <w:shd w:val="clear" w:color="auto" w:fill="BDD6EE" w:themeFill="accent1" w:themeFillTint="66"/>
          </w:tcPr>
          <w:p w:rsidR="00FD1648" w:rsidRPr="00A644C2" w:rsidRDefault="00FD1648" w:rsidP="00F62D84">
            <w:pPr>
              <w:rPr>
                <w:i/>
              </w:rPr>
            </w:pPr>
          </w:p>
        </w:tc>
        <w:tc>
          <w:tcPr>
            <w:tcW w:w="1247" w:type="dxa"/>
            <w:shd w:val="clear" w:color="auto" w:fill="BDD6EE" w:themeFill="accent1" w:themeFillTint="66"/>
          </w:tcPr>
          <w:p w:rsidR="00FD1648" w:rsidRPr="00A644C2" w:rsidRDefault="00FD1648" w:rsidP="00F62D84">
            <w:pPr>
              <w:rPr>
                <w:i/>
              </w:rPr>
            </w:pP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  <w:tc>
          <w:tcPr>
            <w:tcW w:w="4221" w:type="dxa"/>
          </w:tcPr>
          <w:p w:rsidR="00FD1648" w:rsidRDefault="00FD1648" w:rsidP="00E60A52">
            <w:pPr>
              <w:jc w:val="both"/>
            </w:pPr>
            <w:r>
              <w:rPr>
                <w:bCs/>
              </w:rPr>
              <w:t>ed.</w:t>
            </w:r>
            <w:r w:rsidRPr="002E78EF">
              <w:rPr>
                <w:bCs/>
              </w:rPr>
              <w:t xml:space="preserve"> / instit</w:t>
            </w:r>
            <w:r>
              <w:rPr>
                <w:bCs/>
              </w:rPr>
              <w:t xml:space="preserve">. </w:t>
            </w:r>
            <w:r w:rsidRPr="002E78EF">
              <w:rPr>
                <w:bCs/>
              </w:rPr>
              <w:t>/ prof</w:t>
            </w:r>
            <w:r>
              <w:rPr>
                <w:bCs/>
              </w:rPr>
              <w:t>. pt.</w:t>
            </w:r>
            <w:r w:rsidRPr="002E78EF">
              <w:rPr>
                <w:bCs/>
              </w:rPr>
              <w:t xml:space="preserve"> </w:t>
            </w:r>
            <w:r>
              <w:rPr>
                <w:bCs/>
              </w:rPr>
              <w:t>înv.</w:t>
            </w:r>
            <w:r w:rsidRPr="002E78EF">
              <w:rPr>
                <w:bCs/>
              </w:rPr>
              <w:t xml:space="preserve"> preşcolar</w:t>
            </w:r>
          </w:p>
        </w:tc>
        <w:tc>
          <w:tcPr>
            <w:tcW w:w="1157" w:type="dxa"/>
          </w:tcPr>
          <w:p w:rsidR="00FD1648" w:rsidRPr="002E78EF" w:rsidRDefault="00FD1648" w:rsidP="00E60A52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 w:rsidRPr="002E78EF">
              <w:rPr>
                <w:bCs/>
              </w:rPr>
              <w:t>19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2</w:t>
            </w:r>
          </w:p>
        </w:tc>
        <w:tc>
          <w:tcPr>
            <w:tcW w:w="4221" w:type="dxa"/>
          </w:tcPr>
          <w:p w:rsidR="00FD1648" w:rsidRDefault="00FD1648" w:rsidP="00E60A52">
            <w:pPr>
              <w:jc w:val="both"/>
            </w:pPr>
            <w:r>
              <w:rPr>
                <w:bCs/>
              </w:rPr>
              <w:t>î</w:t>
            </w:r>
            <w:r w:rsidRPr="002E78EF">
              <w:rPr>
                <w:bCs/>
              </w:rPr>
              <w:t>nv</w:t>
            </w:r>
            <w:r>
              <w:rPr>
                <w:bCs/>
              </w:rPr>
              <w:t>. / instit. / prof. pentru înv. primar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38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28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  <w:tc>
          <w:tcPr>
            <w:tcW w:w="4221" w:type="dxa"/>
          </w:tcPr>
          <w:p w:rsidR="00FD1648" w:rsidRPr="00A644C2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limba română / latină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12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4221" w:type="dxa"/>
          </w:tcPr>
          <w:p w:rsidR="00FD1648" w:rsidRPr="00A644C2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limba engleză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7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5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limba franceză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6</w:t>
            </w:r>
          </w:p>
        </w:tc>
        <w:tc>
          <w:tcPr>
            <w:tcW w:w="4221" w:type="dxa"/>
          </w:tcPr>
          <w:p w:rsidR="00FD1648" w:rsidRDefault="00FD1648" w:rsidP="00E60A52">
            <w:pPr>
              <w:jc w:val="both"/>
            </w:pPr>
            <w:r>
              <w:rPr>
                <w:bCs/>
              </w:rPr>
              <w:t>limba germană / italiană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7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istorie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6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8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socio-umane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9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 w:rsidRPr="002E78EF">
              <w:rPr>
                <w:bCs/>
              </w:rPr>
              <w:t>rel</w:t>
            </w:r>
            <w:r>
              <w:rPr>
                <w:bCs/>
              </w:rPr>
              <w:t>igie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10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geografie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11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matematică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18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10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12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informatică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13</w:t>
            </w:r>
          </w:p>
        </w:tc>
        <w:tc>
          <w:tcPr>
            <w:tcW w:w="4221" w:type="dxa"/>
          </w:tcPr>
          <w:p w:rsidR="00FD1648" w:rsidRPr="00AA13DB" w:rsidRDefault="00FD1648" w:rsidP="00E60A52">
            <w:pPr>
              <w:jc w:val="both"/>
              <w:rPr>
                <w:bCs/>
              </w:rPr>
            </w:pPr>
            <w:r w:rsidRPr="002E78EF">
              <w:rPr>
                <w:bCs/>
              </w:rPr>
              <w:t>fizică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5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14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chimie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15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biologie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2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16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 w:rsidRPr="002E78EF">
              <w:rPr>
                <w:bCs/>
              </w:rPr>
              <w:t xml:space="preserve">educație </w:t>
            </w:r>
            <w:r>
              <w:rPr>
                <w:bCs/>
              </w:rPr>
              <w:t>fizică (învățământ de masă)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8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8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17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educație fizică (CSS, LPS)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18</w:t>
            </w:r>
          </w:p>
        </w:tc>
        <w:tc>
          <w:tcPr>
            <w:tcW w:w="4221" w:type="dxa"/>
          </w:tcPr>
          <w:p w:rsidR="00FD1648" w:rsidRPr="002E78EF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palate și cluburi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2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19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învățământ special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10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8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20</w:t>
            </w:r>
          </w:p>
        </w:tc>
        <w:tc>
          <w:tcPr>
            <w:tcW w:w="4221" w:type="dxa"/>
          </w:tcPr>
          <w:p w:rsidR="00FD1648" w:rsidRPr="001614EC" w:rsidRDefault="00FD1648" w:rsidP="00E60A52">
            <w:pPr>
              <w:jc w:val="both"/>
              <w:rPr>
                <w:bCs/>
              </w:rPr>
            </w:pPr>
            <w:r w:rsidRPr="002E78EF">
              <w:rPr>
                <w:bCs/>
              </w:rPr>
              <w:t>în</w:t>
            </w:r>
            <w:r>
              <w:rPr>
                <w:bCs/>
              </w:rPr>
              <w:t>vățământ tehnic (profesori)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15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10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21</w:t>
            </w:r>
          </w:p>
        </w:tc>
        <w:tc>
          <w:tcPr>
            <w:tcW w:w="4221" w:type="dxa"/>
          </w:tcPr>
          <w:p w:rsidR="00FD1648" w:rsidRPr="002E78EF" w:rsidRDefault="00FD1648" w:rsidP="00E60A52">
            <w:pPr>
              <w:jc w:val="both"/>
              <w:rPr>
                <w:bCs/>
              </w:rPr>
            </w:pPr>
            <w:r w:rsidRPr="002E78EF">
              <w:rPr>
                <w:bCs/>
              </w:rPr>
              <w:t>învă</w:t>
            </w:r>
            <w:r>
              <w:rPr>
                <w:bCs/>
              </w:rPr>
              <w:t>țământ tehnic (maiștri)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E60A52">
            <w:pPr>
              <w:jc w:val="center"/>
            </w:pPr>
            <w:r>
              <w:t>22</w:t>
            </w:r>
          </w:p>
        </w:tc>
        <w:tc>
          <w:tcPr>
            <w:tcW w:w="4221" w:type="dxa"/>
          </w:tcPr>
          <w:p w:rsidR="00FD1648" w:rsidRPr="002E78EF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educație plastică</w:t>
            </w:r>
          </w:p>
        </w:tc>
        <w:tc>
          <w:tcPr>
            <w:tcW w:w="1157" w:type="dxa"/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center"/>
            </w:pPr>
            <w:r>
              <w:t>23</w:t>
            </w:r>
          </w:p>
        </w:tc>
        <w:tc>
          <w:tcPr>
            <w:tcW w:w="4221" w:type="dxa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both"/>
              <w:rPr>
                <w:bCs/>
              </w:rPr>
            </w:pPr>
            <w:r>
              <w:rPr>
                <w:bCs/>
              </w:rPr>
              <w:t>educație muzicală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center"/>
            </w:pPr>
            <w:r>
              <w:t>4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4910" w:type="dxa"/>
            <w:gridSpan w:val="2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center"/>
              <w:rPr>
                <w:bCs/>
              </w:rPr>
            </w:pPr>
            <w:r>
              <w:rPr>
                <w:bCs/>
              </w:rPr>
              <w:t>TOTAL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D1648" w:rsidRDefault="00FD1648" w:rsidP="00E60A52">
            <w:pPr>
              <w:jc w:val="center"/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FD1648" w:rsidRDefault="00FD1648" w:rsidP="00092D7C">
            <w:pPr>
              <w:jc w:val="center"/>
            </w:pPr>
            <w:r>
              <w:t>143</w:t>
            </w:r>
          </w:p>
        </w:tc>
      </w:tr>
      <w:tr w:rsidR="00FD1648" w:rsidRPr="00DC0784" w:rsidTr="003B17BC">
        <w:trPr>
          <w:jc w:val="center"/>
        </w:trPr>
        <w:tc>
          <w:tcPr>
            <w:tcW w:w="4910" w:type="dxa"/>
            <w:gridSpan w:val="2"/>
            <w:shd w:val="clear" w:color="auto" w:fill="BDD6EE" w:themeFill="accent1" w:themeFillTint="66"/>
          </w:tcPr>
          <w:p w:rsidR="00FD1648" w:rsidRPr="00092D7C" w:rsidRDefault="00FD1648" w:rsidP="001614EC">
            <w:pPr>
              <w:jc w:val="both"/>
              <w:rPr>
                <w:b/>
                <w:bCs/>
                <w:i/>
                <w:sz w:val="12"/>
                <w:szCs w:val="12"/>
              </w:rPr>
            </w:pPr>
            <w:r w:rsidRPr="00092D7C">
              <w:rPr>
                <w:b/>
                <w:bCs/>
                <w:i/>
              </w:rPr>
              <w:t>Personal de conducere, îndrumare și control</w:t>
            </w:r>
            <w:r>
              <w:rPr>
                <w:b/>
                <w:bCs/>
                <w:i/>
              </w:rPr>
              <w:t xml:space="preserve"> </w:t>
            </w:r>
            <w:r w:rsidRPr="00092D7C">
              <w:rPr>
                <w:bCs/>
                <w:i/>
              </w:rPr>
              <w:t>(10)</w:t>
            </w:r>
          </w:p>
        </w:tc>
        <w:tc>
          <w:tcPr>
            <w:tcW w:w="1157" w:type="dxa"/>
            <w:shd w:val="clear" w:color="auto" w:fill="BDD6EE" w:themeFill="accent1" w:themeFillTint="66"/>
          </w:tcPr>
          <w:p w:rsidR="00FD1648" w:rsidRPr="00DC0784" w:rsidRDefault="00FD1648" w:rsidP="00F069A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47" w:type="dxa"/>
            <w:shd w:val="clear" w:color="auto" w:fill="BDD6EE" w:themeFill="accent1" w:themeFillTint="66"/>
          </w:tcPr>
          <w:p w:rsidR="00FD1648" w:rsidRPr="00DC0784" w:rsidRDefault="00FD1648" w:rsidP="00F069AD">
            <w:pPr>
              <w:jc w:val="center"/>
              <w:rPr>
                <w:sz w:val="12"/>
                <w:szCs w:val="12"/>
              </w:rPr>
            </w:pPr>
          </w:p>
        </w:tc>
      </w:tr>
      <w:tr w:rsidR="00FD1648" w:rsidTr="003B17BC">
        <w:trPr>
          <w:jc w:val="center"/>
        </w:trPr>
        <w:tc>
          <w:tcPr>
            <w:tcW w:w="689" w:type="dxa"/>
            <w:tcBorders>
              <w:bottom w:val="single" w:sz="4" w:space="0" w:color="auto"/>
            </w:tcBorders>
          </w:tcPr>
          <w:p w:rsidR="00FD1648" w:rsidRDefault="00FD1648" w:rsidP="00AA13DB">
            <w:pPr>
              <w:jc w:val="center"/>
            </w:pPr>
            <w:r>
              <w:t>1</w:t>
            </w:r>
          </w:p>
        </w:tc>
        <w:tc>
          <w:tcPr>
            <w:tcW w:w="4221" w:type="dxa"/>
            <w:tcBorders>
              <w:bottom w:val="single" w:sz="4" w:space="0" w:color="auto"/>
            </w:tcBorders>
          </w:tcPr>
          <w:p w:rsidR="00FD1648" w:rsidRDefault="00FD1648" w:rsidP="001614EC">
            <w:pPr>
              <w:jc w:val="both"/>
              <w:rPr>
                <w:bCs/>
              </w:rPr>
            </w:pPr>
            <w:r>
              <w:rPr>
                <w:bCs/>
              </w:rPr>
              <w:t xml:space="preserve">pers. de </w:t>
            </w:r>
            <w:r w:rsidRPr="002E78EF">
              <w:rPr>
                <w:bCs/>
              </w:rPr>
              <w:t>cond</w:t>
            </w:r>
            <w:r>
              <w:rPr>
                <w:bCs/>
              </w:rPr>
              <w:t>ucere, îndrumare și control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D1648" w:rsidRDefault="00FD1648" w:rsidP="00F069AD">
            <w:pPr>
              <w:jc w:val="center"/>
            </w:pPr>
            <w:r>
              <w:t>14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FD1648" w:rsidRDefault="00FD1648" w:rsidP="00F069AD">
            <w:pPr>
              <w:jc w:val="center"/>
            </w:pPr>
            <w:r>
              <w:t>10</w:t>
            </w:r>
          </w:p>
        </w:tc>
      </w:tr>
      <w:tr w:rsidR="00FD1648" w:rsidTr="003B17BC">
        <w:trPr>
          <w:jc w:val="center"/>
        </w:trPr>
        <w:tc>
          <w:tcPr>
            <w:tcW w:w="4910" w:type="dxa"/>
            <w:gridSpan w:val="2"/>
            <w:tcBorders>
              <w:bottom w:val="single" w:sz="4" w:space="0" w:color="auto"/>
            </w:tcBorders>
          </w:tcPr>
          <w:p w:rsidR="00FD1648" w:rsidRDefault="00FD1648" w:rsidP="00092D7C">
            <w:pPr>
              <w:jc w:val="center"/>
              <w:rPr>
                <w:bCs/>
              </w:rPr>
            </w:pPr>
            <w:r>
              <w:rPr>
                <w:bCs/>
              </w:rPr>
              <w:t>TOTAL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D1648" w:rsidRDefault="00FD1648" w:rsidP="00F069AD">
            <w:pPr>
              <w:jc w:val="center"/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FD1648" w:rsidRDefault="00FD1648" w:rsidP="00F069AD">
            <w:pPr>
              <w:jc w:val="center"/>
            </w:pPr>
            <w:r>
              <w:t>10</w:t>
            </w:r>
          </w:p>
        </w:tc>
      </w:tr>
      <w:tr w:rsidR="00FD1648" w:rsidTr="003B17BC">
        <w:trPr>
          <w:jc w:val="center"/>
        </w:trPr>
        <w:tc>
          <w:tcPr>
            <w:tcW w:w="4910" w:type="dxa"/>
            <w:gridSpan w:val="2"/>
            <w:shd w:val="clear" w:color="auto" w:fill="BDD6EE" w:themeFill="accent1" w:themeFillTint="66"/>
          </w:tcPr>
          <w:p w:rsidR="00FD1648" w:rsidRDefault="00FD1648" w:rsidP="00F069AD">
            <w:r>
              <w:rPr>
                <w:b/>
                <w:i/>
              </w:rPr>
              <w:t>Personal didactic auxiliar</w:t>
            </w:r>
            <w:r>
              <w:t xml:space="preserve"> </w:t>
            </w:r>
            <w:r w:rsidRPr="003F40C5">
              <w:rPr>
                <w:i/>
              </w:rPr>
              <w:t>(18)</w:t>
            </w:r>
          </w:p>
        </w:tc>
        <w:tc>
          <w:tcPr>
            <w:tcW w:w="1157" w:type="dxa"/>
            <w:shd w:val="clear" w:color="auto" w:fill="BDD6EE" w:themeFill="accent1" w:themeFillTint="66"/>
          </w:tcPr>
          <w:p w:rsidR="00FD1648" w:rsidRDefault="00FD1648" w:rsidP="00F069AD"/>
        </w:tc>
        <w:tc>
          <w:tcPr>
            <w:tcW w:w="1247" w:type="dxa"/>
            <w:shd w:val="clear" w:color="auto" w:fill="BDD6EE" w:themeFill="accent1" w:themeFillTint="66"/>
          </w:tcPr>
          <w:p w:rsidR="00FD1648" w:rsidRDefault="00FD1648" w:rsidP="00F069AD"/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1</w:t>
            </w:r>
          </w:p>
        </w:tc>
        <w:tc>
          <w:tcPr>
            <w:tcW w:w="4221" w:type="dxa"/>
          </w:tcPr>
          <w:p w:rsidR="00FD1648" w:rsidRPr="001614EC" w:rsidRDefault="00FD1648" w:rsidP="00DC0784">
            <w:pPr>
              <w:jc w:val="both"/>
              <w:rPr>
                <w:bCs/>
              </w:rPr>
            </w:pPr>
            <w:r w:rsidRPr="002E78EF">
              <w:rPr>
                <w:bCs/>
              </w:rPr>
              <w:t>administrator financiar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18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5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2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 w:rsidRPr="002E78EF">
              <w:rPr>
                <w:bCs/>
              </w:rPr>
              <w:t>secretar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16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6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3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>
              <w:rPr>
                <w:bCs/>
              </w:rPr>
              <w:t>bibliotecar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2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4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 w:rsidRPr="002E78EF">
              <w:rPr>
                <w:bCs/>
              </w:rPr>
              <w:t>laborant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5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 w:rsidRPr="002E78EF">
              <w:rPr>
                <w:bCs/>
              </w:rPr>
              <w:t>administrator de patrimoniu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3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6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 w:rsidRPr="002E78EF">
              <w:rPr>
                <w:bCs/>
              </w:rPr>
              <w:t>informatician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7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 w:rsidRPr="002E78EF">
              <w:rPr>
                <w:bCs/>
              </w:rPr>
              <w:t>pedagog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689" w:type="dxa"/>
          </w:tcPr>
          <w:p w:rsidR="00FD1648" w:rsidRDefault="00FD1648" w:rsidP="00DC0784">
            <w:pPr>
              <w:jc w:val="center"/>
            </w:pPr>
            <w:r>
              <w:t>8</w:t>
            </w:r>
          </w:p>
        </w:tc>
        <w:tc>
          <w:tcPr>
            <w:tcW w:w="4221" w:type="dxa"/>
          </w:tcPr>
          <w:p w:rsidR="00FD1648" w:rsidRDefault="00FD1648" w:rsidP="00DC0784">
            <w:pPr>
              <w:jc w:val="both"/>
            </w:pPr>
            <w:r>
              <w:rPr>
                <w:bCs/>
              </w:rPr>
              <w:t>alte categorii de personal didactic auxiliar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1</w:t>
            </w:r>
          </w:p>
        </w:tc>
      </w:tr>
      <w:tr w:rsidR="00FD1648" w:rsidTr="003B17BC">
        <w:trPr>
          <w:jc w:val="center"/>
        </w:trPr>
        <w:tc>
          <w:tcPr>
            <w:tcW w:w="4910" w:type="dxa"/>
            <w:gridSpan w:val="2"/>
          </w:tcPr>
          <w:p w:rsidR="00FD1648" w:rsidRDefault="00FD1648" w:rsidP="00E60A52">
            <w:pPr>
              <w:jc w:val="center"/>
              <w:rPr>
                <w:bCs/>
              </w:rPr>
            </w:pPr>
            <w:r>
              <w:rPr>
                <w:bCs/>
              </w:rPr>
              <w:t>TOTAL</w:t>
            </w:r>
          </w:p>
        </w:tc>
        <w:tc>
          <w:tcPr>
            <w:tcW w:w="1157" w:type="dxa"/>
          </w:tcPr>
          <w:p w:rsidR="00FD1648" w:rsidRDefault="00FD1648" w:rsidP="00DC0784">
            <w:pPr>
              <w:jc w:val="center"/>
            </w:pPr>
          </w:p>
        </w:tc>
        <w:tc>
          <w:tcPr>
            <w:tcW w:w="1247" w:type="dxa"/>
          </w:tcPr>
          <w:p w:rsidR="00FD1648" w:rsidRDefault="00FD1648" w:rsidP="00DC0784">
            <w:pPr>
              <w:jc w:val="center"/>
            </w:pPr>
            <w:r>
              <w:t>18</w:t>
            </w:r>
          </w:p>
        </w:tc>
      </w:tr>
      <w:tr w:rsidR="00FD1648" w:rsidRPr="00092D7C" w:rsidTr="003B17BC">
        <w:trPr>
          <w:jc w:val="center"/>
        </w:trPr>
        <w:tc>
          <w:tcPr>
            <w:tcW w:w="4910" w:type="dxa"/>
            <w:gridSpan w:val="2"/>
            <w:shd w:val="clear" w:color="auto" w:fill="FFCCFF"/>
          </w:tcPr>
          <w:p w:rsidR="00FD1648" w:rsidRPr="00092D7C" w:rsidRDefault="00FD1648" w:rsidP="00E60A52">
            <w:pPr>
              <w:jc w:val="center"/>
              <w:rPr>
                <w:b/>
                <w:bCs/>
              </w:rPr>
            </w:pPr>
            <w:r w:rsidRPr="00092D7C">
              <w:rPr>
                <w:b/>
                <w:bCs/>
              </w:rPr>
              <w:t>TOTAL GENERAL</w:t>
            </w:r>
          </w:p>
        </w:tc>
        <w:tc>
          <w:tcPr>
            <w:tcW w:w="1157" w:type="dxa"/>
            <w:shd w:val="clear" w:color="auto" w:fill="FFCCFF"/>
          </w:tcPr>
          <w:p w:rsidR="00FD1648" w:rsidRPr="00092D7C" w:rsidRDefault="00FD1648" w:rsidP="00DC0784">
            <w:pPr>
              <w:jc w:val="center"/>
              <w:rPr>
                <w:b/>
              </w:rPr>
            </w:pPr>
          </w:p>
        </w:tc>
        <w:tc>
          <w:tcPr>
            <w:tcW w:w="1247" w:type="dxa"/>
            <w:shd w:val="clear" w:color="auto" w:fill="FFCCFF"/>
          </w:tcPr>
          <w:p w:rsidR="00FD1648" w:rsidRPr="00092D7C" w:rsidRDefault="00FD1648" w:rsidP="00DC0784">
            <w:pPr>
              <w:jc w:val="center"/>
              <w:rPr>
                <w:b/>
              </w:rPr>
            </w:pPr>
            <w:r w:rsidRPr="00092D7C">
              <w:rPr>
                <w:b/>
              </w:rPr>
              <w:t>171</w:t>
            </w:r>
          </w:p>
        </w:tc>
      </w:tr>
    </w:tbl>
    <w:p w:rsidR="00EB4AAF" w:rsidRDefault="00EB4AAF" w:rsidP="003B17BC">
      <w:bookmarkStart w:id="0" w:name="_GoBack"/>
      <w:bookmarkEnd w:id="0"/>
    </w:p>
    <w:sectPr w:rsidR="00EB4AAF" w:rsidSect="00EE2AAB">
      <w:headerReference w:type="default" r:id="rId9"/>
      <w:pgSz w:w="11906" w:h="16838" w:code="9"/>
      <w:pgMar w:top="1134" w:right="851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1A1" w:rsidRDefault="00A121A1" w:rsidP="003B17BC">
      <w:r>
        <w:separator/>
      </w:r>
    </w:p>
  </w:endnote>
  <w:endnote w:type="continuationSeparator" w:id="0">
    <w:p w:rsidR="00A121A1" w:rsidRDefault="00A121A1" w:rsidP="003B1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1A1" w:rsidRDefault="00A121A1" w:rsidP="003B17BC">
      <w:r>
        <w:separator/>
      </w:r>
    </w:p>
  </w:footnote>
  <w:footnote w:type="continuationSeparator" w:id="0">
    <w:p w:rsidR="00A121A1" w:rsidRDefault="00A121A1" w:rsidP="003B1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7BC" w:rsidRPr="003B17BC" w:rsidRDefault="003B17BC" w:rsidP="003B17BC">
    <w:pPr>
      <w:pStyle w:val="Header"/>
      <w:jc w:val="right"/>
      <w:rPr>
        <w:b/>
        <w:i/>
      </w:rPr>
    </w:pPr>
    <w:r w:rsidRPr="003B17BC">
      <w:rPr>
        <w:b/>
        <w:i/>
      </w:rPr>
      <w:t xml:space="preserve">Anexa 1.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163F"/>
    <w:multiLevelType w:val="hybridMultilevel"/>
    <w:tmpl w:val="72CC56F8"/>
    <w:lvl w:ilvl="0" w:tplc="4D4CEA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2"/>
    <w:rsid w:val="00092D7C"/>
    <w:rsid w:val="000D62BB"/>
    <w:rsid w:val="00157D26"/>
    <w:rsid w:val="001614EC"/>
    <w:rsid w:val="00253C60"/>
    <w:rsid w:val="003B17BC"/>
    <w:rsid w:val="003F40C5"/>
    <w:rsid w:val="004D297C"/>
    <w:rsid w:val="00635CED"/>
    <w:rsid w:val="00701D95"/>
    <w:rsid w:val="00767827"/>
    <w:rsid w:val="008955F4"/>
    <w:rsid w:val="009C7762"/>
    <w:rsid w:val="00A121A1"/>
    <w:rsid w:val="00A644C2"/>
    <w:rsid w:val="00AA13DB"/>
    <w:rsid w:val="00DC0784"/>
    <w:rsid w:val="00E60A52"/>
    <w:rsid w:val="00EB4AAF"/>
    <w:rsid w:val="00EE2AAB"/>
    <w:rsid w:val="00F069AD"/>
    <w:rsid w:val="00F31974"/>
    <w:rsid w:val="00F62D84"/>
    <w:rsid w:val="00F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97C"/>
    <w:pPr>
      <w:ind w:left="720"/>
      <w:contextualSpacing/>
    </w:pPr>
  </w:style>
  <w:style w:type="paragraph" w:styleId="NoSpacing">
    <w:name w:val="No Spacing"/>
    <w:uiPriority w:val="1"/>
    <w:qFormat/>
    <w:rsid w:val="003B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3B17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17BC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3B17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17BC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7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762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97C"/>
    <w:pPr>
      <w:ind w:left="720"/>
      <w:contextualSpacing/>
    </w:pPr>
  </w:style>
  <w:style w:type="paragraph" w:styleId="NoSpacing">
    <w:name w:val="No Spacing"/>
    <w:uiPriority w:val="1"/>
    <w:qFormat/>
    <w:rsid w:val="003B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3B17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17BC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3B17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17BC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7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762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8F402-0A9E-4ADC-AA1C-C3AA0DDC6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rusu paul</dc:creator>
  <cp:lastModifiedBy>General_ADJ</cp:lastModifiedBy>
  <cp:revision>2</cp:revision>
  <cp:lastPrinted>2016-05-17T13:26:00Z</cp:lastPrinted>
  <dcterms:created xsi:type="dcterms:W3CDTF">2016-05-17T13:31:00Z</dcterms:created>
  <dcterms:modified xsi:type="dcterms:W3CDTF">2016-05-17T13:31:00Z</dcterms:modified>
</cp:coreProperties>
</file>