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028" w:rsidRPr="00DB61E3" w:rsidRDefault="004F3028" w:rsidP="004F3028">
      <w:pPr>
        <w:rPr>
          <w:noProof/>
          <w:sz w:val="28"/>
          <w:szCs w:val="28"/>
        </w:rPr>
      </w:pPr>
      <w:bookmarkStart w:id="0" w:name="_GoBack"/>
      <w:bookmarkEnd w:id="0"/>
      <w:r w:rsidRPr="00DB61E3">
        <w:rPr>
          <w:noProof/>
          <w:sz w:val="28"/>
          <w:szCs w:val="28"/>
        </w:rPr>
        <w:t>NR.</w:t>
      </w:r>
      <w:r w:rsidR="00D23574" w:rsidRPr="00DB61E3">
        <w:rPr>
          <w:noProof/>
          <w:sz w:val="28"/>
          <w:szCs w:val="28"/>
        </w:rPr>
        <w:t>1486/14.06.2016</w:t>
      </w:r>
      <w:r w:rsidRPr="00DB61E3">
        <w:rPr>
          <w:noProof/>
          <w:sz w:val="28"/>
          <w:szCs w:val="28"/>
        </w:rPr>
        <w:t xml:space="preserve"> </w:t>
      </w:r>
    </w:p>
    <w:p w:rsidR="004F3028" w:rsidRPr="00DB61E3" w:rsidRDefault="004F3028" w:rsidP="004F3028">
      <w:pPr>
        <w:rPr>
          <w:noProof/>
          <w:sz w:val="28"/>
          <w:szCs w:val="28"/>
        </w:rPr>
      </w:pPr>
    </w:p>
    <w:p w:rsidR="004F3028" w:rsidRPr="00DB61E3" w:rsidRDefault="004F3028" w:rsidP="004F3028">
      <w:pPr>
        <w:rPr>
          <w:noProof/>
          <w:sz w:val="28"/>
          <w:szCs w:val="28"/>
        </w:rPr>
      </w:pPr>
    </w:p>
    <w:p w:rsidR="004F3028" w:rsidRPr="00DB61E3" w:rsidRDefault="004F3028" w:rsidP="004F3028">
      <w:pPr>
        <w:rPr>
          <w:noProof/>
          <w:sz w:val="28"/>
          <w:szCs w:val="28"/>
        </w:rPr>
      </w:pPr>
      <w:r w:rsidRPr="00DB61E3">
        <w:rPr>
          <w:noProof/>
          <w:sz w:val="28"/>
          <w:szCs w:val="28"/>
        </w:rPr>
        <w:t xml:space="preserve">   CĂTRE,</w:t>
      </w:r>
    </w:p>
    <w:p w:rsidR="004F3028" w:rsidRPr="00DB61E3" w:rsidRDefault="004F3028" w:rsidP="004F3028">
      <w:pPr>
        <w:rPr>
          <w:noProof/>
          <w:sz w:val="28"/>
          <w:szCs w:val="28"/>
        </w:rPr>
      </w:pPr>
      <w:r w:rsidRPr="00DB61E3">
        <w:rPr>
          <w:noProof/>
          <w:sz w:val="28"/>
          <w:szCs w:val="28"/>
        </w:rPr>
        <w:t xml:space="preserve">                 INSPECTORATUL ȘCOLAR JUDETEAN HUNEDOARA</w:t>
      </w:r>
    </w:p>
    <w:p w:rsidR="004F3028" w:rsidRPr="00DB61E3" w:rsidRDefault="004F3028" w:rsidP="004F3028">
      <w:pPr>
        <w:rPr>
          <w:noProof/>
          <w:sz w:val="28"/>
          <w:szCs w:val="28"/>
        </w:rPr>
      </w:pPr>
    </w:p>
    <w:p w:rsidR="004F3028" w:rsidRPr="00DB61E3" w:rsidRDefault="00D23574" w:rsidP="004F3028">
      <w:pPr>
        <w:pStyle w:val="Listparagraf"/>
        <w:rPr>
          <w:rFonts w:ascii="Times New Roman" w:hAnsi="Times New Roman"/>
          <w:sz w:val="28"/>
          <w:szCs w:val="28"/>
        </w:rPr>
      </w:pPr>
      <w:proofErr w:type="spellStart"/>
      <w:r w:rsidRPr="00DB61E3">
        <w:rPr>
          <w:rFonts w:ascii="Times New Roman" w:hAnsi="Times New Roman"/>
          <w:sz w:val="28"/>
          <w:szCs w:val="28"/>
        </w:rPr>
        <w:t>Domnei</w:t>
      </w:r>
      <w:proofErr w:type="spellEnd"/>
      <w:r w:rsidRPr="00DB61E3">
        <w:rPr>
          <w:rFonts w:ascii="Times New Roman" w:hAnsi="Times New Roman"/>
          <w:sz w:val="28"/>
          <w:szCs w:val="28"/>
        </w:rPr>
        <w:t xml:space="preserve"> Inspector </w:t>
      </w:r>
      <w:proofErr w:type="spellStart"/>
      <w:r w:rsidRPr="00DB61E3">
        <w:rPr>
          <w:rFonts w:ascii="Times New Roman" w:hAnsi="Times New Roman"/>
          <w:sz w:val="28"/>
          <w:szCs w:val="28"/>
        </w:rPr>
        <w:t>Școlar</w:t>
      </w:r>
      <w:proofErr w:type="spellEnd"/>
      <w:r w:rsidRPr="00DB61E3">
        <w:rPr>
          <w:rFonts w:ascii="Times New Roman" w:hAnsi="Times New Roman"/>
          <w:sz w:val="28"/>
          <w:szCs w:val="28"/>
        </w:rPr>
        <w:t xml:space="preserve"> I.P.T</w:t>
      </w:r>
      <w:proofErr w:type="gramStart"/>
      <w:r w:rsidRPr="00DB61E3">
        <w:rPr>
          <w:rFonts w:ascii="Times New Roman" w:hAnsi="Times New Roman"/>
          <w:sz w:val="28"/>
          <w:szCs w:val="28"/>
        </w:rPr>
        <w:t xml:space="preserve">,  </w:t>
      </w:r>
      <w:proofErr w:type="spellStart"/>
      <w:r w:rsidRPr="00DB61E3">
        <w:rPr>
          <w:rFonts w:ascii="Times New Roman" w:hAnsi="Times New Roman"/>
          <w:sz w:val="28"/>
          <w:szCs w:val="28"/>
        </w:rPr>
        <w:t>prof.Dana</w:t>
      </w:r>
      <w:proofErr w:type="spellEnd"/>
      <w:proofErr w:type="gramEnd"/>
      <w:r w:rsidRPr="00DB61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B61E3">
        <w:rPr>
          <w:rFonts w:ascii="Times New Roman" w:hAnsi="Times New Roman"/>
          <w:sz w:val="28"/>
          <w:szCs w:val="28"/>
        </w:rPr>
        <w:t>Luiza</w:t>
      </w:r>
      <w:proofErr w:type="spellEnd"/>
      <w:r w:rsidRPr="00DB61E3">
        <w:rPr>
          <w:rFonts w:ascii="Times New Roman" w:hAnsi="Times New Roman"/>
          <w:sz w:val="28"/>
          <w:szCs w:val="28"/>
        </w:rPr>
        <w:t xml:space="preserve"> CIOARĂ</w:t>
      </w:r>
    </w:p>
    <w:p w:rsidR="00D23574" w:rsidRPr="00DB61E3" w:rsidRDefault="00D23574" w:rsidP="00D23574">
      <w:pPr>
        <w:pStyle w:val="Listparagraf"/>
        <w:jc w:val="center"/>
        <w:rPr>
          <w:rFonts w:ascii="Times New Roman" w:hAnsi="Times New Roman"/>
          <w:sz w:val="28"/>
          <w:szCs w:val="28"/>
        </w:rPr>
      </w:pPr>
    </w:p>
    <w:p w:rsidR="00D23574" w:rsidRPr="00DB61E3" w:rsidRDefault="00D23574" w:rsidP="00D23574">
      <w:pPr>
        <w:rPr>
          <w:sz w:val="28"/>
          <w:szCs w:val="28"/>
        </w:rPr>
      </w:pPr>
      <w:r w:rsidRPr="00DB61E3">
        <w:rPr>
          <w:sz w:val="28"/>
          <w:szCs w:val="28"/>
        </w:rPr>
        <w:t xml:space="preserve">Ref: </w:t>
      </w:r>
      <w:proofErr w:type="spellStart"/>
      <w:r w:rsidRPr="00DB61E3">
        <w:rPr>
          <w:sz w:val="28"/>
          <w:szCs w:val="28"/>
        </w:rPr>
        <w:t>Comisia</w:t>
      </w:r>
      <w:proofErr w:type="spellEnd"/>
      <w:r w:rsidRPr="00DB61E3">
        <w:rPr>
          <w:sz w:val="28"/>
          <w:szCs w:val="28"/>
        </w:rPr>
        <w:t xml:space="preserve"> </w:t>
      </w:r>
      <w:proofErr w:type="spellStart"/>
      <w:r w:rsidRPr="00DB61E3">
        <w:rPr>
          <w:sz w:val="28"/>
          <w:szCs w:val="28"/>
        </w:rPr>
        <w:t>județeană</w:t>
      </w:r>
      <w:proofErr w:type="spellEnd"/>
      <w:r w:rsidRPr="00DB61E3">
        <w:rPr>
          <w:sz w:val="28"/>
          <w:szCs w:val="28"/>
        </w:rPr>
        <w:t xml:space="preserve"> de </w:t>
      </w:r>
      <w:proofErr w:type="spellStart"/>
      <w:proofErr w:type="gramStart"/>
      <w:r w:rsidRPr="00DB61E3">
        <w:rPr>
          <w:sz w:val="28"/>
          <w:szCs w:val="28"/>
        </w:rPr>
        <w:t>certificare</w:t>
      </w:r>
      <w:proofErr w:type="spellEnd"/>
      <w:r w:rsidRPr="00DB61E3">
        <w:rPr>
          <w:sz w:val="28"/>
          <w:szCs w:val="28"/>
        </w:rPr>
        <w:t xml:space="preserve">  a</w:t>
      </w:r>
      <w:proofErr w:type="gramEnd"/>
      <w:r w:rsidRPr="00DB61E3">
        <w:rPr>
          <w:sz w:val="28"/>
          <w:szCs w:val="28"/>
        </w:rPr>
        <w:t xml:space="preserve"> </w:t>
      </w:r>
      <w:proofErr w:type="spellStart"/>
      <w:r w:rsidRPr="00DB61E3">
        <w:rPr>
          <w:sz w:val="28"/>
          <w:szCs w:val="28"/>
        </w:rPr>
        <w:t>calificării</w:t>
      </w:r>
      <w:proofErr w:type="spellEnd"/>
      <w:r w:rsidRPr="00DB61E3">
        <w:rPr>
          <w:sz w:val="28"/>
          <w:szCs w:val="28"/>
        </w:rPr>
        <w:t xml:space="preserve"> </w:t>
      </w:r>
      <w:proofErr w:type="spellStart"/>
      <w:r w:rsidRPr="00DB61E3">
        <w:rPr>
          <w:sz w:val="28"/>
          <w:szCs w:val="28"/>
        </w:rPr>
        <w:t>profesionale</w:t>
      </w:r>
      <w:proofErr w:type="spellEnd"/>
      <w:r w:rsidRPr="00DB61E3">
        <w:rPr>
          <w:sz w:val="28"/>
          <w:szCs w:val="28"/>
        </w:rPr>
        <w:t xml:space="preserve"> </w:t>
      </w:r>
      <w:proofErr w:type="spellStart"/>
      <w:r w:rsidRPr="00DB61E3">
        <w:rPr>
          <w:sz w:val="28"/>
          <w:szCs w:val="28"/>
        </w:rPr>
        <w:t>nivel</w:t>
      </w:r>
      <w:proofErr w:type="spellEnd"/>
      <w:r w:rsidRPr="00DB61E3">
        <w:rPr>
          <w:sz w:val="28"/>
          <w:szCs w:val="28"/>
        </w:rPr>
        <w:t xml:space="preserve"> 5, </w:t>
      </w:r>
      <w:proofErr w:type="spellStart"/>
      <w:r w:rsidRPr="00DB61E3">
        <w:rPr>
          <w:sz w:val="28"/>
          <w:szCs w:val="28"/>
        </w:rPr>
        <w:t>învățământ</w:t>
      </w:r>
      <w:proofErr w:type="spellEnd"/>
      <w:r w:rsidRPr="00DB61E3">
        <w:rPr>
          <w:sz w:val="28"/>
          <w:szCs w:val="28"/>
        </w:rPr>
        <w:t xml:space="preserve"> </w:t>
      </w:r>
      <w:proofErr w:type="spellStart"/>
      <w:r w:rsidRPr="00DB61E3">
        <w:rPr>
          <w:sz w:val="28"/>
          <w:szCs w:val="28"/>
        </w:rPr>
        <w:t>postliceal</w:t>
      </w:r>
      <w:proofErr w:type="spellEnd"/>
    </w:p>
    <w:p w:rsidR="00D23574" w:rsidRPr="00DB61E3" w:rsidRDefault="00D23574" w:rsidP="00D23574">
      <w:pPr>
        <w:rPr>
          <w:sz w:val="28"/>
          <w:szCs w:val="28"/>
        </w:rPr>
      </w:pPr>
      <w:r w:rsidRPr="00DB61E3">
        <w:rPr>
          <w:sz w:val="28"/>
          <w:szCs w:val="28"/>
        </w:rPr>
        <w:t>Data: 14.06.2016</w:t>
      </w:r>
    </w:p>
    <w:p w:rsidR="00D23574" w:rsidRPr="00DB61E3" w:rsidRDefault="00D23574" w:rsidP="00D23574">
      <w:pPr>
        <w:rPr>
          <w:sz w:val="28"/>
          <w:szCs w:val="28"/>
        </w:rPr>
      </w:pPr>
      <w:r w:rsidRPr="00DB61E3">
        <w:rPr>
          <w:sz w:val="28"/>
          <w:szCs w:val="28"/>
        </w:rPr>
        <w:t xml:space="preserve">De </w:t>
      </w:r>
      <w:proofErr w:type="gramStart"/>
      <w:r w:rsidRPr="00DB61E3">
        <w:rPr>
          <w:sz w:val="28"/>
          <w:szCs w:val="28"/>
        </w:rPr>
        <w:t>la :</w:t>
      </w:r>
      <w:proofErr w:type="gramEnd"/>
      <w:r w:rsidRPr="00DB61E3">
        <w:rPr>
          <w:sz w:val="28"/>
          <w:szCs w:val="28"/>
        </w:rPr>
        <w:t xml:space="preserve"> </w:t>
      </w:r>
      <w:proofErr w:type="spellStart"/>
      <w:r w:rsidRPr="00DB61E3">
        <w:rPr>
          <w:sz w:val="28"/>
          <w:szCs w:val="28"/>
        </w:rPr>
        <w:t>Liceul</w:t>
      </w:r>
      <w:proofErr w:type="spellEnd"/>
      <w:r w:rsidRPr="00DB61E3">
        <w:rPr>
          <w:sz w:val="28"/>
          <w:szCs w:val="28"/>
        </w:rPr>
        <w:t xml:space="preserve"> </w:t>
      </w:r>
      <w:proofErr w:type="spellStart"/>
      <w:r w:rsidRPr="00DB61E3">
        <w:rPr>
          <w:sz w:val="28"/>
          <w:szCs w:val="28"/>
        </w:rPr>
        <w:t>Tehnologic”Nicolaus</w:t>
      </w:r>
      <w:proofErr w:type="spellEnd"/>
      <w:r w:rsidRPr="00DB61E3">
        <w:rPr>
          <w:sz w:val="28"/>
          <w:szCs w:val="28"/>
        </w:rPr>
        <w:t xml:space="preserve"> </w:t>
      </w:r>
      <w:proofErr w:type="spellStart"/>
      <w:r w:rsidRPr="00DB61E3">
        <w:rPr>
          <w:sz w:val="28"/>
          <w:szCs w:val="28"/>
        </w:rPr>
        <w:t>Olahus”Orăștie</w:t>
      </w:r>
      <w:proofErr w:type="spellEnd"/>
    </w:p>
    <w:p w:rsidR="00D23574" w:rsidRPr="00DB61E3" w:rsidRDefault="00D23574" w:rsidP="00D23574">
      <w:pPr>
        <w:rPr>
          <w:sz w:val="28"/>
          <w:szCs w:val="28"/>
        </w:rPr>
      </w:pPr>
      <w:proofErr w:type="spellStart"/>
      <w:r w:rsidRPr="00DB61E3">
        <w:rPr>
          <w:sz w:val="28"/>
          <w:szCs w:val="28"/>
        </w:rPr>
        <w:t>Nr.pagini</w:t>
      </w:r>
      <w:proofErr w:type="spellEnd"/>
      <w:r w:rsidRPr="00DB61E3">
        <w:rPr>
          <w:sz w:val="28"/>
          <w:szCs w:val="28"/>
        </w:rPr>
        <w:t>: 1</w:t>
      </w:r>
    </w:p>
    <w:p w:rsidR="004F3028" w:rsidRPr="00DB61E3" w:rsidRDefault="004F3028" w:rsidP="00D23574">
      <w:pPr>
        <w:pStyle w:val="Listparagraf"/>
        <w:jc w:val="both"/>
        <w:rPr>
          <w:rFonts w:ascii="Times New Roman" w:hAnsi="Times New Roman"/>
          <w:sz w:val="28"/>
          <w:szCs w:val="28"/>
        </w:rPr>
      </w:pPr>
    </w:p>
    <w:p w:rsidR="004F3028" w:rsidRPr="00DB61E3" w:rsidRDefault="00D23574" w:rsidP="00D23574">
      <w:pPr>
        <w:pStyle w:val="Listparagraf"/>
        <w:jc w:val="both"/>
        <w:rPr>
          <w:rFonts w:ascii="Times New Roman" w:hAnsi="Times New Roman"/>
          <w:sz w:val="28"/>
          <w:szCs w:val="28"/>
        </w:rPr>
      </w:pPr>
      <w:r w:rsidRPr="00DB61E3">
        <w:rPr>
          <w:rFonts w:ascii="Times New Roman" w:hAnsi="Times New Roman"/>
          <w:sz w:val="28"/>
          <w:szCs w:val="28"/>
        </w:rPr>
        <w:t xml:space="preserve">        </w:t>
      </w:r>
      <w:r w:rsidR="00BE7535">
        <w:rPr>
          <w:rFonts w:ascii="Times New Roman" w:hAnsi="Times New Roman"/>
          <w:sz w:val="28"/>
          <w:szCs w:val="28"/>
        </w:rPr>
        <w:t xml:space="preserve">  </w:t>
      </w:r>
      <w:r w:rsidR="00BE7535" w:rsidRPr="00BE7535">
        <w:rPr>
          <w:rFonts w:ascii="Times New Roman" w:hAnsi="Times New Roman"/>
          <w:sz w:val="28"/>
          <w:szCs w:val="28"/>
          <w:lang w:val="ro-RO" w:eastAsia="en-GB"/>
        </w:rPr>
        <w:t>Având în vedere Ordinul</w:t>
      </w:r>
      <w:r w:rsidR="00BE7535" w:rsidRPr="00BE7535">
        <w:rPr>
          <w:rFonts w:ascii="Times New Roman" w:hAnsi="Times New Roman"/>
          <w:sz w:val="28"/>
          <w:szCs w:val="28"/>
        </w:rPr>
        <w:t xml:space="preserve">  M.E.N. nr. 5005/02.12.2014</w:t>
      </w:r>
      <w:r w:rsidR="00BE7535" w:rsidRPr="00BE7535">
        <w:rPr>
          <w:rFonts w:ascii="Times New Roman" w:hAnsi="Times New Roman"/>
          <w:sz w:val="28"/>
          <w:szCs w:val="28"/>
          <w:lang w:val="ro-RO" w:eastAsia="en-GB"/>
        </w:rPr>
        <w:t>, privind Metodologia de organizare şi desfăşurare a examenelor de certificare a calificării absolvenţilor învăţământului liceal, filieră tehnologică</w:t>
      </w:r>
      <w:r w:rsidR="00BE7535">
        <w:rPr>
          <w:rFonts w:ascii="Times New Roman" w:hAnsi="Times New Roman"/>
          <w:sz w:val="28"/>
          <w:szCs w:val="28"/>
          <w:lang w:val="ro-RO" w:eastAsia="en-GB"/>
        </w:rPr>
        <w:t>,</w:t>
      </w:r>
      <w:r w:rsidR="00BE7535" w:rsidRPr="00DB61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3028" w:rsidRPr="00DB61E3">
        <w:rPr>
          <w:rFonts w:ascii="Times New Roman" w:hAnsi="Times New Roman"/>
          <w:sz w:val="28"/>
          <w:szCs w:val="28"/>
        </w:rPr>
        <w:t>în</w:t>
      </w:r>
      <w:proofErr w:type="spellEnd"/>
      <w:r w:rsidR="004F3028" w:rsidRPr="00DB61E3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4F3028" w:rsidRPr="00DB61E3">
        <w:rPr>
          <w:rFonts w:ascii="Times New Roman" w:hAnsi="Times New Roman"/>
          <w:sz w:val="28"/>
          <w:szCs w:val="28"/>
        </w:rPr>
        <w:t>anul</w:t>
      </w:r>
      <w:proofErr w:type="spellEnd"/>
      <w:r w:rsidR="004F3028" w:rsidRPr="00DB61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3028" w:rsidRPr="00DB61E3">
        <w:rPr>
          <w:rFonts w:ascii="Times New Roman" w:hAnsi="Times New Roman"/>
          <w:sz w:val="28"/>
          <w:szCs w:val="28"/>
        </w:rPr>
        <w:t>școlar</w:t>
      </w:r>
      <w:proofErr w:type="spellEnd"/>
      <w:r w:rsidR="004F3028" w:rsidRPr="00DB61E3">
        <w:rPr>
          <w:rFonts w:ascii="Times New Roman" w:hAnsi="Times New Roman"/>
          <w:sz w:val="28"/>
          <w:szCs w:val="28"/>
        </w:rPr>
        <w:t xml:space="preserve"> 2015-2016, </w:t>
      </w:r>
      <w:proofErr w:type="spellStart"/>
      <w:r w:rsidR="004F3028" w:rsidRPr="00DB61E3">
        <w:rPr>
          <w:rFonts w:ascii="Times New Roman" w:hAnsi="Times New Roman"/>
          <w:sz w:val="28"/>
          <w:szCs w:val="28"/>
        </w:rPr>
        <w:t>av</w:t>
      </w:r>
      <w:r w:rsidRPr="00DB61E3">
        <w:rPr>
          <w:rFonts w:ascii="Times New Roman" w:hAnsi="Times New Roman"/>
          <w:sz w:val="28"/>
          <w:szCs w:val="28"/>
        </w:rPr>
        <w:t>em</w:t>
      </w:r>
      <w:proofErr w:type="spellEnd"/>
      <w:r w:rsidRPr="00DB61E3">
        <w:rPr>
          <w:rFonts w:ascii="Times New Roman" w:hAnsi="Times New Roman"/>
          <w:sz w:val="28"/>
          <w:szCs w:val="28"/>
        </w:rPr>
        <w:t xml:space="preserve"> </w:t>
      </w:r>
      <w:r w:rsidR="00815D0F">
        <w:rPr>
          <w:rFonts w:ascii="Times New Roman" w:hAnsi="Times New Roman"/>
          <w:sz w:val="28"/>
          <w:szCs w:val="28"/>
        </w:rPr>
        <w:t xml:space="preserve">14 </w:t>
      </w:r>
      <w:proofErr w:type="spellStart"/>
      <w:r w:rsidRPr="00DB61E3">
        <w:rPr>
          <w:rFonts w:ascii="Times New Roman" w:hAnsi="Times New Roman"/>
          <w:sz w:val="28"/>
          <w:szCs w:val="28"/>
        </w:rPr>
        <w:t>absolvenți</w:t>
      </w:r>
      <w:proofErr w:type="spellEnd"/>
      <w:r w:rsidRPr="00DB61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B61E3">
        <w:rPr>
          <w:rFonts w:ascii="Times New Roman" w:hAnsi="Times New Roman"/>
          <w:sz w:val="28"/>
          <w:szCs w:val="28"/>
        </w:rPr>
        <w:t>ai</w:t>
      </w:r>
      <w:proofErr w:type="spellEnd"/>
      <w:r w:rsidRPr="00DB61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B61E3">
        <w:rPr>
          <w:rFonts w:ascii="Times New Roman" w:hAnsi="Times New Roman"/>
          <w:sz w:val="28"/>
          <w:szCs w:val="28"/>
        </w:rPr>
        <w:t>învățământului</w:t>
      </w:r>
      <w:proofErr w:type="spellEnd"/>
      <w:r w:rsidRPr="00DB61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3028" w:rsidRPr="00DB61E3">
        <w:rPr>
          <w:rFonts w:ascii="Times New Roman" w:hAnsi="Times New Roman"/>
          <w:sz w:val="28"/>
          <w:szCs w:val="28"/>
        </w:rPr>
        <w:t>postliceal</w:t>
      </w:r>
      <w:proofErr w:type="spellEnd"/>
      <w:r w:rsidR="004F3028" w:rsidRPr="00DB61E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4F3028" w:rsidRPr="00DB61E3">
        <w:rPr>
          <w:rFonts w:ascii="Times New Roman" w:hAnsi="Times New Roman"/>
          <w:sz w:val="28"/>
          <w:szCs w:val="28"/>
        </w:rPr>
        <w:t>nivel</w:t>
      </w:r>
      <w:proofErr w:type="spellEnd"/>
      <w:r w:rsidR="004F3028" w:rsidRPr="00DB61E3">
        <w:rPr>
          <w:rFonts w:ascii="Times New Roman" w:hAnsi="Times New Roman"/>
          <w:sz w:val="28"/>
          <w:szCs w:val="28"/>
        </w:rPr>
        <w:t xml:space="preserve"> 5</w:t>
      </w:r>
      <w:r w:rsidRPr="00DB61E3">
        <w:rPr>
          <w:rFonts w:ascii="Times New Roman" w:hAnsi="Times New Roman"/>
          <w:sz w:val="28"/>
          <w:szCs w:val="28"/>
        </w:rPr>
        <w:t xml:space="preserve">, </w:t>
      </w:r>
      <w:r w:rsidR="004F3028" w:rsidRPr="00DB61E3">
        <w:rPr>
          <w:rFonts w:ascii="Times New Roman" w:hAnsi="Times New Roman"/>
          <w:sz w:val="28"/>
          <w:szCs w:val="28"/>
        </w:rPr>
        <w:t xml:space="preserve"> </w:t>
      </w:r>
      <w:r w:rsidRPr="00DB61E3">
        <w:rPr>
          <w:rFonts w:ascii="Times New Roman" w:hAnsi="Times New Roman"/>
          <w:sz w:val="28"/>
          <w:szCs w:val="28"/>
        </w:rPr>
        <w:t xml:space="preserve"> </w:t>
      </w:r>
      <w:r w:rsidR="00BE7535" w:rsidRPr="00BE7535">
        <w:rPr>
          <w:rFonts w:ascii="Times New Roman" w:hAnsi="Times New Roman"/>
          <w:sz w:val="28"/>
          <w:szCs w:val="28"/>
          <w:lang w:val="ro-RO" w:eastAsia="en-GB"/>
        </w:rPr>
        <w:t xml:space="preserve">vă rugăm  să aprobaţi  solicitarea  unităţii  noastre  şcolare de  a ne aronda la un  </w:t>
      </w:r>
      <w:r w:rsidR="00BE7535" w:rsidRPr="00BE7535">
        <w:rPr>
          <w:rFonts w:ascii="Times New Roman" w:hAnsi="Times New Roman"/>
          <w:b/>
          <w:sz w:val="28"/>
          <w:szCs w:val="28"/>
          <w:lang w:val="ro-RO" w:eastAsia="en-GB"/>
        </w:rPr>
        <w:t>centru  de examen</w:t>
      </w:r>
      <w:r w:rsidR="00BE7535" w:rsidRPr="00BE7535">
        <w:rPr>
          <w:rFonts w:ascii="Times New Roman" w:hAnsi="Times New Roman"/>
          <w:sz w:val="28"/>
          <w:szCs w:val="28"/>
          <w:lang w:val="ro-RO" w:eastAsia="en-GB"/>
        </w:rPr>
        <w:t xml:space="preserve"> în vederea  certificării  calificării profesionale a absolvenţilor din învăţământul postliceal, </w:t>
      </w:r>
      <w:r w:rsidR="00BE7535" w:rsidRPr="00BE7535">
        <w:rPr>
          <w:rFonts w:ascii="Times New Roman" w:hAnsi="Times New Roman"/>
          <w:b/>
          <w:sz w:val="28"/>
          <w:szCs w:val="28"/>
          <w:lang w:val="ro-RO" w:eastAsia="en-GB"/>
        </w:rPr>
        <w:t>nivelul 5</w:t>
      </w:r>
      <w:r w:rsidR="00BE7535" w:rsidRPr="00BE7535">
        <w:rPr>
          <w:rFonts w:ascii="Times New Roman" w:hAnsi="Times New Roman"/>
          <w:sz w:val="28"/>
          <w:szCs w:val="28"/>
          <w:lang w:val="ro-RO" w:eastAsia="en-GB"/>
        </w:rPr>
        <w:t xml:space="preserve"> de calificare, sesiunea iulie 2016</w:t>
      </w:r>
      <w:r w:rsidR="00BE7535" w:rsidRPr="00377B30">
        <w:rPr>
          <w:rFonts w:ascii="Times New Roman" w:hAnsi="Times New Roman"/>
          <w:sz w:val="24"/>
          <w:szCs w:val="24"/>
          <w:lang w:val="ro-RO" w:eastAsia="en-GB"/>
        </w:rPr>
        <w:t>,</w:t>
      </w:r>
      <w:r w:rsidRPr="00DB61E3">
        <w:rPr>
          <w:rFonts w:ascii="Times New Roman" w:hAnsi="Times New Roman"/>
          <w:sz w:val="28"/>
          <w:szCs w:val="28"/>
        </w:rPr>
        <w:t xml:space="preserve">, </w:t>
      </w:r>
      <w:r w:rsidR="004F3028" w:rsidRPr="00DB61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3028" w:rsidRPr="00DB61E3">
        <w:rPr>
          <w:rFonts w:ascii="Times New Roman" w:hAnsi="Times New Roman"/>
          <w:sz w:val="28"/>
          <w:szCs w:val="28"/>
        </w:rPr>
        <w:t>în</w:t>
      </w:r>
      <w:proofErr w:type="spellEnd"/>
      <w:r w:rsidR="004F3028" w:rsidRPr="00DB61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3028" w:rsidRPr="00DB61E3">
        <w:rPr>
          <w:rFonts w:ascii="Times New Roman" w:hAnsi="Times New Roman"/>
          <w:sz w:val="28"/>
          <w:szCs w:val="28"/>
        </w:rPr>
        <w:t>cadrul</w:t>
      </w:r>
      <w:proofErr w:type="spellEnd"/>
      <w:r w:rsidR="004F3028" w:rsidRPr="00DB61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3028" w:rsidRPr="00DB61E3">
        <w:rPr>
          <w:rFonts w:ascii="Times New Roman" w:hAnsi="Times New Roman"/>
          <w:sz w:val="28"/>
          <w:szCs w:val="28"/>
        </w:rPr>
        <w:t>unei</w:t>
      </w:r>
      <w:proofErr w:type="spellEnd"/>
      <w:r w:rsidR="004F3028" w:rsidRPr="00DB61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3028" w:rsidRPr="00DB61E3">
        <w:rPr>
          <w:rFonts w:ascii="Times New Roman" w:hAnsi="Times New Roman"/>
          <w:sz w:val="28"/>
          <w:szCs w:val="28"/>
        </w:rPr>
        <w:t>unități</w:t>
      </w:r>
      <w:proofErr w:type="spellEnd"/>
      <w:r w:rsidR="004F3028" w:rsidRPr="00DB61E3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="004F3028" w:rsidRPr="00DB61E3">
        <w:rPr>
          <w:rFonts w:ascii="Times New Roman" w:hAnsi="Times New Roman"/>
          <w:sz w:val="28"/>
          <w:szCs w:val="28"/>
        </w:rPr>
        <w:t>învățământ</w:t>
      </w:r>
      <w:proofErr w:type="spellEnd"/>
      <w:r w:rsidR="004F3028" w:rsidRPr="00DB61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3028" w:rsidRPr="00DB61E3">
        <w:rPr>
          <w:rFonts w:ascii="Times New Roman" w:hAnsi="Times New Roman"/>
          <w:sz w:val="28"/>
          <w:szCs w:val="28"/>
        </w:rPr>
        <w:t>acreditate</w:t>
      </w:r>
      <w:proofErr w:type="spellEnd"/>
      <w:r w:rsidR="004F3028" w:rsidRPr="00DB61E3">
        <w:rPr>
          <w:rFonts w:ascii="Times New Roman" w:hAnsi="Times New Roman"/>
          <w:sz w:val="28"/>
          <w:szCs w:val="28"/>
        </w:rPr>
        <w:t xml:space="preserve"> :</w:t>
      </w:r>
    </w:p>
    <w:p w:rsidR="004F3028" w:rsidRPr="00DB61E3" w:rsidRDefault="004F3028" w:rsidP="004F3028">
      <w:pPr>
        <w:pStyle w:val="Listparagraf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DB61E3">
        <w:rPr>
          <w:rFonts w:ascii="Times New Roman" w:hAnsi="Times New Roman"/>
          <w:b/>
          <w:sz w:val="28"/>
          <w:szCs w:val="28"/>
        </w:rPr>
        <w:t>Domeniul</w:t>
      </w:r>
      <w:proofErr w:type="spellEnd"/>
      <w:r w:rsidRPr="00DB61E3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Pr="00DB61E3">
        <w:rPr>
          <w:rFonts w:ascii="Times New Roman" w:hAnsi="Times New Roman"/>
          <w:b/>
          <w:sz w:val="28"/>
          <w:szCs w:val="28"/>
        </w:rPr>
        <w:t>Mecanică</w:t>
      </w:r>
      <w:proofErr w:type="spellEnd"/>
      <w:proofErr w:type="gramEnd"/>
      <w:r w:rsidRPr="00DB61E3">
        <w:rPr>
          <w:rFonts w:ascii="Times New Roman" w:hAnsi="Times New Roman"/>
          <w:b/>
          <w:sz w:val="28"/>
          <w:szCs w:val="28"/>
        </w:rPr>
        <w:t>,</w:t>
      </w:r>
    </w:p>
    <w:p w:rsidR="00D23574" w:rsidRPr="00DB61E3" w:rsidRDefault="004F3028" w:rsidP="00DB61E3">
      <w:pPr>
        <w:pStyle w:val="Listparagraf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DB61E3">
        <w:rPr>
          <w:rFonts w:ascii="Times New Roman" w:hAnsi="Times New Roman"/>
          <w:b/>
          <w:sz w:val="28"/>
          <w:szCs w:val="28"/>
        </w:rPr>
        <w:t>Specializarea</w:t>
      </w:r>
      <w:proofErr w:type="spellEnd"/>
      <w:r w:rsidRPr="00DB61E3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Pr="00DB61E3">
        <w:rPr>
          <w:rFonts w:ascii="Times New Roman" w:hAnsi="Times New Roman"/>
          <w:b/>
          <w:sz w:val="28"/>
          <w:szCs w:val="28"/>
        </w:rPr>
        <w:t>Tehnician</w:t>
      </w:r>
      <w:proofErr w:type="spellEnd"/>
      <w:proofErr w:type="gramEnd"/>
      <w:r w:rsidRPr="00DB61E3">
        <w:rPr>
          <w:rFonts w:ascii="Times New Roman" w:hAnsi="Times New Roman"/>
          <w:b/>
          <w:sz w:val="28"/>
          <w:szCs w:val="28"/>
        </w:rPr>
        <w:t xml:space="preserve"> operator </w:t>
      </w:r>
      <w:proofErr w:type="spellStart"/>
      <w:r w:rsidRPr="00DB61E3">
        <w:rPr>
          <w:rFonts w:ascii="Times New Roman" w:hAnsi="Times New Roman"/>
          <w:b/>
          <w:sz w:val="28"/>
          <w:szCs w:val="28"/>
        </w:rPr>
        <w:t>mașini</w:t>
      </w:r>
      <w:proofErr w:type="spellEnd"/>
      <w:r w:rsidRPr="00DB61E3">
        <w:rPr>
          <w:rFonts w:ascii="Times New Roman" w:hAnsi="Times New Roman"/>
          <w:b/>
          <w:sz w:val="28"/>
          <w:szCs w:val="28"/>
        </w:rPr>
        <w:t xml:space="preserve"> cu </w:t>
      </w:r>
      <w:proofErr w:type="spellStart"/>
      <w:r w:rsidRPr="00DB61E3">
        <w:rPr>
          <w:rFonts w:ascii="Times New Roman" w:hAnsi="Times New Roman"/>
          <w:b/>
          <w:sz w:val="28"/>
          <w:szCs w:val="28"/>
        </w:rPr>
        <w:t>comandă</w:t>
      </w:r>
      <w:proofErr w:type="spellEnd"/>
      <w:r w:rsidRPr="00DB61E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B61E3">
        <w:rPr>
          <w:rFonts w:ascii="Times New Roman" w:hAnsi="Times New Roman"/>
          <w:b/>
          <w:sz w:val="28"/>
          <w:szCs w:val="28"/>
        </w:rPr>
        <w:t>numerică</w:t>
      </w:r>
      <w:proofErr w:type="spellEnd"/>
    </w:p>
    <w:p w:rsidR="004F3028" w:rsidRPr="00DB61E3" w:rsidRDefault="004F3028" w:rsidP="004F3028">
      <w:pPr>
        <w:pStyle w:val="Listparagraf"/>
        <w:rPr>
          <w:rFonts w:ascii="Times New Roman" w:hAnsi="Times New Roman"/>
          <w:sz w:val="28"/>
          <w:szCs w:val="28"/>
        </w:rPr>
      </w:pPr>
      <w:proofErr w:type="spellStart"/>
      <w:r w:rsidRPr="00DB61E3">
        <w:rPr>
          <w:rFonts w:ascii="Times New Roman" w:hAnsi="Times New Roman"/>
          <w:sz w:val="28"/>
          <w:szCs w:val="28"/>
        </w:rPr>
        <w:t>Vă</w:t>
      </w:r>
      <w:proofErr w:type="spellEnd"/>
      <w:r w:rsidRPr="00DB61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B61E3">
        <w:rPr>
          <w:rFonts w:ascii="Times New Roman" w:hAnsi="Times New Roman"/>
          <w:sz w:val="28"/>
          <w:szCs w:val="28"/>
        </w:rPr>
        <w:t>mulțumim</w:t>
      </w:r>
      <w:proofErr w:type="spellEnd"/>
      <w:r w:rsidRPr="00DB61E3">
        <w:rPr>
          <w:rFonts w:ascii="Times New Roman" w:hAnsi="Times New Roman"/>
          <w:sz w:val="28"/>
          <w:szCs w:val="28"/>
        </w:rPr>
        <w:t>,</w:t>
      </w:r>
    </w:p>
    <w:p w:rsidR="00DB61E3" w:rsidRPr="00DB61E3" w:rsidRDefault="00DB61E3" w:rsidP="004F3028">
      <w:pPr>
        <w:pStyle w:val="Listparagraf"/>
        <w:rPr>
          <w:rFonts w:ascii="Times New Roman" w:hAnsi="Times New Roman"/>
          <w:sz w:val="28"/>
          <w:szCs w:val="28"/>
        </w:rPr>
      </w:pPr>
    </w:p>
    <w:p w:rsidR="004F3028" w:rsidRPr="00DB61E3" w:rsidRDefault="004F3028" w:rsidP="004F3028">
      <w:pPr>
        <w:pStyle w:val="Listparagraf"/>
        <w:jc w:val="center"/>
        <w:rPr>
          <w:rFonts w:ascii="Times New Roman" w:hAnsi="Times New Roman"/>
          <w:sz w:val="28"/>
          <w:szCs w:val="28"/>
        </w:rPr>
      </w:pPr>
      <w:r w:rsidRPr="00DB61E3">
        <w:rPr>
          <w:rFonts w:ascii="Times New Roman" w:hAnsi="Times New Roman"/>
          <w:sz w:val="28"/>
          <w:szCs w:val="28"/>
        </w:rPr>
        <w:t>Director,</w:t>
      </w:r>
    </w:p>
    <w:p w:rsidR="004F3028" w:rsidRPr="00DB61E3" w:rsidRDefault="004F3028" w:rsidP="004F3028">
      <w:pPr>
        <w:pStyle w:val="Listparagraf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DB61E3">
        <w:rPr>
          <w:rFonts w:ascii="Times New Roman" w:hAnsi="Times New Roman"/>
          <w:sz w:val="28"/>
          <w:szCs w:val="28"/>
        </w:rPr>
        <w:t>Prof.Lenuța</w:t>
      </w:r>
      <w:proofErr w:type="spellEnd"/>
      <w:r w:rsidRPr="00DB61E3">
        <w:rPr>
          <w:rFonts w:ascii="Times New Roman" w:hAnsi="Times New Roman"/>
          <w:sz w:val="28"/>
          <w:szCs w:val="28"/>
        </w:rPr>
        <w:t xml:space="preserve"> Aurelia CÎNDEA</w:t>
      </w:r>
    </w:p>
    <w:p w:rsidR="00DB61E3" w:rsidRPr="00DB61E3" w:rsidRDefault="00DB61E3" w:rsidP="00DB61E3">
      <w:pPr>
        <w:rPr>
          <w:sz w:val="28"/>
          <w:szCs w:val="28"/>
        </w:rPr>
      </w:pPr>
    </w:p>
    <w:p w:rsidR="004F3028" w:rsidRPr="00DB61E3" w:rsidRDefault="004F3028" w:rsidP="004F3028">
      <w:pPr>
        <w:pStyle w:val="Listparagraf"/>
        <w:jc w:val="center"/>
        <w:rPr>
          <w:rFonts w:ascii="Times New Roman" w:hAnsi="Times New Roman"/>
          <w:sz w:val="28"/>
          <w:szCs w:val="28"/>
        </w:rPr>
      </w:pPr>
      <w:r w:rsidRPr="00DB61E3">
        <w:rPr>
          <w:rFonts w:ascii="Times New Roman" w:hAnsi="Times New Roman"/>
          <w:sz w:val="28"/>
          <w:szCs w:val="28"/>
        </w:rPr>
        <w:t xml:space="preserve">                                          </w:t>
      </w:r>
      <w:proofErr w:type="spellStart"/>
      <w:r w:rsidRPr="00DB61E3">
        <w:rPr>
          <w:rFonts w:ascii="Times New Roman" w:hAnsi="Times New Roman"/>
          <w:sz w:val="24"/>
          <w:szCs w:val="24"/>
        </w:rPr>
        <w:t>Responsabil</w:t>
      </w:r>
      <w:proofErr w:type="spellEnd"/>
      <w:r w:rsidRPr="00DB61E3">
        <w:rPr>
          <w:rFonts w:ascii="Times New Roman" w:hAnsi="Times New Roman"/>
          <w:sz w:val="24"/>
          <w:szCs w:val="24"/>
        </w:rPr>
        <w:t xml:space="preserve"> aria </w:t>
      </w:r>
      <w:proofErr w:type="spellStart"/>
      <w:r w:rsidRPr="00DB61E3">
        <w:rPr>
          <w:rFonts w:ascii="Times New Roman" w:hAnsi="Times New Roman"/>
          <w:sz w:val="24"/>
          <w:szCs w:val="24"/>
        </w:rPr>
        <w:t>curriculară</w:t>
      </w:r>
      <w:proofErr w:type="spellEnd"/>
      <w:r w:rsidRPr="00DB61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61E3">
        <w:rPr>
          <w:rFonts w:ascii="Times New Roman" w:hAnsi="Times New Roman"/>
          <w:sz w:val="24"/>
          <w:szCs w:val="24"/>
        </w:rPr>
        <w:t>Tehnologii</w:t>
      </w:r>
      <w:proofErr w:type="spellEnd"/>
      <w:r w:rsidRPr="00DB61E3">
        <w:rPr>
          <w:rFonts w:ascii="Times New Roman" w:hAnsi="Times New Roman"/>
          <w:sz w:val="28"/>
          <w:szCs w:val="28"/>
        </w:rPr>
        <w:t>,</w:t>
      </w:r>
    </w:p>
    <w:p w:rsidR="004F3028" w:rsidRPr="00DB61E3" w:rsidRDefault="004F3028" w:rsidP="004F3028">
      <w:pPr>
        <w:pStyle w:val="Listparagraf"/>
        <w:jc w:val="center"/>
        <w:rPr>
          <w:rFonts w:ascii="Times New Roman" w:hAnsi="Times New Roman"/>
          <w:sz w:val="28"/>
          <w:szCs w:val="28"/>
        </w:rPr>
      </w:pPr>
      <w:r w:rsidRPr="00DB61E3">
        <w:rPr>
          <w:rFonts w:ascii="Times New Roman" w:hAnsi="Times New Roman"/>
          <w:sz w:val="28"/>
          <w:szCs w:val="28"/>
        </w:rPr>
        <w:t xml:space="preserve">                             </w:t>
      </w:r>
      <w:r w:rsidR="00DB61E3">
        <w:rPr>
          <w:rFonts w:ascii="Times New Roman" w:hAnsi="Times New Roman"/>
          <w:sz w:val="28"/>
          <w:szCs w:val="28"/>
        </w:rPr>
        <w:t xml:space="preserve">    </w:t>
      </w:r>
      <w:r w:rsidRPr="00DB61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B61E3">
        <w:rPr>
          <w:rFonts w:ascii="Times New Roman" w:hAnsi="Times New Roman"/>
          <w:sz w:val="28"/>
          <w:szCs w:val="28"/>
        </w:rPr>
        <w:t>Prof.ing</w:t>
      </w:r>
      <w:proofErr w:type="spellEnd"/>
      <w:r w:rsidRPr="00DB61E3">
        <w:rPr>
          <w:rFonts w:ascii="Times New Roman" w:hAnsi="Times New Roman"/>
          <w:sz w:val="28"/>
          <w:szCs w:val="28"/>
        </w:rPr>
        <w:t>. Aurelia SAS</w:t>
      </w:r>
    </w:p>
    <w:p w:rsidR="004F3028" w:rsidRPr="00DB61E3" w:rsidRDefault="004F3028" w:rsidP="004F3028">
      <w:pPr>
        <w:pStyle w:val="Listparagraf"/>
        <w:rPr>
          <w:rFonts w:ascii="Times New Roman" w:hAnsi="Times New Roman"/>
          <w:sz w:val="28"/>
          <w:szCs w:val="28"/>
        </w:rPr>
      </w:pPr>
    </w:p>
    <w:p w:rsidR="004F3028" w:rsidRPr="00DB61E3" w:rsidRDefault="004F3028" w:rsidP="004F3028">
      <w:pPr>
        <w:pStyle w:val="Listparagraf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DB61E3">
        <w:rPr>
          <w:rFonts w:ascii="Times New Roman" w:hAnsi="Times New Roman"/>
          <w:sz w:val="28"/>
          <w:szCs w:val="28"/>
        </w:rPr>
        <w:t>Întocmit</w:t>
      </w:r>
      <w:proofErr w:type="spellEnd"/>
      <w:r w:rsidRPr="00DB61E3">
        <w:rPr>
          <w:rFonts w:ascii="Times New Roman" w:hAnsi="Times New Roman"/>
          <w:sz w:val="28"/>
          <w:szCs w:val="28"/>
        </w:rPr>
        <w:t>,</w:t>
      </w:r>
    </w:p>
    <w:p w:rsidR="004F3028" w:rsidRPr="00DB61E3" w:rsidRDefault="004F3028" w:rsidP="004F3028">
      <w:pPr>
        <w:pStyle w:val="Listparagraf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DB61E3">
        <w:rPr>
          <w:rFonts w:ascii="Times New Roman" w:hAnsi="Times New Roman"/>
          <w:sz w:val="28"/>
          <w:szCs w:val="28"/>
        </w:rPr>
        <w:t>Secretar</w:t>
      </w:r>
      <w:proofErr w:type="spellEnd"/>
      <w:r w:rsidRPr="00DB61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B61E3">
        <w:rPr>
          <w:rFonts w:ascii="Times New Roman" w:hAnsi="Times New Roman"/>
          <w:sz w:val="28"/>
          <w:szCs w:val="28"/>
        </w:rPr>
        <w:t>șef</w:t>
      </w:r>
      <w:proofErr w:type="spellEnd"/>
      <w:r w:rsidRPr="00DB61E3">
        <w:rPr>
          <w:rFonts w:ascii="Times New Roman" w:hAnsi="Times New Roman"/>
          <w:sz w:val="28"/>
          <w:szCs w:val="28"/>
        </w:rPr>
        <w:t>,</w:t>
      </w:r>
    </w:p>
    <w:p w:rsidR="004F3028" w:rsidRPr="00DB61E3" w:rsidRDefault="004F3028" w:rsidP="004F3028">
      <w:pPr>
        <w:pStyle w:val="Listparagraf"/>
        <w:jc w:val="right"/>
        <w:rPr>
          <w:rFonts w:ascii="Times New Roman" w:hAnsi="Times New Roman"/>
          <w:sz w:val="28"/>
          <w:szCs w:val="28"/>
        </w:rPr>
      </w:pPr>
      <w:r w:rsidRPr="00DB61E3">
        <w:rPr>
          <w:rFonts w:ascii="Times New Roman" w:hAnsi="Times New Roman"/>
          <w:sz w:val="28"/>
          <w:szCs w:val="28"/>
        </w:rPr>
        <w:t>Lidia DEPCIA</w:t>
      </w:r>
    </w:p>
    <w:sectPr w:rsidR="004F3028" w:rsidRPr="00DB61E3" w:rsidSect="00D23574">
      <w:headerReference w:type="default" r:id="rId7"/>
      <w:footerReference w:type="default" r:id="rId8"/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C89" w:rsidRDefault="00952C89" w:rsidP="00FE5852">
      <w:r>
        <w:separator/>
      </w:r>
    </w:p>
  </w:endnote>
  <w:endnote w:type="continuationSeparator" w:id="0">
    <w:p w:rsidR="00952C89" w:rsidRDefault="00952C89" w:rsidP="00FE5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852" w:rsidRPr="00EE7152" w:rsidRDefault="00FE5852" w:rsidP="00FE5852">
    <w:pPr>
      <w:ind w:left="6372"/>
      <w:jc w:val="right"/>
      <w:rPr>
        <w:i/>
        <w:iCs/>
        <w:sz w:val="12"/>
        <w:szCs w:val="12"/>
      </w:rPr>
    </w:pPr>
    <w:r>
      <w:tab/>
    </w:r>
    <w:proofErr w:type="spellStart"/>
    <w:r w:rsidRPr="00EE7152">
      <w:rPr>
        <w:i/>
        <w:iCs/>
        <w:sz w:val="12"/>
        <w:szCs w:val="12"/>
      </w:rPr>
      <w:t>Orăştie</w:t>
    </w:r>
    <w:proofErr w:type="spellEnd"/>
    <w:r w:rsidRPr="00EE7152">
      <w:rPr>
        <w:i/>
        <w:iCs/>
        <w:sz w:val="12"/>
        <w:szCs w:val="12"/>
      </w:rPr>
      <w:t xml:space="preserve">, </w:t>
    </w:r>
    <w:proofErr w:type="spellStart"/>
    <w:r w:rsidRPr="00EE7152">
      <w:rPr>
        <w:i/>
        <w:iCs/>
        <w:sz w:val="12"/>
        <w:szCs w:val="12"/>
      </w:rPr>
      <w:t>Județul</w:t>
    </w:r>
    <w:proofErr w:type="spellEnd"/>
    <w:r w:rsidRPr="00EE7152">
      <w:rPr>
        <w:i/>
        <w:iCs/>
        <w:sz w:val="12"/>
        <w:szCs w:val="12"/>
      </w:rPr>
      <w:t xml:space="preserve"> </w:t>
    </w:r>
    <w:proofErr w:type="spellStart"/>
    <w:r w:rsidRPr="00EE7152">
      <w:rPr>
        <w:i/>
        <w:iCs/>
        <w:sz w:val="12"/>
        <w:szCs w:val="12"/>
      </w:rPr>
      <w:t>Hunedoara</w:t>
    </w:r>
    <w:proofErr w:type="spellEnd"/>
    <w:r w:rsidRPr="00EE7152">
      <w:rPr>
        <w:i/>
        <w:iCs/>
        <w:sz w:val="12"/>
        <w:szCs w:val="12"/>
      </w:rPr>
      <w:t xml:space="preserve">, </w:t>
    </w:r>
    <w:proofErr w:type="spellStart"/>
    <w:r w:rsidRPr="00EE7152">
      <w:rPr>
        <w:i/>
        <w:iCs/>
        <w:sz w:val="12"/>
        <w:szCs w:val="12"/>
      </w:rPr>
      <w:t>România</w:t>
    </w:r>
    <w:proofErr w:type="spellEnd"/>
  </w:p>
  <w:p w:rsidR="00FE5852" w:rsidRPr="00EE7152" w:rsidRDefault="00FE5852" w:rsidP="00FE5852">
    <w:pPr>
      <w:jc w:val="right"/>
      <w:rPr>
        <w:b/>
        <w:i/>
        <w:iCs/>
        <w:sz w:val="12"/>
        <w:szCs w:val="12"/>
      </w:rPr>
    </w:pPr>
    <w:r w:rsidRPr="00EE7152">
      <w:rPr>
        <w:i/>
        <w:iCs/>
        <w:sz w:val="12"/>
        <w:szCs w:val="12"/>
      </w:rPr>
      <w:t xml:space="preserve"> </w:t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>
      <w:rPr>
        <w:i/>
        <w:iCs/>
        <w:sz w:val="12"/>
        <w:szCs w:val="12"/>
      </w:rPr>
      <w:t xml:space="preserve">            </w:t>
    </w:r>
    <w:r w:rsidRPr="00EE7152">
      <w:rPr>
        <w:i/>
        <w:iCs/>
        <w:sz w:val="12"/>
        <w:szCs w:val="12"/>
      </w:rPr>
      <w:t xml:space="preserve">  </w:t>
    </w:r>
    <w:r w:rsidRPr="00EE7152">
      <w:rPr>
        <w:b/>
        <w:i/>
        <w:iCs/>
        <w:sz w:val="12"/>
        <w:szCs w:val="12"/>
      </w:rPr>
      <w:t xml:space="preserve">Str. Octavian </w:t>
    </w:r>
    <w:proofErr w:type="spellStart"/>
    <w:r w:rsidRPr="00EE7152">
      <w:rPr>
        <w:b/>
        <w:i/>
        <w:iCs/>
        <w:sz w:val="12"/>
        <w:szCs w:val="12"/>
      </w:rPr>
      <w:t>Goga</w:t>
    </w:r>
    <w:proofErr w:type="spellEnd"/>
    <w:r w:rsidRPr="00EE7152">
      <w:rPr>
        <w:b/>
        <w:i/>
        <w:iCs/>
        <w:sz w:val="12"/>
        <w:szCs w:val="12"/>
      </w:rPr>
      <w:t xml:space="preserve"> Nr. 25, cod postal 335700</w:t>
    </w:r>
  </w:p>
  <w:p w:rsidR="00FE5852" w:rsidRPr="00EE7152" w:rsidRDefault="00FE5852" w:rsidP="00FE5852">
    <w:pPr>
      <w:ind w:left="4956" w:firstLine="708"/>
      <w:jc w:val="right"/>
      <w:rPr>
        <w:b/>
        <w:i/>
        <w:iCs/>
        <w:sz w:val="12"/>
        <w:szCs w:val="12"/>
        <w:lang w:val="fr-FR"/>
      </w:rPr>
    </w:pPr>
    <w:proofErr w:type="gramStart"/>
    <w:r w:rsidRPr="00EE7152">
      <w:rPr>
        <w:b/>
        <w:i/>
        <w:iCs/>
        <w:sz w:val="12"/>
        <w:szCs w:val="12"/>
        <w:lang w:val="fr-FR"/>
      </w:rPr>
      <w:t>e-mail</w:t>
    </w:r>
    <w:proofErr w:type="gramEnd"/>
    <w:r w:rsidRPr="00EE7152">
      <w:rPr>
        <w:b/>
        <w:i/>
        <w:iCs/>
        <w:sz w:val="12"/>
        <w:szCs w:val="12"/>
        <w:lang w:val="fr-FR"/>
      </w:rPr>
      <w:t>: nicolaus_olahus@yahoo.com</w:t>
    </w:r>
  </w:p>
  <w:p w:rsidR="00FE5852" w:rsidRPr="00EE7152" w:rsidRDefault="00FE5852" w:rsidP="00FE5852">
    <w:pPr>
      <w:pStyle w:val="Subsol"/>
      <w:jc w:val="right"/>
      <w:rPr>
        <w:i/>
      </w:rPr>
    </w:pPr>
    <w:r w:rsidRPr="00EE7152">
      <w:rPr>
        <w:i/>
        <w:sz w:val="12"/>
        <w:szCs w:val="12"/>
      </w:rPr>
      <w:t xml:space="preserve">                                                                                                                                                                </w:t>
    </w:r>
    <w:r>
      <w:rPr>
        <w:i/>
        <w:sz w:val="12"/>
        <w:szCs w:val="12"/>
      </w:rPr>
      <w:t xml:space="preserve"> </w:t>
    </w:r>
    <w:r w:rsidRPr="00EE7152">
      <w:rPr>
        <w:i/>
        <w:sz w:val="12"/>
        <w:szCs w:val="12"/>
      </w:rPr>
      <w:t xml:space="preserve"> Tel/Fax: 0254/241389</w:t>
    </w:r>
  </w:p>
  <w:p w:rsidR="00FE5852" w:rsidRDefault="00FE5852" w:rsidP="00FE5852">
    <w:pPr>
      <w:pStyle w:val="Subsol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C89" w:rsidRDefault="00952C89" w:rsidP="00FE5852">
      <w:r>
        <w:separator/>
      </w:r>
    </w:p>
  </w:footnote>
  <w:footnote w:type="continuationSeparator" w:id="0">
    <w:p w:rsidR="00952C89" w:rsidRDefault="00952C89" w:rsidP="00FE58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10060" w:type="dxa"/>
      <w:tblInd w:w="-481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702"/>
      <w:gridCol w:w="3544"/>
      <w:gridCol w:w="1134"/>
      <w:gridCol w:w="1701"/>
      <w:gridCol w:w="1979"/>
    </w:tblGrid>
    <w:tr w:rsidR="00FE5852" w:rsidTr="004C6378">
      <w:tc>
        <w:tcPr>
          <w:tcW w:w="1702" w:type="dxa"/>
        </w:tcPr>
        <w:p w:rsidR="00FE5852" w:rsidRDefault="00FE5852" w:rsidP="004C6378">
          <w:pPr>
            <w:pStyle w:val="Antet"/>
          </w:pPr>
          <w:r w:rsidRPr="001D624F">
            <w:rPr>
              <w:noProof/>
              <w:lang w:val="ro-RO" w:eastAsia="ro-RO"/>
            </w:rPr>
            <w:drawing>
              <wp:inline distT="0" distB="0" distL="0" distR="0" wp14:anchorId="2C6BC6EB" wp14:editId="3DBB0069">
                <wp:extent cx="995680" cy="990600"/>
                <wp:effectExtent l="0" t="0" r="0" b="0"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6445" cy="100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</w:tcPr>
        <w:p w:rsidR="00FE5852" w:rsidRDefault="00FE5852" w:rsidP="004C6378">
          <w:pPr>
            <w:jc w:val="center"/>
            <w:rPr>
              <w:i/>
              <w:iCs/>
              <w:sz w:val="14"/>
              <w:szCs w:val="14"/>
            </w:rPr>
          </w:pPr>
        </w:p>
        <w:p w:rsidR="00FE5852" w:rsidRDefault="00FE5852" w:rsidP="004C6378">
          <w:pPr>
            <w:jc w:val="center"/>
            <w:rPr>
              <w:i/>
              <w:iCs/>
              <w:sz w:val="14"/>
              <w:szCs w:val="14"/>
            </w:rPr>
          </w:pPr>
        </w:p>
        <w:p w:rsidR="00FE5852" w:rsidRPr="00EE7152" w:rsidRDefault="00FE5852" w:rsidP="004C6378">
          <w:pPr>
            <w:jc w:val="center"/>
            <w:rPr>
              <w:iCs/>
              <w:sz w:val="22"/>
              <w:szCs w:val="22"/>
            </w:rPr>
          </w:pPr>
          <w:r w:rsidRPr="00EE7152">
            <w:rPr>
              <w:iCs/>
              <w:sz w:val="22"/>
              <w:szCs w:val="22"/>
            </w:rPr>
            <w:t>LICEUL TEHNOLOGIC</w:t>
          </w:r>
        </w:p>
        <w:p w:rsidR="00FE5852" w:rsidRDefault="00FE5852" w:rsidP="004C6378">
          <w:pPr>
            <w:jc w:val="center"/>
          </w:pPr>
          <w:r w:rsidRPr="00EE7152">
            <w:rPr>
              <w:iCs/>
              <w:sz w:val="22"/>
              <w:szCs w:val="22"/>
            </w:rPr>
            <w:t xml:space="preserve"> </w:t>
          </w:r>
          <w:r w:rsidRPr="00EE7152">
            <w:rPr>
              <w:b/>
              <w:iCs/>
              <w:sz w:val="22"/>
              <w:szCs w:val="22"/>
            </w:rPr>
            <w:t xml:space="preserve">“NICOLAUS OLAHUS” </w:t>
          </w:r>
          <w:r w:rsidRPr="00EE7152">
            <w:rPr>
              <w:iCs/>
              <w:sz w:val="22"/>
              <w:szCs w:val="22"/>
            </w:rPr>
            <w:t>ORĂŞTIE</w:t>
          </w:r>
          <w:r w:rsidRPr="006C2B6C">
            <w:rPr>
              <w:b/>
              <w:i/>
              <w:iCs/>
              <w:sz w:val="14"/>
              <w:szCs w:val="14"/>
            </w:rPr>
            <w:t xml:space="preserve">, </w:t>
          </w:r>
        </w:p>
        <w:p w:rsidR="00FE5852" w:rsidRDefault="00FE5852" w:rsidP="004C6378">
          <w:pPr>
            <w:pStyle w:val="Antet"/>
            <w:jc w:val="center"/>
          </w:pPr>
        </w:p>
      </w:tc>
      <w:tc>
        <w:tcPr>
          <w:tcW w:w="1134" w:type="dxa"/>
        </w:tcPr>
        <w:p w:rsidR="00FE5852" w:rsidRDefault="00FE5852" w:rsidP="004C6378">
          <w:pPr>
            <w:pStyle w:val="Antet"/>
          </w:pPr>
          <w:r>
            <w:rPr>
              <w:rFonts w:ascii="Calibri" w:hAnsi="Calibri" w:cs="Calibri"/>
              <w:noProof/>
              <w:sz w:val="28"/>
              <w:szCs w:val="28"/>
              <w:lang w:val="ro-RO" w:eastAsia="ro-RO"/>
            </w:rPr>
            <w:drawing>
              <wp:inline distT="0" distB="0" distL="0" distR="0" wp14:anchorId="4A0B8A38" wp14:editId="37C26A86">
                <wp:extent cx="647700" cy="685800"/>
                <wp:effectExtent l="0" t="0" r="0" b="0"/>
                <wp:docPr id="3" name="Imagine 3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5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</w:tcPr>
        <w:p w:rsidR="00FE5852" w:rsidRPr="00EE7152" w:rsidRDefault="00FE5852" w:rsidP="004C6378">
          <w:pPr>
            <w:pStyle w:val="Antet"/>
            <w:jc w:val="center"/>
            <w:rPr>
              <w:sz w:val="18"/>
              <w:szCs w:val="18"/>
            </w:rPr>
          </w:pPr>
          <w:r w:rsidRPr="00EE7152">
            <w:rPr>
              <w:sz w:val="18"/>
              <w:szCs w:val="18"/>
            </w:rPr>
            <w:t>INSPECTORATUL ȘCOLAR JUDEȚEAN HUNEDOARA</w:t>
          </w:r>
        </w:p>
      </w:tc>
      <w:tc>
        <w:tcPr>
          <w:tcW w:w="1979" w:type="dxa"/>
        </w:tcPr>
        <w:p w:rsidR="00FE5852" w:rsidRDefault="00FE5852" w:rsidP="004C6378">
          <w:pPr>
            <w:pStyle w:val="Antet"/>
          </w:pPr>
          <w:r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 wp14:anchorId="387D6AE6" wp14:editId="3E7AD9B0">
                <wp:extent cx="1152525" cy="590550"/>
                <wp:effectExtent l="0" t="0" r="9525" b="0"/>
                <wp:docPr id="6" name="Imagine 6" descr="http://uefiscdi.gov.ro/content/img/header/me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2" descr="http://uefiscdi.gov.ro/content/img/header/men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25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E5852" w:rsidRDefault="00FE5852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42F"/>
    <w:rsid w:val="000703AA"/>
    <w:rsid w:val="001B30E0"/>
    <w:rsid w:val="00250555"/>
    <w:rsid w:val="003F713E"/>
    <w:rsid w:val="0041241D"/>
    <w:rsid w:val="004F3028"/>
    <w:rsid w:val="0061377D"/>
    <w:rsid w:val="00706583"/>
    <w:rsid w:val="00815D0F"/>
    <w:rsid w:val="00952C89"/>
    <w:rsid w:val="00A23987"/>
    <w:rsid w:val="00A5556F"/>
    <w:rsid w:val="00AF6CBC"/>
    <w:rsid w:val="00BE7535"/>
    <w:rsid w:val="00C037A6"/>
    <w:rsid w:val="00D23574"/>
    <w:rsid w:val="00DA511D"/>
    <w:rsid w:val="00DB61E3"/>
    <w:rsid w:val="00EE642F"/>
    <w:rsid w:val="00FE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AF6CBC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F6CBC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F6CB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F6CBC"/>
    <w:rPr>
      <w:rFonts w:ascii="Tahoma" w:eastAsia="Times New Roman" w:hAnsi="Tahoma" w:cs="Tahoma"/>
      <w:sz w:val="16"/>
      <w:szCs w:val="16"/>
      <w:lang w:val="en-US"/>
    </w:rPr>
  </w:style>
  <w:style w:type="paragraph" w:styleId="Frspaiere">
    <w:name w:val="No Spacing"/>
    <w:qFormat/>
    <w:rsid w:val="00AF6CB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FE5852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E58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FE5852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E5852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GrilTabel">
    <w:name w:val="Table Grid"/>
    <w:basedOn w:val="TabelNormal"/>
    <w:uiPriority w:val="99"/>
    <w:rsid w:val="00FE5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4F30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AF6CBC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F6CBC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F6CB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F6CBC"/>
    <w:rPr>
      <w:rFonts w:ascii="Tahoma" w:eastAsia="Times New Roman" w:hAnsi="Tahoma" w:cs="Tahoma"/>
      <w:sz w:val="16"/>
      <w:szCs w:val="16"/>
      <w:lang w:val="en-US"/>
    </w:rPr>
  </w:style>
  <w:style w:type="paragraph" w:styleId="Frspaiere">
    <w:name w:val="No Spacing"/>
    <w:qFormat/>
    <w:rsid w:val="00AF6CB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FE5852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E58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FE5852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E5852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GrilTabel">
    <w:name w:val="Table Grid"/>
    <w:basedOn w:val="TabelNormal"/>
    <w:uiPriority w:val="99"/>
    <w:rsid w:val="00FE5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4F30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1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2016-06-16T07:28:00Z</cp:lastPrinted>
  <dcterms:created xsi:type="dcterms:W3CDTF">2015-07-16T07:08:00Z</dcterms:created>
  <dcterms:modified xsi:type="dcterms:W3CDTF">2016-06-16T07:47:00Z</dcterms:modified>
</cp:coreProperties>
</file>