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CB" w:rsidRDefault="00BA0260" w:rsidP="00BA0260">
      <w:pPr>
        <w:ind w:left="2832" w:firstLine="708"/>
      </w:pPr>
      <w:r>
        <w:rPr>
          <w:noProof/>
          <w:lang w:val="ro-RO" w:eastAsia="ro-RO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-93345</wp:posOffset>
            </wp:positionV>
            <wp:extent cx="1215390" cy="1179830"/>
            <wp:effectExtent l="19050" t="0" r="3810" b="0"/>
            <wp:wrapSquare wrapText="bothSides"/>
            <wp:docPr id="1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8788" t="31735" r="31696" b="32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0260">
        <w:drawing>
          <wp:inline distT="0" distB="0" distL="0" distR="0">
            <wp:extent cx="1695450" cy="638175"/>
            <wp:effectExtent l="19050" t="0" r="0" b="0"/>
            <wp:docPr id="23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BA0260">
        <w:drawing>
          <wp:inline distT="0" distB="0" distL="0" distR="0">
            <wp:extent cx="1318437" cy="1300212"/>
            <wp:effectExtent l="19050" t="0" r="0" b="0"/>
            <wp:docPr id="3" name="Imagine 1" descr="J:\Project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9" descr="J:\Project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728" cy="130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260" w:rsidRDefault="00BA0260" w:rsidP="00BA0260">
      <w:pPr>
        <w:ind w:left="2832" w:firstLine="708"/>
      </w:pPr>
    </w:p>
    <w:p w:rsidR="00BA0260" w:rsidRPr="00BA0260" w:rsidRDefault="00BA0260" w:rsidP="00BA0260">
      <w:pPr>
        <w:autoSpaceDE w:val="0"/>
        <w:autoSpaceDN w:val="0"/>
        <w:adjustRightInd w:val="0"/>
        <w:ind w:left="0" w:firstLine="142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Diseminare</w:t>
      </w:r>
      <w:proofErr w:type="spellEnd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a </w:t>
      </w:r>
      <w:proofErr w:type="spellStart"/>
      <w:r w:rsidRPr="00BA0260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reuniunii</w:t>
      </w:r>
      <w:proofErr w:type="spellEnd"/>
      <w:r w:rsidRPr="00BA0260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BA0260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pentru</w:t>
      </w:r>
      <w:proofErr w:type="spellEnd"/>
      <w:r w:rsidRPr="00BA0260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Proiectul</w:t>
      </w:r>
      <w:proofErr w:type="spellEnd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de </w:t>
      </w: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Parteneriat</w:t>
      </w:r>
      <w:proofErr w:type="spellEnd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strategic </w:t>
      </w: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în</w:t>
      </w:r>
      <w:proofErr w:type="spellEnd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cadrul</w:t>
      </w:r>
      <w:proofErr w:type="spellEnd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Programului</w:t>
      </w:r>
      <w:proofErr w:type="spellEnd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Erasmus+, </w:t>
      </w:r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LANGUAGE </w:t>
      </w:r>
      <w:proofErr w:type="gramStart"/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OF  THE</w:t>
      </w:r>
      <w:proofErr w:type="gramEnd"/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PHOTOS,</w:t>
      </w:r>
    </w:p>
    <w:p w:rsidR="00BA0260" w:rsidRPr="00BA0260" w:rsidRDefault="00BA0260" w:rsidP="00BA0260">
      <w:pPr>
        <w:autoSpaceDE w:val="0"/>
        <w:autoSpaceDN w:val="0"/>
        <w:adjustRightInd w:val="0"/>
        <w:ind w:left="0" w:firstLine="142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it-IT"/>
        </w:rPr>
      </w:pPr>
      <w:proofErr w:type="spellStart"/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Cotract</w:t>
      </w:r>
      <w:proofErr w:type="spellEnd"/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Număr</w:t>
      </w:r>
      <w:proofErr w:type="spellEnd"/>
      <w:r w:rsidRPr="00BA026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: 2015-1-TR01-KA219-022153_5</w:t>
      </w:r>
    </w:p>
    <w:p w:rsidR="00BA0260" w:rsidRPr="00BA0260" w:rsidRDefault="00BA0260" w:rsidP="00BA0260">
      <w:pPr>
        <w:ind w:left="0" w:firstLine="142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Barreiro, </w:t>
      </w:r>
      <w:proofErr w:type="spellStart"/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Portugalia</w:t>
      </w:r>
      <w:proofErr w:type="spellEnd"/>
    </w:p>
    <w:p w:rsidR="00BA0260" w:rsidRDefault="00BA0260" w:rsidP="00BA0260">
      <w:pPr>
        <w:ind w:left="0" w:firstLine="142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A0260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06 – 10. 06. 2016</w:t>
      </w:r>
    </w:p>
    <w:p w:rsidR="00257CFD" w:rsidRDefault="00BA0260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cadrul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Proiectului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de</w:t>
      </w:r>
      <w:proofErr w:type="gram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Parteneriat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strategic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cadrul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Programului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Erasmus+, ,,Language of the photos",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perioada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– 10 iunie 2016, la şcoala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Agrupamento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Escolas</w:t>
      </w:r>
      <w:proofErr w:type="spellEnd"/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Augusto </w:t>
      </w:r>
      <w:proofErr w:type="spellStart"/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Cabrita</w:t>
      </w:r>
      <w:proofErr w:type="spellEnd"/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</w:t>
      </w:r>
      <w:proofErr w:type="spellStart"/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Barreiro</w:t>
      </w:r>
      <w:proofErr w:type="spellEnd"/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Portugalia </w:t>
      </w:r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 avut loc reuniunea de proiect a pa</w:t>
      </w:r>
      <w:r w:rsid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rtenerilor din Polonia, Turcia şi Româ</w:t>
      </w:r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nia, reuniune </w:t>
      </w:r>
      <w:r w:rsid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care s-a desfăş</w:t>
      </w:r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urat conform unui program elaborat</w:t>
      </w:r>
      <w:r w:rsid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de către conducerea ş</w:t>
      </w:r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co</w:t>
      </w:r>
      <w:r w:rsid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lii, coordonatorul proiectului ş</w:t>
      </w:r>
      <w:r w:rsidR="00257CF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 echi</w:t>
      </w:r>
      <w:r w:rsid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pa implicată, urmărind cooperarea pentru inovaţie şi schimbul de  bune practici.</w:t>
      </w:r>
    </w:p>
    <w:p w:rsidR="00257CFD" w:rsidRDefault="00257CFD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La această reuniune au participat patru elevi din cadrul colegiului însoţiţi de două cadre didactice. Grupul a fost întâmpinat pe aeroportul din Lisabona de către coordonatorul proiectului din Portugalia şi de familiile care au oferit cazare elevilor.</w:t>
      </w:r>
    </w:p>
    <w:p w:rsidR="00257CFD" w:rsidRDefault="00257CFD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Această reuniune s-a axat pe </w:t>
      </w:r>
      <w:r w:rsidR="00784F67"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fotografie și importanța pe care o poate avea în identificarea următoarelor probleme ale realității noastre</w:t>
      </w:r>
      <w:r w:rsid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: abandonul şcolar timpuriu, elevi excluşi social cu dificultăţi de învăţare</w:t>
      </w:r>
      <w:r w:rsidR="00784F67"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prejudecăţile împotriva minorităţilor, discriminare faţă de elevii cu handicap fizic, integrarea elevilor cu nevoi speciale.</w:t>
      </w:r>
    </w:p>
    <w:p w:rsidR="00784F67" w:rsidRDefault="00784F67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În 7 iunie 2016 am fost primiţi cu căldură la şcoală şi am socializat cu elevii şi profesorii din Turcia, Polonia şi Portugalia. Fiecare echipă a prezentat şcoala, oraşul şi ţara din care provine</w:t>
      </w:r>
      <w:r w:rsidR="005A509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 apoi s-a vizitat muzeul ESPACO MEMÓRIA din Barreiro.</w:t>
      </w:r>
    </w:p>
    <w:p w:rsidR="005A509C" w:rsidRDefault="005A509C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Abandonul </w:t>
      </w:r>
      <w:r w:rsidRPr="005A509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școlar apare în diferite țări foarte concentrat asupra minorităților etnice și există necesitatea de a înțelege această problemă, în scopul de a interveni și, mai presus de toate, pentru a preveni acest fenomen.</w:t>
      </w:r>
    </w:p>
    <w:p w:rsidR="005A509C" w:rsidRDefault="005A509C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În acest scop s-a efectuat o vizită la şcoala Agrupamento de Escolas de Santo Antonio în Barreiro, unde a fost prezentat şi discutat un proiect dezvoltat în şcoală pentru integrarea socială şi culturală a minorităţilor</w:t>
      </w:r>
      <w:r w:rsid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 După această vizită a urmat la şcoală într-un atelier de creaţie  un workshop în care elevii au pictat pe un suport ceramic o moară de vânt, aceasta fiind simbolul oraşului Barreiro.</w:t>
      </w:r>
    </w:p>
    <w:p w:rsidR="00590769" w:rsidRDefault="00590769" w:rsidP="00257CFD">
      <w:pPr>
        <w:spacing w:line="276" w:lineRule="auto"/>
        <w:ind w:left="0"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În 8 iunie 2016 a fost vizitat palatul </w:t>
      </w:r>
      <w:r w:rsidRPr="0059076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Palácio da Pena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în localitatea Sintra din Portugalia, iar apoi a fost vizitată o mănăstire catolică </w:t>
      </w:r>
      <w:r w:rsidRPr="0059076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Jerónimos Monastery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în centrul oraşului Lisabona şi </w:t>
      </w:r>
      <w:r w:rsidRPr="0059076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Torre de Belém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admirând frumuseţea Lisabonei.</w:t>
      </w:r>
    </w:p>
    <w:p w:rsidR="0049671C" w:rsidRDefault="00590769" w:rsidP="0017058D">
      <w:pPr>
        <w:spacing w:line="276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În 9 iunie a fost organizat un sem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inar la şcoală, în care psihologul şcolii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proofErr w:type="spellStart"/>
      <w:r w:rsidR="0017058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Agrupamento</w:t>
      </w:r>
      <w:proofErr w:type="spellEnd"/>
      <w:r w:rsidR="0017058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</w:t>
      </w:r>
      <w:proofErr w:type="spellStart"/>
      <w:r w:rsidR="0017058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Escolas</w:t>
      </w:r>
      <w:proofErr w:type="spellEnd"/>
      <w:r w:rsidR="0017058D" w:rsidRPr="00257C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Augusto Cabrita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Luis Tavares a făcut cunoscut proiectul de intervenție comunitară de viață, dezvoltat de Liga Prietenii Liceului Augusto Ca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brita în parteneriat cu alte asociaţii şi cu  minorităţile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 Acest proiect își propun</w:t>
      </w:r>
      <w:r w:rsidR="0060532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e să răspundă în mod eficient  problemelor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identificat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e în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 xml:space="preserve">comunitatea 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romă a grupului prin diferite domenii de intervenție, variind de la mome</w:t>
      </w:r>
      <w:r w:rsidR="0060532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nte de formare / sensibilizare şi prin 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existența unui mediator comunitar.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În urma dezbaterilor, au fost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discutat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e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numeroase probleme ridicate de 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către participanţi referitor la integrarea minorităţilor şi prin intermediul acestui 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proiect a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u  fost evidenţiate profesoarele </w:t>
      </w:r>
      <w:r w:rsidRPr="0059076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Anabela Rosmaninho și Fernanda Christopher.</w:t>
      </w:r>
      <w:r w:rsidR="0017058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</w:p>
    <w:p w:rsidR="00590769" w:rsidRDefault="0017058D" w:rsidP="0017058D">
      <w:pPr>
        <w:spacing w:line="276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 fost  amenajată o expoziţie de fotografie care a cuprins în imagini momentele cheie ale săptămânii</w:t>
      </w:r>
      <w:r w:rsidR="0049671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şi a fost organnizat un workshop cu tema: The History of Photography.</w:t>
      </w:r>
    </w:p>
    <w:p w:rsidR="0049671C" w:rsidRDefault="0049671C" w:rsidP="0017058D">
      <w:pPr>
        <w:spacing w:line="276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Cu ocazia Zilei Naţionale a Portugaliei a fost organizat un Party la şcoală, decorul deosebit în culorile specifice ţării a fscinat privirea oaspeţilor, de asemenea elevii din şcoală au susţinut un concert extrordinar la care au participat mai multe formaţii de muzică.</w:t>
      </w:r>
    </w:p>
    <w:p w:rsidR="0049671C" w:rsidRDefault="0049671C" w:rsidP="0017058D">
      <w:pPr>
        <w:spacing w:line="276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În 10 iunie a fost vizitat castelul </w:t>
      </w:r>
      <w:r w:rsidRPr="0049671C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Castelo de Palmela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, </w:t>
      </w:r>
      <w:r w:rsidRPr="0049671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s-au desfăşurat diferite activităţi în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 Serra da Arrábida</w:t>
      </w:r>
      <w:r w:rsidR="002C5049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, </w:t>
      </w:r>
      <w:r w:rsidR="002C504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ne-am bucurat de splendoarea Oceanului Atlantic la plajă şi de frumuseţea oraşului </w:t>
      </w:r>
      <w:r w:rsidR="002C5049" w:rsidRPr="002C504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Sesimbra</w:t>
      </w:r>
      <w:r w:rsidR="002C5049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l-PL"/>
        </w:rPr>
        <w:t>.</w:t>
      </w:r>
    </w:p>
    <w:p w:rsidR="002C5049" w:rsidRPr="002C5049" w:rsidRDefault="002C5049" w:rsidP="002C5049">
      <w:pPr>
        <w:ind w:left="-142" w:firstLine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Scopul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acestei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reuniuni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a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fost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gram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</w:t>
      </w:r>
      <w:proofErr w:type="gram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afla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mai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multe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despre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obiceiurile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cultura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și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comportamentul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elevilor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care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t</w:t>
      </w:r>
      <w:r>
        <w:rPr>
          <w:rFonts w:ascii="Times New Roman" w:hAnsi="Times New Roman" w:cs="Times New Roman"/>
          <w:color w:val="auto"/>
          <w:sz w:val="24"/>
          <w:szCs w:val="24"/>
        </w:rPr>
        <w:t>răiesc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acolo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dar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de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asemenea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despre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famili</w:t>
      </w:r>
      <w:r>
        <w:rPr>
          <w:rFonts w:ascii="Times New Roman" w:hAnsi="Times New Roman" w:cs="Times New Roman"/>
          <w:color w:val="auto"/>
          <w:sz w:val="24"/>
          <w:szCs w:val="24"/>
        </w:rPr>
        <w:t>ile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locuitorii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lor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Elevii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noștri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au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avut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posibilitatea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de a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petrece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acest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timp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în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compania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oamenilor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di</w:t>
      </w:r>
      <w:r>
        <w:rPr>
          <w:rFonts w:ascii="Times New Roman" w:hAnsi="Times New Roman" w:cs="Times New Roman"/>
          <w:color w:val="auto"/>
          <w:sz w:val="24"/>
          <w:szCs w:val="24"/>
        </w:rPr>
        <w:t>ferite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naționalități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portu</w:t>
      </w:r>
      <w:r w:rsidR="00DC14F3">
        <w:rPr>
          <w:rFonts w:ascii="Times New Roman" w:hAnsi="Times New Roman" w:cs="Times New Roman"/>
          <w:color w:val="auto"/>
          <w:sz w:val="24"/>
          <w:szCs w:val="24"/>
        </w:rPr>
        <w:t>ghezi</w:t>
      </w:r>
      <w:proofErr w:type="spellEnd"/>
      <w:r w:rsidR="00DC14F3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="00DC14F3">
        <w:rPr>
          <w:rFonts w:ascii="Times New Roman" w:hAnsi="Times New Roman" w:cs="Times New Roman"/>
          <w:color w:val="auto"/>
          <w:sz w:val="24"/>
          <w:szCs w:val="24"/>
        </w:rPr>
        <w:t>turci</w:t>
      </w:r>
      <w:proofErr w:type="spellEnd"/>
      <w:r w:rsidR="00DC14F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auto"/>
          <w:sz w:val="24"/>
          <w:szCs w:val="24"/>
        </w:rPr>
        <w:t>şi</w:t>
      </w:r>
      <w:proofErr w:type="spellEnd"/>
      <w:r w:rsidR="00DC14F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auto"/>
          <w:sz w:val="24"/>
          <w:szCs w:val="24"/>
        </w:rPr>
        <w:t>polonezi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Excursiile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comune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și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întâlniri</w:t>
      </w:r>
      <w:r>
        <w:rPr>
          <w:rFonts w:ascii="Times New Roman" w:hAnsi="Times New Roman" w:cs="Times New Roman"/>
          <w:color w:val="auto"/>
          <w:sz w:val="24"/>
          <w:szCs w:val="24"/>
        </w:rPr>
        <w:t>le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au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avut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loc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într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-o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atmosferă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foarte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prietenoasă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care </w:t>
      </w:r>
      <w:proofErr w:type="spellStart"/>
      <w:proofErr w:type="gramStart"/>
      <w:r w:rsidRPr="002C5049">
        <w:rPr>
          <w:rFonts w:ascii="Times New Roman" w:hAnsi="Times New Roman" w:cs="Times New Roman"/>
          <w:color w:val="auto"/>
          <w:sz w:val="24"/>
          <w:szCs w:val="24"/>
        </w:rPr>
        <w:t>să</w:t>
      </w:r>
      <w:proofErr w:type="spellEnd"/>
      <w:proofErr w:type="gram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conducă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la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acceptarea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diversității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culturale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2C5049" w:rsidRDefault="002C5049" w:rsidP="002C5049">
      <w:pPr>
        <w:ind w:left="-142" w:firstLine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     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care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au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participat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această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reuniune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-au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manifestat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deschiderea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față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gândurile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elevilor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de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alte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auto"/>
          <w:sz w:val="24"/>
          <w:szCs w:val="24"/>
        </w:rPr>
        <w:t>naționalități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au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apreciat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varietatea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culturală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lor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fiind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o</w:t>
      </w:r>
      <w:r w:rsidRPr="002C5049">
        <w:rPr>
          <w:rFonts w:ascii="Times New Roman" w:hAnsi="Times New Roman" w:cs="Times New Roman"/>
          <w:color w:val="auto"/>
          <w:sz w:val="24"/>
          <w:szCs w:val="24"/>
        </w:rPr>
        <w:t xml:space="preserve"> mare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curiozitate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situaţia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nouă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care s-au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aflat</w:t>
      </w:r>
      <w:proofErr w:type="spellEnd"/>
      <w:r w:rsidRPr="002C5049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2C5049" w:rsidRDefault="002C5049" w:rsidP="002C5049">
      <w:pPr>
        <w:ind w:left="-142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     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Acest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schimb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bune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practice 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este</w:t>
      </w:r>
      <w:proofErr w:type="spellEnd"/>
      <w:proofErr w:type="gram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exemplu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promovare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toleranței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respectului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drepturile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celorlalți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Astfel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activităţi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care se 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reunesc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oameni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cu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obiceiuri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ş</w:t>
      </w:r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comportamente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culturale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diferite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oferă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posibilitatea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a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învăța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despre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punctele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vedere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diferite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credințele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>preferințele</w:t>
      </w:r>
      <w:proofErr w:type="spellEnd"/>
      <w:r w:rsidRPr="002C5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lor</w:t>
      </w:r>
      <w:proofErr w:type="spellEnd"/>
      <w:r w:rsidR="00DC14F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C14F3" w:rsidRPr="00DC14F3" w:rsidRDefault="00DC14F3" w:rsidP="00DC14F3">
      <w:pPr>
        <w:spacing w:line="276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ab/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Elevii si profesorii au comunicat perm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anent cu partenerii lor turci, portughezi şi polonezi, cu familiile gazdă, fiind extrem de impresionaţi de căldura, prietenia ş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i ospi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talitatea cu care au fost trataţ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i.       .        </w:t>
      </w:r>
    </w:p>
    <w:p w:rsidR="00DC14F3" w:rsidRDefault="00DC14F3" w:rsidP="00DC14F3">
      <w:pPr>
        <w:tabs>
          <w:tab w:val="left" w:pos="4485"/>
        </w:tabs>
        <w:spacing w:line="276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  Î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n data de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11.06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.201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6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, profesorii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ş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i elevii din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România au părăsit Portugalia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îndreptându-se către ţ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ar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ă, având în minte ş</w:t>
      </w:r>
      <w:r w:rsidRPr="00DC14F3">
        <w:rPr>
          <w:rFonts w:ascii="Times New Roman" w:hAnsi="Times New Roman" w:cs="Times New Roman"/>
          <w:color w:val="auto"/>
          <w:sz w:val="24"/>
          <w:szCs w:val="24"/>
          <w:lang w:val="pl-PL"/>
        </w:rPr>
        <w:t>i suflet amintiri de neuitat.</w:t>
      </w:r>
    </w:p>
    <w:p w:rsidR="00605326" w:rsidRPr="00605326" w:rsidRDefault="00605326" w:rsidP="00605326">
      <w:pPr>
        <w:tabs>
          <w:tab w:val="left" w:pos="4485"/>
        </w:tabs>
        <w:spacing w:line="276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val="ro-RO"/>
        </w:rPr>
      </w:pP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>Proiectul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a </w:t>
      </w: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>primit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>finan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  <w:lang w:val="ro-RO"/>
        </w:rPr>
        <w:t>ța</w:t>
      </w:r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re din </w:t>
      </w: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>partea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>Uniunii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>Europene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</w:p>
    <w:p w:rsidR="00605326" w:rsidRPr="00605326" w:rsidRDefault="00605326" w:rsidP="00605326">
      <w:pPr>
        <w:tabs>
          <w:tab w:val="left" w:pos="4485"/>
        </w:tabs>
        <w:spacing w:line="276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 w:rsidRPr="00605326">
        <w:rPr>
          <w:rFonts w:ascii="Times New Roman" w:hAnsi="Times New Roman" w:cs="Times New Roman"/>
          <w:bCs/>
          <w:color w:val="auto"/>
          <w:sz w:val="24"/>
          <w:szCs w:val="24"/>
          <w:lang w:val="ro-RO"/>
        </w:rPr>
        <w:t xml:space="preserve">Această publicaţie (comunicare) reflectă numai punctul de vedere al autorului şi că Agenția Națională și  Comisia nu sunt responsabile pentru </w:t>
      </w:r>
      <w:proofErr w:type="spellStart"/>
      <w:r w:rsidRPr="00605326">
        <w:rPr>
          <w:rFonts w:ascii="Times New Roman" w:hAnsi="Times New Roman" w:cs="Times New Roman"/>
          <w:bCs/>
          <w:color w:val="auto"/>
          <w:sz w:val="24"/>
          <w:szCs w:val="24"/>
          <w:lang w:val="ro-RO"/>
        </w:rPr>
        <w:t>nicio</w:t>
      </w:r>
      <w:proofErr w:type="spellEnd"/>
      <w:r w:rsidRPr="00605326">
        <w:rPr>
          <w:rFonts w:ascii="Times New Roman" w:hAnsi="Times New Roman" w:cs="Times New Roman"/>
          <w:bCs/>
          <w:color w:val="auto"/>
          <w:sz w:val="24"/>
          <w:szCs w:val="24"/>
          <w:lang w:val="ro-RO"/>
        </w:rPr>
        <w:t xml:space="preserve"> utilizare care  poate fi dată informațiilor respective</w:t>
      </w:r>
    </w:p>
    <w:p w:rsidR="00DC14F3" w:rsidRPr="00605326" w:rsidRDefault="00DC14F3" w:rsidP="002C5049">
      <w:pPr>
        <w:ind w:left="-142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C5049" w:rsidRDefault="001A0F11" w:rsidP="002C5049">
      <w:pPr>
        <w:ind w:left="-142" w:firstLine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A0F11">
        <w:rPr>
          <w:rFonts w:ascii="Times New Roman" w:hAnsi="Times New Roman" w:cs="Times New Roman"/>
          <w:color w:val="auto"/>
          <w:sz w:val="24"/>
          <w:szCs w:val="24"/>
        </w:rPr>
        <w:lastRenderedPageBreak/>
        <w:drawing>
          <wp:inline distT="0" distB="0" distL="0" distR="0">
            <wp:extent cx="3881638" cy="2588813"/>
            <wp:effectExtent l="19050" t="0" r="4562" b="0"/>
            <wp:docPr id="29" name="Imagine 1" descr="Displaying IMG_9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playing IMG_91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372" cy="259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049" w:rsidRPr="002C5049" w:rsidRDefault="002C5049" w:rsidP="002C5049">
      <w:pPr>
        <w:spacing w:line="276" w:lineRule="auto"/>
        <w:ind w:left="0"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 w:rsidR="00257CFD" w:rsidRDefault="001A0F11" w:rsidP="001A0F11">
      <w:pPr>
        <w:spacing w:line="276" w:lineRule="auto"/>
        <w:ind w:left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1A0F1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drawing>
          <wp:inline distT="0" distB="0" distL="0" distR="0">
            <wp:extent cx="3587027" cy="2392325"/>
            <wp:effectExtent l="19050" t="0" r="0" b="0"/>
            <wp:docPr id="35" name="Imagine 19" descr="Displaying IMG_9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isplaying IMG_93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476" cy="239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F11" w:rsidRDefault="001A0F11" w:rsidP="001A0F11">
      <w:pPr>
        <w:spacing w:line="276" w:lineRule="auto"/>
        <w:ind w:left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257CFD" w:rsidRDefault="001A0F11" w:rsidP="001A0F11">
      <w:pPr>
        <w:spacing w:line="276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1A0F1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drawing>
          <wp:inline distT="0" distB="0" distL="0" distR="0">
            <wp:extent cx="3840569" cy="2881246"/>
            <wp:effectExtent l="19050" t="0" r="7531" b="0"/>
            <wp:docPr id="6" name="Imagine 6" descr="C:\Users\Utilizator\Desktop\Poze Portugalia\104MEDIA\IMG_6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tilizator\Desktop\Poze Portugalia\104MEDIA\IMG_61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728" cy="288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F11" w:rsidRDefault="001A0F11" w:rsidP="001A0F11">
      <w:pPr>
        <w:spacing w:line="276" w:lineRule="auto"/>
        <w:ind w:left="5664" w:firstLine="708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Coordonatorul proiectului,</w:t>
      </w:r>
    </w:p>
    <w:p w:rsidR="00BA0260" w:rsidRPr="00BA0260" w:rsidRDefault="001A0F11" w:rsidP="001A0F11">
      <w:pPr>
        <w:ind w:left="566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Profesor Popescu Rodica Mariana</w:t>
      </w:r>
      <w:r w:rsidR="00BA0260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sectPr w:rsidR="00BA0260" w:rsidRPr="00BA0260" w:rsidSect="001A0F11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A0260"/>
    <w:rsid w:val="0017058D"/>
    <w:rsid w:val="001A0F11"/>
    <w:rsid w:val="001E30CB"/>
    <w:rsid w:val="00257CFD"/>
    <w:rsid w:val="00262E60"/>
    <w:rsid w:val="002C5049"/>
    <w:rsid w:val="0049671C"/>
    <w:rsid w:val="00590769"/>
    <w:rsid w:val="005A509C"/>
    <w:rsid w:val="00605326"/>
    <w:rsid w:val="00784F67"/>
    <w:rsid w:val="00AE023E"/>
    <w:rsid w:val="00BA0260"/>
    <w:rsid w:val="00CA6210"/>
    <w:rsid w:val="00DC1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23E"/>
    <w:rPr>
      <w:color w:val="5A5A5A" w:themeColor="text1" w:themeTint="A5"/>
    </w:rPr>
  </w:style>
  <w:style w:type="paragraph" w:styleId="Titlu1">
    <w:name w:val="heading 1"/>
    <w:basedOn w:val="Normal"/>
    <w:next w:val="Normal"/>
    <w:link w:val="Titlu1Caracter"/>
    <w:uiPriority w:val="9"/>
    <w:qFormat/>
    <w:rsid w:val="00AE023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E023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E023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E023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E023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E023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E023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E023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02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E02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E02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E02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E02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E02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AE023E"/>
    <w:rPr>
      <w:b/>
      <w:bCs/>
      <w:smallCaps/>
      <w:color w:val="1F497D" w:themeColor="text2"/>
      <w:spacing w:val="10"/>
      <w:sz w:val="18"/>
      <w:szCs w:val="18"/>
    </w:rPr>
  </w:style>
  <w:style w:type="paragraph" w:styleId="Titlu">
    <w:name w:val="Title"/>
    <w:next w:val="Normal"/>
    <w:link w:val="TitluCaracter"/>
    <w:uiPriority w:val="10"/>
    <w:qFormat/>
    <w:rsid w:val="00AE02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AE02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AE02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E023E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AE023E"/>
    <w:rPr>
      <w:b/>
      <w:bCs/>
      <w:spacing w:val="0"/>
    </w:rPr>
  </w:style>
  <w:style w:type="character" w:styleId="Accentuat">
    <w:name w:val="Emphasis"/>
    <w:uiPriority w:val="20"/>
    <w:qFormat/>
    <w:rsid w:val="00AE02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Frspaiere">
    <w:name w:val="No Spacing"/>
    <w:basedOn w:val="Normal"/>
    <w:uiPriority w:val="1"/>
    <w:qFormat/>
    <w:rsid w:val="00AE023E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AE023E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AE023E"/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AE023E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E02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E02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AE023E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AE023E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AE02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AE02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AE02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AE023E"/>
    <w:pPr>
      <w:outlineLvl w:val="9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BA0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0260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9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818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2016-06-27T20:26:00Z</dcterms:created>
  <dcterms:modified xsi:type="dcterms:W3CDTF">2016-06-27T20:26:00Z</dcterms:modified>
</cp:coreProperties>
</file>