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BE6" w:rsidRPr="00D07994" w:rsidRDefault="00D07994" w:rsidP="00D0799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07994">
        <w:rPr>
          <w:rFonts w:ascii="Times New Roman" w:hAnsi="Times New Roman" w:cs="Times New Roman"/>
          <w:b/>
          <w:sz w:val="20"/>
          <w:szCs w:val="20"/>
        </w:rPr>
        <w:t>Liceul Tehnologic ”</w:t>
      </w:r>
      <w:r w:rsidR="003E55C2">
        <w:rPr>
          <w:rFonts w:ascii="Times New Roman" w:hAnsi="Times New Roman" w:cs="Times New Roman"/>
          <w:b/>
          <w:sz w:val="20"/>
          <w:szCs w:val="20"/>
        </w:rPr>
        <w:t>Grigore Moisil</w:t>
      </w:r>
      <w:r w:rsidRPr="00D07994">
        <w:rPr>
          <w:rFonts w:ascii="Times New Roman" w:hAnsi="Times New Roman" w:cs="Times New Roman"/>
          <w:b/>
          <w:sz w:val="20"/>
          <w:szCs w:val="20"/>
        </w:rPr>
        <w:t xml:space="preserve">” </w:t>
      </w:r>
      <w:r w:rsidR="003E55C2">
        <w:rPr>
          <w:rFonts w:ascii="Times New Roman" w:hAnsi="Times New Roman" w:cs="Times New Roman"/>
          <w:b/>
          <w:sz w:val="20"/>
          <w:szCs w:val="20"/>
        </w:rPr>
        <w:t>Deva</w:t>
      </w:r>
    </w:p>
    <w:p w:rsidR="00D07994" w:rsidRPr="00D07994" w:rsidRDefault="003E55C2" w:rsidP="00D0799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Str. Titu Maiorescu</w:t>
      </w:r>
      <w:r w:rsidR="00D07994" w:rsidRPr="00D07994">
        <w:rPr>
          <w:rFonts w:ascii="Times New Roman" w:hAnsi="Times New Roman" w:cs="Times New Roman"/>
          <w:b/>
          <w:sz w:val="20"/>
          <w:szCs w:val="20"/>
        </w:rPr>
        <w:t xml:space="preserve"> nr 2</w:t>
      </w:r>
      <w:r>
        <w:rPr>
          <w:rFonts w:ascii="Times New Roman" w:hAnsi="Times New Roman" w:cs="Times New Roman"/>
          <w:b/>
          <w:sz w:val="20"/>
          <w:szCs w:val="20"/>
        </w:rPr>
        <w:t>4</w:t>
      </w:r>
    </w:p>
    <w:p w:rsidR="00D07994" w:rsidRPr="00D07994" w:rsidRDefault="00D07994" w:rsidP="00D0799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07994">
        <w:rPr>
          <w:rFonts w:ascii="Times New Roman" w:hAnsi="Times New Roman" w:cs="Times New Roman"/>
          <w:b/>
          <w:sz w:val="20"/>
          <w:szCs w:val="20"/>
        </w:rPr>
        <w:t>Telefon: 0254</w:t>
      </w:r>
      <w:r w:rsidR="003E55C2">
        <w:rPr>
          <w:rFonts w:ascii="Times New Roman" w:hAnsi="Times New Roman" w:cs="Times New Roman"/>
          <w:b/>
          <w:sz w:val="20"/>
          <w:szCs w:val="20"/>
        </w:rPr>
        <w:t>221280</w:t>
      </w:r>
    </w:p>
    <w:p w:rsidR="00D07994" w:rsidRPr="000D2CA4" w:rsidRDefault="00D07994" w:rsidP="00D0799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07994">
        <w:rPr>
          <w:rFonts w:ascii="Times New Roman" w:hAnsi="Times New Roman" w:cs="Times New Roman"/>
          <w:b/>
          <w:sz w:val="20"/>
          <w:szCs w:val="20"/>
        </w:rPr>
        <w:t>Nr</w:t>
      </w:r>
      <w:r w:rsidRPr="000D2CA4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="000D2CA4" w:rsidRPr="000D2CA4">
        <w:rPr>
          <w:rFonts w:ascii="Times New Roman" w:hAnsi="Times New Roman" w:cs="Times New Roman"/>
          <w:b/>
          <w:sz w:val="20"/>
          <w:szCs w:val="20"/>
        </w:rPr>
        <w:t>3823</w:t>
      </w:r>
      <w:r w:rsidR="00BB163F" w:rsidRPr="000D2CA4">
        <w:rPr>
          <w:rFonts w:ascii="Times New Roman" w:hAnsi="Times New Roman" w:cs="Times New Roman"/>
          <w:b/>
          <w:sz w:val="20"/>
          <w:szCs w:val="20"/>
        </w:rPr>
        <w:t>/</w:t>
      </w:r>
      <w:r w:rsidR="000D2CA4" w:rsidRPr="000D2CA4">
        <w:rPr>
          <w:rFonts w:ascii="Times New Roman" w:hAnsi="Times New Roman" w:cs="Times New Roman"/>
          <w:b/>
          <w:sz w:val="20"/>
          <w:szCs w:val="20"/>
        </w:rPr>
        <w:t>5</w:t>
      </w:r>
      <w:r w:rsidR="00BB163F" w:rsidRPr="000D2CA4">
        <w:rPr>
          <w:rFonts w:ascii="Times New Roman" w:hAnsi="Times New Roman" w:cs="Times New Roman"/>
          <w:b/>
          <w:sz w:val="20"/>
          <w:szCs w:val="20"/>
        </w:rPr>
        <w:t xml:space="preserve">.08.2016 </w:t>
      </w:r>
    </w:p>
    <w:p w:rsidR="00D07994" w:rsidRDefault="00D07994" w:rsidP="00D0799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07994" w:rsidRDefault="00D07994" w:rsidP="00D0799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D2CA4" w:rsidRDefault="00D07994" w:rsidP="00D079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7994">
        <w:rPr>
          <w:rFonts w:ascii="Times New Roman" w:hAnsi="Times New Roman" w:cs="Times New Roman"/>
          <w:b/>
          <w:sz w:val="24"/>
          <w:szCs w:val="24"/>
        </w:rPr>
        <w:t xml:space="preserve">Raport privind organizarea și desfășurarea examenului de certificare a calificării profesionale pentru absolvenții învățământului profesional cu durata de 2 ani </w:t>
      </w:r>
    </w:p>
    <w:p w:rsidR="00D07994" w:rsidRDefault="00D07994" w:rsidP="00D079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7994">
        <w:rPr>
          <w:rFonts w:ascii="Times New Roman" w:hAnsi="Times New Roman" w:cs="Times New Roman"/>
          <w:b/>
          <w:sz w:val="24"/>
          <w:szCs w:val="24"/>
        </w:rPr>
        <w:t xml:space="preserve">– sesiunea </w:t>
      </w:r>
      <w:r w:rsidR="00D47F83">
        <w:rPr>
          <w:rFonts w:ascii="Times New Roman" w:hAnsi="Times New Roman" w:cs="Times New Roman"/>
          <w:b/>
          <w:sz w:val="24"/>
          <w:szCs w:val="24"/>
        </w:rPr>
        <w:t xml:space="preserve">Iulie – </w:t>
      </w:r>
      <w:r w:rsidR="00BE3123">
        <w:rPr>
          <w:rFonts w:ascii="Times New Roman" w:hAnsi="Times New Roman" w:cs="Times New Roman"/>
          <w:b/>
          <w:sz w:val="24"/>
          <w:szCs w:val="24"/>
        </w:rPr>
        <w:t>A</w:t>
      </w:r>
      <w:r w:rsidR="00D47F83">
        <w:rPr>
          <w:rFonts w:ascii="Times New Roman" w:hAnsi="Times New Roman" w:cs="Times New Roman"/>
          <w:b/>
          <w:sz w:val="24"/>
          <w:szCs w:val="24"/>
        </w:rPr>
        <w:t xml:space="preserve">ugust 2016 </w:t>
      </w:r>
    </w:p>
    <w:p w:rsidR="00A042DD" w:rsidRPr="00D07994" w:rsidRDefault="00A042DD" w:rsidP="00D079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 școlar </w:t>
      </w:r>
      <w:r w:rsidR="00D47F83">
        <w:rPr>
          <w:rFonts w:ascii="Times New Roman" w:hAnsi="Times New Roman" w:cs="Times New Roman"/>
          <w:b/>
          <w:sz w:val="24"/>
          <w:szCs w:val="24"/>
        </w:rPr>
        <w:t xml:space="preserve">2015 – 2016 </w:t>
      </w:r>
    </w:p>
    <w:p w:rsidR="00804BE6" w:rsidRPr="00D07994" w:rsidRDefault="00804BE6" w:rsidP="00D07994">
      <w:pPr>
        <w:spacing w:after="0"/>
        <w:rPr>
          <w:sz w:val="24"/>
          <w:szCs w:val="24"/>
        </w:rPr>
      </w:pPr>
    </w:p>
    <w:p w:rsidR="00A042DD" w:rsidRPr="001E0DF4" w:rsidRDefault="00A042DD" w:rsidP="00A042DD">
      <w:pPr>
        <w:tabs>
          <w:tab w:val="left" w:pos="278"/>
        </w:tabs>
        <w:jc w:val="both"/>
        <w:rPr>
          <w:rFonts w:ascii="Times New Roman" w:hAnsi="Times New Roman"/>
          <w:b/>
        </w:rPr>
      </w:pPr>
      <w:r w:rsidRPr="001E0DF4">
        <w:rPr>
          <w:rFonts w:ascii="Times New Roman" w:hAnsi="Times New Roman"/>
          <w:b/>
        </w:rPr>
        <w:t>1.</w:t>
      </w:r>
      <w:r w:rsidRPr="001E0DF4">
        <w:rPr>
          <w:rFonts w:ascii="Times New Roman" w:hAnsi="Times New Roman"/>
          <w:b/>
        </w:rPr>
        <w:tab/>
        <w:t>Modul de organizare a examenului - informa</w:t>
      </w:r>
      <w:r>
        <w:rPr>
          <w:rFonts w:ascii="Times New Roman" w:hAnsi="Times New Roman"/>
          <w:b/>
        </w:rPr>
        <w:t>ţ</w:t>
      </w:r>
      <w:r w:rsidRPr="001E0DF4">
        <w:rPr>
          <w:rFonts w:ascii="Times New Roman" w:hAnsi="Times New Roman"/>
          <w:b/>
        </w:rPr>
        <w:t>ii referitoare la:</w:t>
      </w:r>
    </w:p>
    <w:p w:rsidR="00A042DD" w:rsidRDefault="00A042DD" w:rsidP="00A042DD">
      <w:pPr>
        <w:tabs>
          <w:tab w:val="left" w:pos="163"/>
        </w:tabs>
        <w:jc w:val="both"/>
        <w:rPr>
          <w:rFonts w:ascii="Times New Roman" w:hAnsi="Times New Roman"/>
        </w:rPr>
      </w:pPr>
      <w:r w:rsidRPr="001E0DF4">
        <w:rPr>
          <w:rFonts w:ascii="Times New Roman" w:hAnsi="Times New Roman"/>
        </w:rPr>
        <w:t xml:space="preserve"> - </w:t>
      </w:r>
      <w:r w:rsidRPr="009B565D">
        <w:rPr>
          <w:rFonts w:ascii="Times New Roman" w:hAnsi="Times New Roman"/>
          <w:i/>
        </w:rPr>
        <w:t>arondări, calificări, număr de candidaţi:</w:t>
      </w:r>
    </w:p>
    <w:p w:rsidR="00A042DD" w:rsidRPr="001E0DF4" w:rsidRDefault="003E55C2" w:rsidP="003E55C2">
      <w:pPr>
        <w:spacing w:after="0" w:line="240" w:lineRule="auto"/>
        <w:rPr>
          <w:rFonts w:ascii="Times New Roman" w:hAnsi="Times New Roman"/>
        </w:rPr>
      </w:pPr>
      <w:r w:rsidRPr="00D07994">
        <w:rPr>
          <w:rFonts w:ascii="Times New Roman" w:hAnsi="Times New Roman" w:cs="Times New Roman"/>
          <w:b/>
          <w:sz w:val="20"/>
          <w:szCs w:val="20"/>
        </w:rPr>
        <w:t>Liceul Tehnologic ”</w:t>
      </w:r>
      <w:r>
        <w:rPr>
          <w:rFonts w:ascii="Times New Roman" w:hAnsi="Times New Roman" w:cs="Times New Roman"/>
          <w:b/>
          <w:sz w:val="20"/>
          <w:szCs w:val="20"/>
        </w:rPr>
        <w:t>Grigore Moisil</w:t>
      </w:r>
      <w:r w:rsidRPr="00D07994">
        <w:rPr>
          <w:rFonts w:ascii="Times New Roman" w:hAnsi="Times New Roman" w:cs="Times New Roman"/>
          <w:b/>
          <w:sz w:val="20"/>
          <w:szCs w:val="20"/>
        </w:rPr>
        <w:t xml:space="preserve">” </w:t>
      </w:r>
      <w:r>
        <w:rPr>
          <w:rFonts w:ascii="Times New Roman" w:hAnsi="Times New Roman" w:cs="Times New Roman"/>
          <w:b/>
          <w:sz w:val="20"/>
          <w:szCs w:val="20"/>
        </w:rPr>
        <w:t>Deva</w:t>
      </w:r>
      <w:r w:rsidR="003C557C">
        <w:rPr>
          <w:rFonts w:ascii="Times New Roman" w:hAnsi="Times New Roman"/>
        </w:rPr>
        <w:t>s/a constituit centru de examen conform deciziei nr.</w:t>
      </w:r>
      <w:r w:rsidR="00BE3123">
        <w:rPr>
          <w:rFonts w:ascii="Times New Roman" w:hAnsi="Times New Roman"/>
        </w:rPr>
        <w:t>320/19.07.2016</w:t>
      </w:r>
      <w:r w:rsidR="003C557C">
        <w:rPr>
          <w:rFonts w:ascii="Times New Roman" w:hAnsi="Times New Roman"/>
        </w:rPr>
        <w:t xml:space="preserve">, nu au fost alte unități școlare arondate. 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2934"/>
        <w:gridCol w:w="2693"/>
        <w:gridCol w:w="1701"/>
        <w:gridCol w:w="1276"/>
      </w:tblGrid>
      <w:tr w:rsidR="00A042DD" w:rsidRPr="001E0DF4" w:rsidTr="003C557C">
        <w:tc>
          <w:tcPr>
            <w:tcW w:w="567" w:type="dxa"/>
            <w:vAlign w:val="center"/>
          </w:tcPr>
          <w:p w:rsidR="00A042DD" w:rsidRPr="001E0DF4" w:rsidRDefault="00A042DD" w:rsidP="00BE3123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934" w:type="dxa"/>
            <w:vAlign w:val="center"/>
          </w:tcPr>
          <w:p w:rsidR="00A042DD" w:rsidRPr="001E0DF4" w:rsidRDefault="00A042DD" w:rsidP="00BE3123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Unitatea de învăţământ</w:t>
            </w:r>
          </w:p>
        </w:tc>
        <w:tc>
          <w:tcPr>
            <w:tcW w:w="2693" w:type="dxa"/>
            <w:vAlign w:val="center"/>
          </w:tcPr>
          <w:p w:rsidR="00A042DD" w:rsidRPr="001E0DF4" w:rsidRDefault="003C557C" w:rsidP="00BE3123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Domeniul </w:t>
            </w:r>
          </w:p>
        </w:tc>
        <w:tc>
          <w:tcPr>
            <w:tcW w:w="1701" w:type="dxa"/>
          </w:tcPr>
          <w:p w:rsidR="00A042DD" w:rsidRDefault="00A042DD" w:rsidP="00BE3123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 xml:space="preserve">Nr. elevi Calificarea </w:t>
            </w:r>
            <w:r w:rsidR="003C557C">
              <w:rPr>
                <w:rFonts w:ascii="Times New Roman" w:hAnsi="Times New Roman"/>
                <w:b/>
                <w:sz w:val="20"/>
                <w:szCs w:val="20"/>
              </w:rPr>
              <w:t xml:space="preserve">profesionala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:rsidR="00A042DD" w:rsidRPr="003C557C" w:rsidRDefault="003E55C2" w:rsidP="00BE3123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bucatar </w:t>
            </w:r>
          </w:p>
        </w:tc>
        <w:tc>
          <w:tcPr>
            <w:tcW w:w="1276" w:type="dxa"/>
            <w:vAlign w:val="center"/>
          </w:tcPr>
          <w:p w:rsidR="00A042DD" w:rsidRPr="001E0DF4" w:rsidRDefault="00A042DD" w:rsidP="00BE3123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Nr. total elevi*</w:t>
            </w:r>
          </w:p>
        </w:tc>
      </w:tr>
      <w:tr w:rsidR="00A042DD" w:rsidRPr="001E0DF4" w:rsidTr="003C557C">
        <w:tc>
          <w:tcPr>
            <w:tcW w:w="567" w:type="dxa"/>
          </w:tcPr>
          <w:p w:rsidR="00A042DD" w:rsidRPr="001E0DF4" w:rsidRDefault="00A042DD" w:rsidP="00BE3123">
            <w:pPr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0DF4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934" w:type="dxa"/>
          </w:tcPr>
          <w:p w:rsidR="003E55C2" w:rsidRPr="00D07994" w:rsidRDefault="003E55C2" w:rsidP="003E55C2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07994">
              <w:rPr>
                <w:rFonts w:ascii="Times New Roman" w:hAnsi="Times New Roman" w:cs="Times New Roman"/>
                <w:b/>
                <w:sz w:val="20"/>
                <w:szCs w:val="20"/>
              </w:rPr>
              <w:t>Liceul Tehnologic ”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Grigore Moisil</w:t>
            </w:r>
            <w:r w:rsidRPr="00D079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”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Deva</w:t>
            </w:r>
          </w:p>
          <w:p w:rsidR="00A042DD" w:rsidRPr="001E0DF4" w:rsidRDefault="00A042DD" w:rsidP="00BE3123">
            <w:pPr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A042DD" w:rsidRPr="00233EEB" w:rsidRDefault="003E55C2" w:rsidP="00BE3123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Alimentatie publica si turism</w:t>
            </w:r>
          </w:p>
        </w:tc>
        <w:tc>
          <w:tcPr>
            <w:tcW w:w="1701" w:type="dxa"/>
            <w:vAlign w:val="center"/>
          </w:tcPr>
          <w:p w:rsidR="00A042DD" w:rsidRPr="00282813" w:rsidRDefault="00282813" w:rsidP="00BE3123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2813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1276" w:type="dxa"/>
            <w:vAlign w:val="center"/>
          </w:tcPr>
          <w:p w:rsidR="00A042DD" w:rsidRPr="00282813" w:rsidRDefault="00DE1E53" w:rsidP="00282813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</w:tr>
      <w:tr w:rsidR="00A042DD" w:rsidRPr="001E0DF4" w:rsidTr="003C557C">
        <w:tc>
          <w:tcPr>
            <w:tcW w:w="3501" w:type="dxa"/>
            <w:gridSpan w:val="2"/>
          </w:tcPr>
          <w:p w:rsidR="00A042DD" w:rsidRPr="001E0DF4" w:rsidRDefault="00A042DD" w:rsidP="00BE3123">
            <w:pPr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2693" w:type="dxa"/>
            <w:vAlign w:val="center"/>
          </w:tcPr>
          <w:p w:rsidR="00A042DD" w:rsidRPr="00233EEB" w:rsidRDefault="00A042DD" w:rsidP="00BE3123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042DD" w:rsidRPr="00282813" w:rsidRDefault="00282813" w:rsidP="003C557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2813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1276" w:type="dxa"/>
            <w:vAlign w:val="center"/>
          </w:tcPr>
          <w:p w:rsidR="00A042DD" w:rsidRPr="00282813" w:rsidRDefault="00DE1E53" w:rsidP="003C557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</w:tr>
    </w:tbl>
    <w:p w:rsidR="003C557C" w:rsidRPr="009B565D" w:rsidRDefault="003C557C" w:rsidP="003C557C">
      <w:pPr>
        <w:numPr>
          <w:ilvl w:val="0"/>
          <w:numId w:val="2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</w:rPr>
      </w:pPr>
      <w:r w:rsidRPr="009B565D">
        <w:rPr>
          <w:rFonts w:ascii="Times New Roman" w:hAnsi="Times New Roman"/>
          <w:i/>
        </w:rPr>
        <w:t xml:space="preserve">asigurarea dotării centrului de examen: </w:t>
      </w:r>
    </w:p>
    <w:p w:rsidR="00660077" w:rsidRDefault="003C557C" w:rsidP="003E55C2">
      <w:pPr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ab/>
        <w:t xml:space="preserve">În centrul de examen din </w:t>
      </w:r>
      <w:r w:rsidR="003E55C2" w:rsidRPr="00D07994">
        <w:rPr>
          <w:rFonts w:ascii="Times New Roman" w:hAnsi="Times New Roman" w:cs="Times New Roman"/>
          <w:b/>
          <w:sz w:val="20"/>
          <w:szCs w:val="20"/>
        </w:rPr>
        <w:t>Liceul Tehnologic ”</w:t>
      </w:r>
      <w:r w:rsidR="003E55C2">
        <w:rPr>
          <w:rFonts w:ascii="Times New Roman" w:hAnsi="Times New Roman" w:cs="Times New Roman"/>
          <w:b/>
          <w:sz w:val="20"/>
          <w:szCs w:val="20"/>
        </w:rPr>
        <w:t>Grigore Moisil</w:t>
      </w:r>
      <w:r w:rsidR="003E55C2" w:rsidRPr="00D07994">
        <w:rPr>
          <w:rFonts w:ascii="Times New Roman" w:hAnsi="Times New Roman" w:cs="Times New Roman"/>
          <w:b/>
          <w:sz w:val="20"/>
          <w:szCs w:val="20"/>
        </w:rPr>
        <w:t xml:space="preserve">” </w:t>
      </w:r>
      <w:r w:rsidR="003E55C2">
        <w:rPr>
          <w:rFonts w:ascii="Times New Roman" w:hAnsi="Times New Roman" w:cs="Times New Roman"/>
          <w:b/>
          <w:sz w:val="20"/>
          <w:szCs w:val="20"/>
        </w:rPr>
        <w:t>Deva</w:t>
      </w:r>
      <w:r>
        <w:rPr>
          <w:rFonts w:ascii="Times New Roman" w:hAnsi="Times New Roman"/>
        </w:rPr>
        <w:t xml:space="preserve">, au fost asigurate condițiile pentru desfășurarea activităților specifice examenului certificare competențe profesionale </w:t>
      </w:r>
      <w:r w:rsidRPr="008328DE">
        <w:rPr>
          <w:rFonts w:ascii="Times New Roman" w:hAnsi="Times New Roman"/>
          <w:b/>
        </w:rPr>
        <w:t>nivel 3</w:t>
      </w:r>
      <w:r w:rsidR="00B52FA8">
        <w:rPr>
          <w:rFonts w:ascii="Times New Roman" w:hAnsi="Times New Roman"/>
        </w:rPr>
        <w:t xml:space="preserve">, conform Ordinului nr. 4888/26.08.2015, privind aprobarea metodologiei de organizare și desfășurare a examenului de </w:t>
      </w:r>
      <w:r w:rsidR="00B52FA8" w:rsidRPr="00D47F83">
        <w:rPr>
          <w:rFonts w:ascii="Times New Roman" w:hAnsi="Times New Roman"/>
        </w:rPr>
        <w:t>certificare a calificării profesionale pentru absolvenții învățământului profesional cu durata de 2 ani.</w:t>
      </w:r>
    </w:p>
    <w:p w:rsidR="009B565D" w:rsidRPr="003E55C2" w:rsidRDefault="008328DE" w:rsidP="00660077">
      <w:pPr>
        <w:tabs>
          <w:tab w:val="left" w:pos="163"/>
        </w:tabs>
        <w:jc w:val="both"/>
        <w:rPr>
          <w:rFonts w:ascii="Times New Roman" w:hAnsi="Times New Roman" w:cs="Times New Roman"/>
          <w:color w:val="FF0000"/>
        </w:rPr>
      </w:pPr>
      <w:r w:rsidRPr="00D47F83">
        <w:rPr>
          <w:rFonts w:ascii="Times New Roman" w:hAnsi="Times New Roman"/>
        </w:rPr>
        <w:t xml:space="preserve">- </w:t>
      </w:r>
      <w:r w:rsidRPr="00D47F83">
        <w:rPr>
          <w:rFonts w:ascii="Times New Roman" w:hAnsi="Times New Roman" w:cs="Times New Roman"/>
          <w:i/>
        </w:rPr>
        <w:t>Teme de proiect, procese de validare, aprobare</w:t>
      </w:r>
      <w:r w:rsidR="009B565D" w:rsidRPr="00D47F83">
        <w:rPr>
          <w:rFonts w:ascii="Times New Roman" w:hAnsi="Times New Roman" w:cs="Times New Roman"/>
        </w:rPr>
        <w:t xml:space="preserve">. Temele au fost propuse și aprobate conform metodologiei </w:t>
      </w:r>
      <w:r w:rsidR="009B565D" w:rsidRPr="00564D75">
        <w:rPr>
          <w:rFonts w:ascii="Times New Roman" w:hAnsi="Times New Roman" w:cs="Times New Roman"/>
        </w:rPr>
        <w:t>existente (Hotărârea Con</w:t>
      </w:r>
      <w:r w:rsidR="00D47F83" w:rsidRPr="00564D75">
        <w:rPr>
          <w:rFonts w:ascii="Times New Roman" w:hAnsi="Times New Roman" w:cs="Times New Roman"/>
        </w:rPr>
        <w:t>siliului de administrație din 2</w:t>
      </w:r>
      <w:r w:rsidR="000D2CA4" w:rsidRPr="00564D75">
        <w:rPr>
          <w:rFonts w:ascii="Times New Roman" w:hAnsi="Times New Roman" w:cs="Times New Roman"/>
        </w:rPr>
        <w:t>3</w:t>
      </w:r>
      <w:r w:rsidR="00D47F83" w:rsidRPr="00564D75">
        <w:rPr>
          <w:rFonts w:ascii="Times New Roman" w:hAnsi="Times New Roman" w:cs="Times New Roman"/>
        </w:rPr>
        <w:t>.11. 2015</w:t>
      </w:r>
      <w:r w:rsidR="009B565D" w:rsidRPr="00564D75">
        <w:rPr>
          <w:rFonts w:ascii="Times New Roman" w:hAnsi="Times New Roman" w:cs="Times New Roman"/>
        </w:rPr>
        <w:t xml:space="preserve">, și aprobate de ISJ Hunedoara nr. </w:t>
      </w:r>
      <w:r w:rsidR="00564D75" w:rsidRPr="00564D75">
        <w:rPr>
          <w:rFonts w:ascii="Times New Roman" w:hAnsi="Times New Roman" w:cs="Times New Roman"/>
        </w:rPr>
        <w:t>7</w:t>
      </w:r>
      <w:r w:rsidR="00D47F83" w:rsidRPr="00564D75">
        <w:rPr>
          <w:rFonts w:ascii="Times New Roman" w:hAnsi="Times New Roman" w:cs="Times New Roman"/>
        </w:rPr>
        <w:t>8</w:t>
      </w:r>
      <w:r w:rsidR="00564D75" w:rsidRPr="00564D75">
        <w:rPr>
          <w:rFonts w:ascii="Times New Roman" w:hAnsi="Times New Roman" w:cs="Times New Roman"/>
        </w:rPr>
        <w:t>56</w:t>
      </w:r>
      <w:r w:rsidR="00D47F83" w:rsidRPr="00564D75">
        <w:rPr>
          <w:rFonts w:ascii="Times New Roman" w:hAnsi="Times New Roman" w:cs="Times New Roman"/>
        </w:rPr>
        <w:t>/1</w:t>
      </w:r>
      <w:r w:rsidR="00564D75" w:rsidRPr="00564D75">
        <w:rPr>
          <w:rFonts w:ascii="Times New Roman" w:hAnsi="Times New Roman" w:cs="Times New Roman"/>
        </w:rPr>
        <w:t>6</w:t>
      </w:r>
      <w:r w:rsidR="00D47F83" w:rsidRPr="00564D75">
        <w:rPr>
          <w:rFonts w:ascii="Times New Roman" w:hAnsi="Times New Roman" w:cs="Times New Roman"/>
        </w:rPr>
        <w:t>.12 2015</w:t>
      </w:r>
      <w:r w:rsidR="009B565D" w:rsidRPr="00564D75">
        <w:rPr>
          <w:rFonts w:ascii="Times New Roman" w:hAnsi="Times New Roman" w:cs="Times New Roman"/>
        </w:rPr>
        <w:t>).</w:t>
      </w:r>
      <w:r w:rsidR="009B565D" w:rsidRPr="003E55C2">
        <w:rPr>
          <w:rFonts w:ascii="Times New Roman" w:hAnsi="Times New Roman" w:cs="Times New Roman"/>
          <w:color w:val="FF0000"/>
        </w:rPr>
        <w:t xml:space="preserve"> </w:t>
      </w:r>
    </w:p>
    <w:p w:rsidR="00804BE6" w:rsidRPr="00D47F83" w:rsidRDefault="009B565D" w:rsidP="009B565D">
      <w:pPr>
        <w:tabs>
          <w:tab w:val="left" w:pos="163"/>
        </w:tabs>
        <w:spacing w:after="0" w:line="240" w:lineRule="auto"/>
        <w:jc w:val="both"/>
      </w:pPr>
      <w:r w:rsidRPr="00D47F83">
        <w:t xml:space="preserve">Ex: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1"/>
        <w:gridCol w:w="4906"/>
        <w:gridCol w:w="4217"/>
      </w:tblGrid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D47F83" w:rsidRPr="00181E79" w:rsidRDefault="00D47F83" w:rsidP="00D47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NR</w:t>
            </w:r>
          </w:p>
          <w:p w:rsidR="00D47F83" w:rsidRPr="00181E79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CRT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D47F83" w:rsidRPr="00181E79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TEMA PROIECTULUI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D47F83" w:rsidRPr="00181E79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UNITĂȚI DE COMPETENȚĂ VIZATE DIN S.P.P.</w:t>
            </w: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181E79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181E79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181E79" w:rsidRDefault="00D47F83" w:rsidP="00D47F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181E79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181E79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181E79" w:rsidRDefault="00D47F83" w:rsidP="00D47F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181E79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181E79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181E79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181E79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181E79" w:rsidRDefault="00D47F83" w:rsidP="00D47F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181E79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181E79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181E79" w:rsidRDefault="00D47F83" w:rsidP="00D47F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053F7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3F7" w:rsidRPr="00181E79" w:rsidRDefault="007053F7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3F7" w:rsidRPr="00893C0E" w:rsidRDefault="007053F7" w:rsidP="00676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Realizeaza zece sortimente de salate pentru un restaurant tip fast-food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 C 13 – pregatire preparatelor specifice zonei si tip fast-food</w:t>
            </w:r>
          </w:p>
        </w:tc>
      </w:tr>
      <w:tr w:rsidR="007053F7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3F7" w:rsidRPr="00181E79" w:rsidRDefault="007053F7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3F7" w:rsidRPr="00893C0E" w:rsidRDefault="007053F7" w:rsidP="00676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Realizeaza zece sortimente de sandwich –uri pentru un restaurant tip fast-food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3F7" w:rsidRPr="00893C0E" w:rsidRDefault="007053F7" w:rsidP="00676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 C 13 – pregatire preparatelor specifice zonei si tip fast-food</w:t>
            </w:r>
          </w:p>
        </w:tc>
      </w:tr>
      <w:tr w:rsidR="007053F7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F7" w:rsidRPr="00181E79" w:rsidRDefault="007053F7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Realizeaza cinci sortimente de deserturi pentru un restaurant fast-food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 C 13 – pregatire preparatelor specifice zonei si tip fast-food</w:t>
            </w:r>
          </w:p>
        </w:tc>
      </w:tr>
      <w:tr w:rsidR="007053F7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F7" w:rsidRPr="00181E79" w:rsidRDefault="007053F7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Realizeaza cinci sortimente de preparate specifice bucatariei franceze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 C 13 – pregatire preparatelor specifice zonei si tip fast-food</w:t>
            </w:r>
          </w:p>
        </w:tc>
      </w:tr>
      <w:tr w:rsidR="007053F7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F7" w:rsidRPr="00181E79" w:rsidRDefault="007053F7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US"/>
              </w:rPr>
              <w:t>Realizeaza cinci sortimente de preparate specifice bucatarieiturcesti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 C 13 – pregatire preparatelor specifice zonei si tip fast-food</w:t>
            </w:r>
          </w:p>
        </w:tc>
      </w:tr>
      <w:tr w:rsidR="007053F7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F7" w:rsidRPr="00181E79" w:rsidRDefault="007053F7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pt-BR"/>
              </w:rPr>
              <w:t>Executa un meniu de dejun pentru 20 de persoane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7053F7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F7" w:rsidRPr="00181E79" w:rsidRDefault="007053F7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pt-BR"/>
              </w:rPr>
              <w:t>Realizeaza preparatele culinare pentru o expozitie culinara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7053F7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F7" w:rsidRPr="00181E79" w:rsidRDefault="007053F7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8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pt-BR"/>
              </w:rPr>
              <w:t>Preparate de mic dejun pregatite in sistem de bufet suedez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7053F7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F7" w:rsidRPr="00181E79" w:rsidRDefault="007053F7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9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pt-BR"/>
              </w:rPr>
              <w:t>Meniu vegetarian comandat pentru 12 persoane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7053F7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F7" w:rsidRPr="00181E79" w:rsidRDefault="007053F7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pt-BR"/>
              </w:rPr>
              <w:t>Meniul zilei pregatit pentru un numar de 35 de abonati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7053F7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F7" w:rsidRPr="00181E79" w:rsidRDefault="007053F7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it-IT"/>
              </w:rPr>
              <w:t>Preparate culinare pregatite pentru un meniu de Pasti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7053F7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F7" w:rsidRPr="00181E79" w:rsidRDefault="007053F7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pt-BR"/>
              </w:rPr>
              <w:t>Preparate culinare realizate pentru un meniu de Revelion(80 de portii)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7053F7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F7" w:rsidRPr="00181E79" w:rsidRDefault="007053F7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it-IT"/>
              </w:rPr>
              <w:t>Realizeaza preparatele culinare pentru o zi la o pensiune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7053F7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F7" w:rsidRPr="00181E79" w:rsidRDefault="007053F7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14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it-IT"/>
              </w:rPr>
              <w:t>Realizeaza preparatele culinare comandate cu ocazia unei zile onomastice unde sunt asteptati 12 oaspeti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7053F7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F7" w:rsidRPr="00181E79" w:rsidRDefault="007053F7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15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pt-BR"/>
              </w:rPr>
              <w:t>Realizeaza preparatele pentru un Meniu pe baza de peste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7053F7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F7" w:rsidRPr="00181E79" w:rsidRDefault="007053F7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16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pt-BR"/>
              </w:rPr>
              <w:t>Preparate culinare pe baza de paste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7053F7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F7" w:rsidRPr="00181E79" w:rsidRDefault="007053F7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17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it-IT"/>
              </w:rPr>
              <w:t>Dulciuri de bucatarie realizate in restaurant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7053F7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F7" w:rsidRPr="00181E79" w:rsidRDefault="007053F7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lastRenderedPageBreak/>
              <w:t>18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Elemente de decor din legume si fructe proaspete pentru gustari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UC1 - Obtine semipreparate culinare                                  UC2- Obtine preparate servite ca antreuri si gustari                                                                                    UC11- Realizarea preparatelor culinare</w:t>
            </w:r>
          </w:p>
        </w:tc>
      </w:tr>
      <w:tr w:rsidR="007053F7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F7" w:rsidRPr="00181E79" w:rsidRDefault="007053F7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19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Armonizarea decorului in functie de preparatul culinar lichid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UC11 - Realizarea preparatelor culinare                                  </w:t>
            </w:r>
          </w:p>
          <w:p w:rsidR="007053F7" w:rsidRPr="00893C0E" w:rsidRDefault="007053F7" w:rsidP="006764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UC14- Estetica preparatelor culinare                      UC8- Pregatire pentru integrarea la locul de munca                                                     </w:t>
            </w:r>
          </w:p>
        </w:tc>
      </w:tr>
      <w:tr w:rsidR="007053F7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F7" w:rsidRPr="00181E79" w:rsidRDefault="007053F7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Decorarea si ornarea preparatelor din legume si carne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UC1 - Obtine semipreparate culinare                                   UC14- Estetica preparatelor culinare                                       UC9 - Tranzitia de la scoala la locul de munca</w:t>
            </w:r>
          </w:p>
        </w:tc>
      </w:tr>
      <w:tr w:rsidR="007053F7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F7" w:rsidRPr="00181E79" w:rsidRDefault="007053F7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21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Materii prime folosite la realizarea decorului pentru preparatele din peste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UC11 - Realizarea preparatelor culinare                                   </w:t>
            </w:r>
          </w:p>
          <w:p w:rsidR="007053F7" w:rsidRPr="00893C0E" w:rsidRDefault="007053F7" w:rsidP="006764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UC13- Pregatirea preparatelor specifice zonei si tip "fast-food"                                                       UC8 - Pregatire pentru integrarea la locul de munca</w:t>
            </w:r>
          </w:p>
        </w:tc>
      </w:tr>
      <w:tr w:rsidR="007053F7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F7" w:rsidRPr="00181E79" w:rsidRDefault="007053F7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22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Tipuri de decoruri folosite pentru deserturi de bucatarie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F7" w:rsidRPr="00893C0E" w:rsidRDefault="007053F7" w:rsidP="006764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UC1 - Obtine semipreparate culinare                                 UC11- Realizarea preparaelor culinare                                     </w:t>
            </w:r>
          </w:p>
          <w:p w:rsidR="007053F7" w:rsidRPr="00893C0E" w:rsidRDefault="007053F7" w:rsidP="006764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UC14- Estetica preparatelor culinare</w:t>
            </w:r>
          </w:p>
        </w:tc>
      </w:tr>
    </w:tbl>
    <w:p w:rsidR="009B565D" w:rsidRDefault="009B565D" w:rsidP="009B565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Constituirea Comisiilor de examen – date privind resursele umane (nr participanți, pregătire etc.) </w:t>
      </w:r>
    </w:p>
    <w:p w:rsidR="009B565D" w:rsidRPr="001E0DF4" w:rsidRDefault="00851D55" w:rsidP="009B565D">
      <w:pPr>
        <w:tabs>
          <w:tab w:val="left" w:pos="163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</w:t>
      </w:r>
      <w:r w:rsidR="009B565D" w:rsidRPr="001E0DF4">
        <w:rPr>
          <w:rFonts w:ascii="Times New Roman" w:hAnsi="Times New Roman"/>
        </w:rPr>
        <w:t>omponenţa Comisiei de examinare, numită în baza Deciziei nr.</w:t>
      </w:r>
      <w:r w:rsidR="00D47F83">
        <w:rPr>
          <w:rFonts w:ascii="Times New Roman" w:hAnsi="Times New Roman"/>
          <w:b/>
        </w:rPr>
        <w:t>320</w:t>
      </w:r>
      <w:r w:rsidR="009B565D" w:rsidRPr="001E0DF4">
        <w:rPr>
          <w:rFonts w:ascii="Times New Roman" w:hAnsi="Times New Roman"/>
        </w:rPr>
        <w:t xml:space="preserve">din data de </w:t>
      </w:r>
      <w:r w:rsidR="00D47F83">
        <w:rPr>
          <w:rFonts w:ascii="Times New Roman" w:hAnsi="Times New Roman"/>
          <w:b/>
        </w:rPr>
        <w:t>19</w:t>
      </w:r>
      <w:r>
        <w:rPr>
          <w:rFonts w:ascii="Times New Roman" w:hAnsi="Times New Roman"/>
          <w:b/>
        </w:rPr>
        <w:t>.07</w:t>
      </w:r>
      <w:r w:rsidR="009B565D" w:rsidRPr="000A58B8">
        <w:rPr>
          <w:rFonts w:ascii="Times New Roman" w:hAnsi="Times New Roman"/>
          <w:b/>
        </w:rPr>
        <w:t>.201</w:t>
      </w:r>
      <w:r w:rsidR="00D47F83">
        <w:rPr>
          <w:rFonts w:ascii="Times New Roman" w:hAnsi="Times New Roman"/>
          <w:b/>
        </w:rPr>
        <w:t>6</w:t>
      </w:r>
      <w:r w:rsidR="009B565D">
        <w:rPr>
          <w:rFonts w:ascii="Times New Roman" w:hAnsi="Times New Roman"/>
        </w:rPr>
        <w:t>,</w:t>
      </w:r>
      <w:r w:rsidR="009B565D" w:rsidRPr="001E0DF4">
        <w:rPr>
          <w:rFonts w:ascii="Times New Roman" w:hAnsi="Times New Roman"/>
        </w:rPr>
        <w:t xml:space="preserve">a inspectorului şcolar general din judeţul </w:t>
      </w:r>
      <w:r w:rsidR="009B565D">
        <w:rPr>
          <w:rFonts w:ascii="Times New Roman" w:hAnsi="Times New Roman"/>
        </w:rPr>
        <w:t xml:space="preserve">Hunedoara </w:t>
      </w:r>
      <w:r w:rsidR="009B565D" w:rsidRPr="001E0DF4">
        <w:rPr>
          <w:rFonts w:ascii="Times New Roman" w:hAnsi="Times New Roman"/>
        </w:rPr>
        <w:t>(se vor menţiona numele şi prenumele / instituţia din care provine):</w:t>
      </w:r>
    </w:p>
    <w:p w:rsidR="003E55C2" w:rsidRPr="00D07994" w:rsidRDefault="009B565D" w:rsidP="003E55C2">
      <w:pPr>
        <w:spacing w:after="0" w:line="240" w:lineRule="auto"/>
        <w:ind w:left="1080" w:firstLine="708"/>
        <w:rPr>
          <w:rFonts w:ascii="Times New Roman" w:hAnsi="Times New Roman" w:cs="Times New Roman"/>
          <w:b/>
          <w:sz w:val="20"/>
          <w:szCs w:val="20"/>
        </w:rPr>
      </w:pPr>
      <w:r w:rsidRPr="001E0DF4">
        <w:rPr>
          <w:rFonts w:ascii="Times New Roman" w:hAnsi="Times New Roman"/>
        </w:rPr>
        <w:t xml:space="preserve">Preşedinte: </w:t>
      </w:r>
      <w:r w:rsidR="00851D55">
        <w:rPr>
          <w:rFonts w:ascii="Times New Roman" w:hAnsi="Times New Roman"/>
        </w:rPr>
        <w:t xml:space="preserve">Prof. </w:t>
      </w:r>
      <w:r w:rsidR="003E55C2">
        <w:rPr>
          <w:rFonts w:ascii="Times New Roman" w:hAnsi="Times New Roman"/>
        </w:rPr>
        <w:t>Benea Luminita Mariana</w:t>
      </w:r>
      <w:r w:rsidR="003E55C2" w:rsidRPr="00D07994">
        <w:rPr>
          <w:rFonts w:ascii="Times New Roman" w:hAnsi="Times New Roman" w:cs="Times New Roman"/>
          <w:b/>
          <w:sz w:val="20"/>
          <w:szCs w:val="20"/>
        </w:rPr>
        <w:t>Liceul Tehnologic ”</w:t>
      </w:r>
      <w:r w:rsidR="003E55C2">
        <w:rPr>
          <w:rFonts w:ascii="Times New Roman" w:hAnsi="Times New Roman" w:cs="Times New Roman"/>
          <w:b/>
          <w:sz w:val="20"/>
          <w:szCs w:val="20"/>
        </w:rPr>
        <w:t>Grigore Moisil</w:t>
      </w:r>
      <w:r w:rsidR="003E55C2" w:rsidRPr="00D07994">
        <w:rPr>
          <w:rFonts w:ascii="Times New Roman" w:hAnsi="Times New Roman" w:cs="Times New Roman"/>
          <w:b/>
          <w:sz w:val="20"/>
          <w:szCs w:val="20"/>
        </w:rPr>
        <w:t xml:space="preserve">” </w:t>
      </w:r>
      <w:r w:rsidR="003E55C2">
        <w:rPr>
          <w:rFonts w:ascii="Times New Roman" w:hAnsi="Times New Roman" w:cs="Times New Roman"/>
          <w:b/>
          <w:sz w:val="20"/>
          <w:szCs w:val="20"/>
        </w:rPr>
        <w:t>Deva</w:t>
      </w:r>
    </w:p>
    <w:p w:rsidR="009B565D" w:rsidRPr="001E0DF4" w:rsidRDefault="009B565D" w:rsidP="003E55C2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9B565D" w:rsidRDefault="009B565D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E0DF4">
        <w:rPr>
          <w:rFonts w:ascii="Times New Roman" w:hAnsi="Times New Roman"/>
        </w:rPr>
        <w:t xml:space="preserve">Vicepreşedinte: </w:t>
      </w:r>
      <w:r w:rsidR="003E55C2">
        <w:rPr>
          <w:rFonts w:ascii="Times New Roman" w:hAnsi="Times New Roman"/>
        </w:rPr>
        <w:t>Ec. Hanciu Sebastian- reprezentant restaurant Cocosul de aur</w:t>
      </w:r>
    </w:p>
    <w:p w:rsidR="003E55C2" w:rsidRPr="00D07994" w:rsidRDefault="003E55C2" w:rsidP="003E55C2">
      <w:pPr>
        <w:spacing w:after="0" w:line="240" w:lineRule="auto"/>
        <w:ind w:left="1416" w:firstLine="708"/>
        <w:rPr>
          <w:rFonts w:ascii="Times New Roman" w:hAnsi="Times New Roman" w:cs="Times New Roman"/>
          <w:b/>
          <w:sz w:val="20"/>
          <w:szCs w:val="20"/>
        </w:rPr>
      </w:pPr>
      <w:r w:rsidRPr="003E55C2">
        <w:rPr>
          <w:rFonts w:ascii="Times New Roman" w:hAnsi="Times New Roman"/>
        </w:rPr>
        <w:t xml:space="preserve">Secretar /Informatician:Ec. Magda </w:t>
      </w:r>
      <w:r w:rsidR="00D0266A">
        <w:rPr>
          <w:rFonts w:ascii="Times New Roman" w:hAnsi="Times New Roman"/>
        </w:rPr>
        <w:t>Cornelia-</w:t>
      </w:r>
      <w:r w:rsidRPr="003E55C2">
        <w:rPr>
          <w:rFonts w:ascii="Times New Roman" w:hAnsi="Times New Roman"/>
        </w:rPr>
        <w:t xml:space="preserve">Olivia </w:t>
      </w:r>
      <w:r w:rsidR="00851D55" w:rsidRPr="003E55C2">
        <w:rPr>
          <w:rFonts w:ascii="Times New Roman" w:hAnsi="Times New Roman"/>
        </w:rPr>
        <w:t>/</w:t>
      </w:r>
      <w:r w:rsidRPr="00D07994">
        <w:rPr>
          <w:rFonts w:ascii="Times New Roman" w:hAnsi="Times New Roman" w:cs="Times New Roman"/>
          <w:b/>
          <w:sz w:val="20"/>
          <w:szCs w:val="20"/>
        </w:rPr>
        <w:t>Liceul Tehnologic ”</w:t>
      </w:r>
      <w:r>
        <w:rPr>
          <w:rFonts w:ascii="Times New Roman" w:hAnsi="Times New Roman" w:cs="Times New Roman"/>
          <w:b/>
          <w:sz w:val="20"/>
          <w:szCs w:val="20"/>
        </w:rPr>
        <w:t>Grigore Moisil</w:t>
      </w:r>
      <w:r w:rsidRPr="00D07994">
        <w:rPr>
          <w:rFonts w:ascii="Times New Roman" w:hAnsi="Times New Roman" w:cs="Times New Roman"/>
          <w:b/>
          <w:sz w:val="20"/>
          <w:szCs w:val="20"/>
        </w:rPr>
        <w:t xml:space="preserve">” </w:t>
      </w:r>
      <w:r>
        <w:rPr>
          <w:rFonts w:ascii="Times New Roman" w:hAnsi="Times New Roman" w:cs="Times New Roman"/>
          <w:b/>
          <w:sz w:val="20"/>
          <w:szCs w:val="20"/>
        </w:rPr>
        <w:t>Deva</w:t>
      </w:r>
    </w:p>
    <w:p w:rsidR="00851D55" w:rsidRPr="003E55C2" w:rsidRDefault="00851D55" w:rsidP="003E55C2">
      <w:pPr>
        <w:spacing w:after="0" w:line="240" w:lineRule="auto"/>
        <w:ind w:left="1416" w:firstLine="708"/>
        <w:rPr>
          <w:rFonts w:ascii="Times New Roman" w:hAnsi="Times New Roman"/>
        </w:rPr>
      </w:pPr>
      <w:r w:rsidRPr="003E55C2">
        <w:rPr>
          <w:rFonts w:ascii="Times New Roman" w:hAnsi="Times New Roman"/>
        </w:rPr>
        <w:t xml:space="preserve">Îndrumător proiecte: Prof. </w:t>
      </w:r>
      <w:r w:rsidR="003E55C2">
        <w:rPr>
          <w:rFonts w:ascii="Times New Roman" w:hAnsi="Times New Roman"/>
        </w:rPr>
        <w:t>Craciun Daniela</w:t>
      </w:r>
      <w:r w:rsidRPr="003E55C2">
        <w:rPr>
          <w:rFonts w:ascii="Times New Roman" w:hAnsi="Times New Roman"/>
        </w:rPr>
        <w:t xml:space="preserve">/ </w:t>
      </w:r>
      <w:r w:rsidR="003E55C2" w:rsidRPr="00D07994">
        <w:rPr>
          <w:rFonts w:ascii="Times New Roman" w:hAnsi="Times New Roman" w:cs="Times New Roman"/>
          <w:b/>
          <w:sz w:val="20"/>
          <w:szCs w:val="20"/>
        </w:rPr>
        <w:t>Liceul Tehnologic ”</w:t>
      </w:r>
      <w:r w:rsidR="003E55C2">
        <w:rPr>
          <w:rFonts w:ascii="Times New Roman" w:hAnsi="Times New Roman" w:cs="Times New Roman"/>
          <w:b/>
          <w:sz w:val="20"/>
          <w:szCs w:val="20"/>
        </w:rPr>
        <w:t>Grigore Moisil</w:t>
      </w:r>
      <w:r w:rsidR="003E55C2" w:rsidRPr="00D07994">
        <w:rPr>
          <w:rFonts w:ascii="Times New Roman" w:hAnsi="Times New Roman" w:cs="Times New Roman"/>
          <w:b/>
          <w:sz w:val="20"/>
          <w:szCs w:val="20"/>
        </w:rPr>
        <w:t xml:space="preserve">” </w:t>
      </w:r>
      <w:r w:rsidR="003E55C2">
        <w:rPr>
          <w:rFonts w:ascii="Times New Roman" w:hAnsi="Times New Roman" w:cs="Times New Roman"/>
          <w:b/>
          <w:sz w:val="20"/>
          <w:szCs w:val="20"/>
        </w:rPr>
        <w:t>Deva</w:t>
      </w:r>
      <w:r w:rsidRPr="003E55C2">
        <w:rPr>
          <w:rFonts w:ascii="Times New Roman" w:hAnsi="Times New Roman"/>
        </w:rPr>
        <w:t>;</w:t>
      </w:r>
    </w:p>
    <w:p w:rsidR="009B565D" w:rsidRDefault="009B565D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51D55">
        <w:rPr>
          <w:rFonts w:ascii="Times New Roman" w:hAnsi="Times New Roman"/>
        </w:rPr>
        <w:t xml:space="preserve">Monitor de calitate: </w:t>
      </w:r>
      <w:r w:rsidR="003E55C2">
        <w:rPr>
          <w:rFonts w:ascii="Times New Roman" w:hAnsi="Times New Roman"/>
        </w:rPr>
        <w:t>Buhos Carmina</w:t>
      </w:r>
      <w:r w:rsidRPr="00851D55">
        <w:rPr>
          <w:rFonts w:ascii="Times New Roman" w:hAnsi="Times New Roman"/>
        </w:rPr>
        <w:t>/  Colegiul Tehnic ”D.Hurmuzescu” Deva</w:t>
      </w:r>
      <w:r w:rsidR="00851D55">
        <w:rPr>
          <w:rFonts w:ascii="Times New Roman" w:hAnsi="Times New Roman"/>
        </w:rPr>
        <w:t>;</w:t>
      </w:r>
    </w:p>
    <w:p w:rsidR="003A466B" w:rsidRPr="00D0266A" w:rsidRDefault="00851D55" w:rsidP="00D0266A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Profesori evaluatori:</w:t>
      </w:r>
      <w:r w:rsidR="00D0266A">
        <w:rPr>
          <w:rFonts w:ascii="Times New Roman" w:hAnsi="Times New Roman"/>
        </w:rPr>
        <w:t xml:space="preserve"> </w:t>
      </w:r>
      <w:r w:rsidR="00D0266A" w:rsidRPr="00D0266A">
        <w:rPr>
          <w:rFonts w:ascii="Times New Roman" w:hAnsi="Times New Roman"/>
        </w:rPr>
        <w:t>c</w:t>
      </w:r>
      <w:r w:rsidR="003A466B" w:rsidRPr="00D0266A">
        <w:rPr>
          <w:rFonts w:ascii="Times New Roman" w:hAnsi="Times New Roman"/>
        </w:rPr>
        <w:t xml:space="preserve">alificarea profesionala: </w:t>
      </w:r>
      <w:r w:rsidR="003E55C2" w:rsidRPr="00D0266A">
        <w:rPr>
          <w:rFonts w:ascii="Times New Roman" w:hAnsi="Times New Roman"/>
          <w:b/>
        </w:rPr>
        <w:t>Bucatar</w:t>
      </w:r>
    </w:p>
    <w:p w:rsidR="00851D55" w:rsidRDefault="00851D55" w:rsidP="00851D55">
      <w:pPr>
        <w:pStyle w:val="ListParagraph"/>
        <w:numPr>
          <w:ilvl w:val="0"/>
          <w:numId w:val="2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ind w:left="178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Prof. </w:t>
      </w:r>
      <w:r w:rsidR="003E55C2">
        <w:rPr>
          <w:rFonts w:ascii="Times New Roman" w:hAnsi="Times New Roman"/>
        </w:rPr>
        <w:t>Mate Ladislau</w:t>
      </w:r>
      <w:r w:rsidR="00D47F83">
        <w:rPr>
          <w:rFonts w:ascii="Times New Roman" w:hAnsi="Times New Roman"/>
        </w:rPr>
        <w:t xml:space="preserve">/ Liceul </w:t>
      </w:r>
      <w:r w:rsidR="003E55C2">
        <w:rPr>
          <w:rFonts w:ascii="Times New Roman" w:hAnsi="Times New Roman"/>
        </w:rPr>
        <w:t>Teoretic „Teglas Gabor”Deva</w:t>
      </w:r>
    </w:p>
    <w:p w:rsidR="00D47F83" w:rsidRDefault="003E55C2" w:rsidP="00851D55">
      <w:pPr>
        <w:pStyle w:val="ListParagraph"/>
        <w:numPr>
          <w:ilvl w:val="0"/>
          <w:numId w:val="2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ind w:left="178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Ec.Iorga Gabriel</w:t>
      </w:r>
      <w:r w:rsidR="00D47F83">
        <w:rPr>
          <w:rFonts w:ascii="Times New Roman" w:hAnsi="Times New Roman"/>
        </w:rPr>
        <w:t xml:space="preserve"> / </w:t>
      </w:r>
      <w:r>
        <w:rPr>
          <w:rFonts w:ascii="Times New Roman" w:hAnsi="Times New Roman"/>
        </w:rPr>
        <w:t>reprezentant restaurant Belazur Deva</w:t>
      </w:r>
    </w:p>
    <w:p w:rsidR="005B3EFE" w:rsidRDefault="005B3EFE" w:rsidP="005B3EFE">
      <w:pPr>
        <w:pStyle w:val="ListParagraph"/>
        <w:numPr>
          <w:ilvl w:val="0"/>
          <w:numId w:val="2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</w:rPr>
      </w:pPr>
      <w:r w:rsidRPr="005B3EFE">
        <w:rPr>
          <w:rFonts w:ascii="Times New Roman" w:hAnsi="Times New Roman"/>
          <w:i/>
        </w:rPr>
        <w:t xml:space="preserve">Monitorizarea unităților de învățământ și a comisiilor de examen: </w:t>
      </w:r>
    </w:p>
    <w:p w:rsidR="005B3EFE" w:rsidRPr="005B3EFE" w:rsidRDefault="005B3EFE" w:rsidP="005B3EFE">
      <w:pPr>
        <w:pStyle w:val="ListParagraph"/>
        <w:numPr>
          <w:ilvl w:val="0"/>
          <w:numId w:val="2"/>
        </w:numPr>
        <w:tabs>
          <w:tab w:val="left" w:pos="163"/>
          <w:tab w:val="left" w:pos="200"/>
        </w:tabs>
        <w:jc w:val="both"/>
        <w:rPr>
          <w:rFonts w:ascii="Times New Roman" w:hAnsi="Times New Roman"/>
        </w:rPr>
      </w:pPr>
      <w:r w:rsidRPr="005B3EFE">
        <w:rPr>
          <w:rFonts w:ascii="Times New Roman" w:hAnsi="Times New Roman"/>
        </w:rPr>
        <w:t>Pe parcursul desfășurării examenului de certificare</w:t>
      </w:r>
      <w:r>
        <w:rPr>
          <w:rFonts w:ascii="Times New Roman" w:hAnsi="Times New Roman"/>
        </w:rPr>
        <w:t xml:space="preserve"> competențe profesionale nivel 3</w:t>
      </w:r>
      <w:r w:rsidRPr="005B3EFE">
        <w:rPr>
          <w:rFonts w:ascii="Times New Roman" w:hAnsi="Times New Roman"/>
        </w:rPr>
        <w:t xml:space="preserve"> (</w:t>
      </w:r>
      <w:r w:rsidR="00D47F83">
        <w:rPr>
          <w:rFonts w:ascii="Times New Roman" w:hAnsi="Times New Roman"/>
        </w:rPr>
        <w:t>1 August 2016</w:t>
      </w:r>
      <w:r w:rsidRPr="005B3EFE">
        <w:rPr>
          <w:rFonts w:ascii="Times New Roman" w:hAnsi="Times New Roman"/>
        </w:rPr>
        <w:t>),</w:t>
      </w:r>
      <w:r w:rsidR="00D112A4">
        <w:rPr>
          <w:rFonts w:ascii="Times New Roman" w:hAnsi="Times New Roman"/>
        </w:rPr>
        <w:t xml:space="preserve"> asistenta medicala  Rosu Camelia</w:t>
      </w:r>
      <w:r w:rsidRPr="005B3EFE">
        <w:rPr>
          <w:rFonts w:ascii="Times New Roman" w:hAnsi="Times New Roman"/>
        </w:rPr>
        <w:t xml:space="preserve">, a asigurat asistența medicală. Nu au existat intervenții în acest sens. </w:t>
      </w:r>
    </w:p>
    <w:p w:rsidR="005B3EFE" w:rsidRDefault="005B3EFE" w:rsidP="005B3EFE">
      <w:pPr>
        <w:pStyle w:val="ListParagraph"/>
        <w:numPr>
          <w:ilvl w:val="0"/>
          <w:numId w:val="2"/>
        </w:numPr>
        <w:tabs>
          <w:tab w:val="left" w:pos="163"/>
          <w:tab w:val="left" w:pos="20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Nu au existat incidente pe parcursul desfășurării probelor de examen. </w:t>
      </w:r>
    </w:p>
    <w:p w:rsidR="00B5285E" w:rsidRDefault="00B5285E" w:rsidP="00B5285E">
      <w:pPr>
        <w:tabs>
          <w:tab w:val="left" w:pos="163"/>
          <w:tab w:val="left" w:pos="20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B5285E">
        <w:rPr>
          <w:rFonts w:ascii="Times New Roman" w:hAnsi="Times New Roman"/>
          <w:b/>
        </w:rPr>
        <w:t>Desfășurarea examenului de certificare –</w:t>
      </w:r>
      <w:r>
        <w:rPr>
          <w:rFonts w:ascii="Times New Roman" w:hAnsi="Times New Roman"/>
        </w:rPr>
        <w:t xml:space="preserve"> informații referitoare la: </w:t>
      </w:r>
    </w:p>
    <w:p w:rsidR="00B5285E" w:rsidRDefault="00B5285E" w:rsidP="00B5285E">
      <w:pPr>
        <w:tabs>
          <w:tab w:val="left" w:pos="163"/>
          <w:tab w:val="left" w:pos="200"/>
        </w:tabs>
        <w:jc w:val="both"/>
        <w:rPr>
          <w:rFonts w:ascii="Times New Roman" w:hAnsi="Times New Roman"/>
          <w:i/>
        </w:rPr>
      </w:pPr>
      <w:r w:rsidRPr="00B5285E">
        <w:rPr>
          <w:rFonts w:ascii="Times New Roman" w:hAnsi="Times New Roman"/>
          <w:i/>
        </w:rPr>
        <w:t xml:space="preserve">- Respectarea metodologiei de examen: </w:t>
      </w:r>
    </w:p>
    <w:p w:rsidR="00B5285E" w:rsidRDefault="003A466B" w:rsidP="00B5285E">
      <w:pPr>
        <w:tabs>
          <w:tab w:val="left" w:pos="163"/>
          <w:tab w:val="left" w:pos="20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fost respectat și aplica</w:t>
      </w:r>
      <w:r w:rsidR="00F33927">
        <w:rPr>
          <w:rFonts w:ascii="Times New Roman" w:hAnsi="Times New Roman"/>
        </w:rPr>
        <w:t>t Ordinul MEN nr 4888/26.08.2013</w:t>
      </w:r>
      <w:r>
        <w:rPr>
          <w:rFonts w:ascii="Times New Roman" w:hAnsi="Times New Roman"/>
        </w:rPr>
        <w:t>, privind aprobarea metodologiei de organizare și desfășurare a examenului de certificare a calificării profesionale pentru absolvenții învățământului profesional cu durata de 2 ani;</w:t>
      </w:r>
    </w:p>
    <w:p w:rsidR="003A466B" w:rsidRDefault="003A466B" w:rsidP="00F33927">
      <w:pPr>
        <w:tabs>
          <w:tab w:val="left" w:pos="163"/>
          <w:tab w:val="left" w:pos="20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fost respe</w:t>
      </w:r>
      <w:r w:rsidR="00F33927">
        <w:rPr>
          <w:rFonts w:ascii="Times New Roman" w:hAnsi="Times New Roman"/>
        </w:rPr>
        <w:t xml:space="preserve">ctat și aplicat Ordinul MECS nr. 5086/31.08.2015, </w:t>
      </w:r>
      <w:r>
        <w:rPr>
          <w:rFonts w:ascii="Times New Roman" w:hAnsi="Times New Roman"/>
        </w:rPr>
        <w:t>privind aprobarea graficului de desfășurare a examenelor de certificare a calificării profesionale a absolvenților IPT pr</w:t>
      </w:r>
      <w:r w:rsidR="00F33927">
        <w:rPr>
          <w:rFonts w:ascii="Times New Roman" w:hAnsi="Times New Roman"/>
        </w:rPr>
        <w:t>euniversitar în anul școlar 2105 – 2016</w:t>
      </w:r>
      <w:r>
        <w:rPr>
          <w:rFonts w:ascii="Times New Roman" w:hAnsi="Times New Roman"/>
        </w:rPr>
        <w:t xml:space="preserve">; </w:t>
      </w:r>
    </w:p>
    <w:p w:rsidR="00E05601" w:rsidRPr="00E05601" w:rsidRDefault="00E05601" w:rsidP="00F33927">
      <w:pPr>
        <w:pStyle w:val="ListParagraph"/>
        <w:numPr>
          <w:ilvl w:val="0"/>
          <w:numId w:val="2"/>
        </w:numPr>
        <w:tabs>
          <w:tab w:val="left" w:pos="163"/>
          <w:tab w:val="left" w:pos="200"/>
        </w:tabs>
        <w:spacing w:after="0" w:line="240" w:lineRule="auto"/>
        <w:ind w:left="142"/>
        <w:jc w:val="both"/>
        <w:rPr>
          <w:rFonts w:ascii="Times New Roman" w:hAnsi="Times New Roman"/>
          <w:i/>
        </w:rPr>
      </w:pPr>
      <w:r w:rsidRPr="00E05601">
        <w:rPr>
          <w:rFonts w:ascii="Times New Roman" w:hAnsi="Times New Roman"/>
          <w:i/>
        </w:rPr>
        <w:t xml:space="preserve">Aspecte relevante a monitorizării calității desfășurării examenului de certificare; </w:t>
      </w:r>
    </w:p>
    <w:p w:rsidR="00E05601" w:rsidRDefault="00E05601" w:rsidP="00F33927">
      <w:pPr>
        <w:pStyle w:val="ListParagraph"/>
        <w:ind w:left="0"/>
        <w:jc w:val="both"/>
        <w:rPr>
          <w:rFonts w:ascii="Times New Roman" w:hAnsi="Times New Roman"/>
        </w:rPr>
      </w:pPr>
      <w:r w:rsidRPr="00E05601">
        <w:rPr>
          <w:rFonts w:ascii="Times New Roman" w:hAnsi="Times New Roman"/>
        </w:rPr>
        <w:t xml:space="preserve">Monitorul de calitate, prof. </w:t>
      </w:r>
      <w:r w:rsidR="00D112A4">
        <w:rPr>
          <w:rFonts w:ascii="Times New Roman" w:hAnsi="Times New Roman"/>
        </w:rPr>
        <w:t>Buhos Carmina</w:t>
      </w:r>
      <w:r w:rsidRPr="00E05601">
        <w:rPr>
          <w:rFonts w:ascii="Times New Roman" w:hAnsi="Times New Roman"/>
        </w:rPr>
        <w:t xml:space="preserve"> de la Colegiul Tehnic ”D. Hurmuzescu” Deva, a verificat centru de examen înaintea desfășurării probelor, a monitorizat desfășurarea întregii activități, conform metodologiei și a apreciat ca examenul de certificare competente profesionale nivel 3 s/a </w:t>
      </w:r>
      <w:r>
        <w:rPr>
          <w:rFonts w:ascii="Times New Roman" w:hAnsi="Times New Roman"/>
        </w:rPr>
        <w:t xml:space="preserve">desfășurat în condiții foarte bune. </w:t>
      </w:r>
    </w:p>
    <w:p w:rsidR="003B0914" w:rsidRDefault="003B0914" w:rsidP="003B0914">
      <w:pPr>
        <w:pStyle w:val="ListParagraph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Toți cei </w:t>
      </w:r>
      <w:r w:rsidR="00DE1E53" w:rsidRPr="00DE1E53">
        <w:rPr>
          <w:rFonts w:ascii="Times New Roman" w:hAnsi="Times New Roman"/>
        </w:rPr>
        <w:t>10</w:t>
      </w:r>
      <w:r w:rsidRPr="00D112A4">
        <w:rPr>
          <w:rFonts w:ascii="Times New Roman" w:hAnsi="Times New Roman"/>
          <w:color w:val="FF0000"/>
        </w:rPr>
        <w:t xml:space="preserve"> </w:t>
      </w:r>
      <w:r w:rsidR="00E05601">
        <w:rPr>
          <w:rFonts w:ascii="Times New Roman" w:hAnsi="Times New Roman"/>
        </w:rPr>
        <w:t xml:space="preserve"> candidați înscriși au promovat examenul</w:t>
      </w:r>
      <w:r w:rsidR="00DE1E53">
        <w:rPr>
          <w:rFonts w:ascii="Times New Roman" w:hAnsi="Times New Roman"/>
        </w:rPr>
        <w:t xml:space="preserve"> 8,2 elevi fiind neprezentati.</w:t>
      </w:r>
    </w:p>
    <w:p w:rsidR="00E05601" w:rsidRPr="00E05601" w:rsidRDefault="00E05601" w:rsidP="003B0914">
      <w:pPr>
        <w:pStyle w:val="ListParagraph"/>
        <w:ind w:left="0"/>
        <w:jc w:val="both"/>
        <w:rPr>
          <w:i/>
        </w:rPr>
      </w:pPr>
      <w:r w:rsidRPr="00E05601">
        <w:rPr>
          <w:rFonts w:ascii="Times New Roman" w:hAnsi="Times New Roman"/>
          <w:i/>
        </w:rPr>
        <w:t>Eventuale incidente și modul de soluționare;</w:t>
      </w:r>
    </w:p>
    <w:p w:rsidR="005B3EFE" w:rsidRDefault="00E05601" w:rsidP="00B5285E">
      <w:pPr>
        <w:pStyle w:val="ListParagraph"/>
        <w:tabs>
          <w:tab w:val="left" w:pos="163"/>
          <w:tab w:val="left" w:pos="20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NU au existat incidente pe parcursul desfășurării examenului de certificare nivel 3; </w:t>
      </w:r>
    </w:p>
    <w:p w:rsidR="00E05601" w:rsidRPr="00E05601" w:rsidRDefault="00E05601" w:rsidP="00E05601">
      <w:pPr>
        <w:pStyle w:val="ListParagraph"/>
        <w:numPr>
          <w:ilvl w:val="0"/>
          <w:numId w:val="2"/>
        </w:numPr>
        <w:tabs>
          <w:tab w:val="left" w:pos="163"/>
          <w:tab w:val="left" w:pos="200"/>
        </w:tabs>
        <w:ind w:left="0"/>
        <w:jc w:val="both"/>
        <w:rPr>
          <w:rFonts w:ascii="Times New Roman" w:hAnsi="Times New Roman"/>
          <w:i/>
        </w:rPr>
      </w:pPr>
      <w:r w:rsidRPr="00E05601">
        <w:rPr>
          <w:rFonts w:ascii="Times New Roman" w:hAnsi="Times New Roman"/>
          <w:i/>
        </w:rPr>
        <w:t xml:space="preserve">Sugestii </w:t>
      </w:r>
      <w:r>
        <w:rPr>
          <w:rFonts w:ascii="Times New Roman" w:hAnsi="Times New Roman"/>
          <w:i/>
        </w:rPr>
        <w:t xml:space="preserve">de optimizare a procedurilor de asigurare a calității în organizarea și desfășurarea examenului de certificare.  </w:t>
      </w:r>
    </w:p>
    <w:p w:rsidR="00E05601" w:rsidRPr="00E05601" w:rsidRDefault="00E05601" w:rsidP="00E05601">
      <w:pPr>
        <w:pStyle w:val="ListParagraph"/>
        <w:tabs>
          <w:tab w:val="left" w:pos="163"/>
          <w:tab w:val="left" w:pos="200"/>
        </w:tabs>
        <w:ind w:left="0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Nu sunt sugestii în acest sens, procedurile calității sunt complexe si țin cont de aspectele </w:t>
      </w:r>
      <w:r w:rsidR="00F53945">
        <w:rPr>
          <w:rFonts w:ascii="Times New Roman" w:hAnsi="Times New Roman"/>
        </w:rPr>
        <w:t xml:space="preserve">specifice acestei forme de învățământ. </w:t>
      </w:r>
    </w:p>
    <w:p w:rsidR="005B3EFE" w:rsidRPr="00DE44B9" w:rsidRDefault="003959AE" w:rsidP="00DE44B9">
      <w:pPr>
        <w:pStyle w:val="ListParagraph"/>
        <w:tabs>
          <w:tab w:val="left" w:pos="163"/>
          <w:tab w:val="left" w:pos="200"/>
        </w:tabs>
        <w:ind w:left="0"/>
        <w:jc w:val="both"/>
        <w:rPr>
          <w:rFonts w:ascii="Times New Roman" w:hAnsi="Times New Roman"/>
          <w:b/>
        </w:rPr>
      </w:pPr>
      <w:r w:rsidRPr="003959AE">
        <w:rPr>
          <w:rFonts w:ascii="Times New Roman" w:hAnsi="Times New Roman"/>
          <w:b/>
        </w:rPr>
        <w:lastRenderedPageBreak/>
        <w:t xml:space="preserve">3. Evaluarea rapoartelor monitorilor de calitate – evaluarea calitativă și cantitativa a examenului pe centre și calificări. </w:t>
      </w:r>
    </w:p>
    <w:p w:rsidR="00B5285E" w:rsidRDefault="00B5285E" w:rsidP="005B3EFE">
      <w:pPr>
        <w:pStyle w:val="ListParagraph"/>
        <w:tabs>
          <w:tab w:val="left" w:pos="163"/>
          <w:tab w:val="left" w:pos="567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/>
        </w:rPr>
      </w:pPr>
    </w:p>
    <w:p w:rsidR="00B5285E" w:rsidRDefault="003959AE" w:rsidP="00B5285E">
      <w:pPr>
        <w:rPr>
          <w:rFonts w:ascii="Times New Roman" w:hAnsi="Times New Roman"/>
        </w:rPr>
      </w:pPr>
      <w:r w:rsidRPr="004E59AC">
        <w:rPr>
          <w:rFonts w:ascii="Times New Roman" w:hAnsi="Times New Roman"/>
        </w:rPr>
        <w:t xml:space="preserve">Documentele de certificare a portofoliului </w:t>
      </w:r>
      <w:r>
        <w:rPr>
          <w:rFonts w:ascii="Times New Roman" w:hAnsi="Times New Roman"/>
        </w:rPr>
        <w:t xml:space="preserve">comisiei de examen au fost corect și complet întocmite </w:t>
      </w:r>
      <w:r w:rsidR="00F33927">
        <w:rPr>
          <w:rFonts w:ascii="Times New Roman" w:hAnsi="Times New Roman"/>
        </w:rPr>
        <w:t>conform OMEN nr. 4888/26.08.2013</w:t>
      </w:r>
      <w:r>
        <w:rPr>
          <w:rFonts w:ascii="Times New Roman" w:hAnsi="Times New Roman"/>
        </w:rPr>
        <w:t xml:space="preserve">. </w:t>
      </w:r>
    </w:p>
    <w:p w:rsidR="003959AE" w:rsidRPr="003959AE" w:rsidRDefault="003959AE" w:rsidP="00B5285E">
      <w:pPr>
        <w:rPr>
          <w:rFonts w:ascii="Times New Roman" w:hAnsi="Times New Roman" w:cs="Times New Roman"/>
          <w:b/>
        </w:rPr>
      </w:pPr>
      <w:r w:rsidRPr="003959AE">
        <w:rPr>
          <w:rFonts w:ascii="Times New Roman" w:hAnsi="Times New Roman" w:cs="Times New Roman"/>
          <w:b/>
        </w:rPr>
        <w:t xml:space="preserve">4. Opinii asupra temelor, performanțelor și asupra calității examenului: </w:t>
      </w:r>
    </w:p>
    <w:p w:rsidR="00B5285E" w:rsidRDefault="008746A9" w:rsidP="008746A9">
      <w:pPr>
        <w:jc w:val="both"/>
        <w:rPr>
          <w:rFonts w:ascii="Times New Roman" w:hAnsi="Times New Roman" w:cs="Times New Roman"/>
        </w:rPr>
      </w:pPr>
      <w:r w:rsidRPr="008746A9">
        <w:rPr>
          <w:rFonts w:ascii="Times New Roman" w:hAnsi="Times New Roman" w:cs="Times New Roman"/>
        </w:rPr>
        <w:t>Temele sunt corect alese, în concordanță cu unitățile de competență vizate din SPP;</w:t>
      </w:r>
      <w:r>
        <w:rPr>
          <w:rFonts w:ascii="Times New Roman" w:hAnsi="Times New Roman" w:cs="Times New Roman"/>
        </w:rPr>
        <w:t>Reprezentanții agenților economici</w:t>
      </w:r>
      <w:r w:rsidR="00BE3123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apreciază activitatea depusă de candidați și consideră că temele sunt corect alese și au aplicabilitate practică. </w:t>
      </w:r>
    </w:p>
    <w:p w:rsidR="008746A9" w:rsidRPr="008746A9" w:rsidRDefault="008746A9" w:rsidP="008746A9">
      <w:pPr>
        <w:jc w:val="both"/>
        <w:rPr>
          <w:rFonts w:ascii="Times New Roman" w:hAnsi="Times New Roman" w:cs="Times New Roman"/>
          <w:b/>
        </w:rPr>
      </w:pPr>
      <w:r w:rsidRPr="008746A9">
        <w:rPr>
          <w:rFonts w:ascii="Times New Roman" w:hAnsi="Times New Roman" w:cs="Times New Roman"/>
          <w:b/>
        </w:rPr>
        <w:t xml:space="preserve">5. Propuneri de modificare / completare a metodologiei de organizare și desfășurare a examenului: </w:t>
      </w:r>
    </w:p>
    <w:p w:rsidR="008746A9" w:rsidRDefault="008746A9" w:rsidP="008746A9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  <w:r w:rsidRPr="004E59AC">
        <w:rPr>
          <w:rFonts w:ascii="Times New Roman" w:hAnsi="Times New Roman"/>
        </w:rPr>
        <w:t xml:space="preserve">Nu sunt propuneri pentru modificarea prezentei metodologii; </w:t>
      </w:r>
    </w:p>
    <w:p w:rsidR="008746A9" w:rsidRDefault="008746A9" w:rsidP="008746A9">
      <w:pPr>
        <w:jc w:val="both"/>
        <w:rPr>
          <w:rFonts w:ascii="Times New Roman" w:hAnsi="Times New Roman"/>
          <w:b/>
        </w:rPr>
      </w:pPr>
      <w:r w:rsidRPr="008746A9">
        <w:rPr>
          <w:rFonts w:ascii="Times New Roman" w:hAnsi="Times New Roman"/>
          <w:b/>
        </w:rPr>
        <w:t>6. Date statistice</w:t>
      </w:r>
    </w:p>
    <w:tbl>
      <w:tblPr>
        <w:tblW w:w="12979" w:type="dxa"/>
        <w:tblInd w:w="-601" w:type="dxa"/>
        <w:tblLayout w:type="fixed"/>
        <w:tblLook w:val="04A0"/>
      </w:tblPr>
      <w:tblGrid>
        <w:gridCol w:w="567"/>
        <w:gridCol w:w="258"/>
        <w:gridCol w:w="1158"/>
        <w:gridCol w:w="501"/>
        <w:gridCol w:w="491"/>
        <w:gridCol w:w="609"/>
        <w:gridCol w:w="418"/>
        <w:gridCol w:w="642"/>
        <w:gridCol w:w="174"/>
        <w:gridCol w:w="486"/>
        <w:gridCol w:w="81"/>
        <w:gridCol w:w="567"/>
        <w:gridCol w:w="72"/>
        <w:gridCol w:w="460"/>
        <w:gridCol w:w="37"/>
        <w:gridCol w:w="565"/>
        <w:gridCol w:w="36"/>
        <w:gridCol w:w="460"/>
        <w:gridCol w:w="212"/>
        <w:gridCol w:w="538"/>
        <w:gridCol w:w="313"/>
        <w:gridCol w:w="471"/>
        <w:gridCol w:w="238"/>
        <w:gridCol w:w="425"/>
        <w:gridCol w:w="145"/>
        <w:gridCol w:w="335"/>
        <w:gridCol w:w="90"/>
        <w:gridCol w:w="425"/>
        <w:gridCol w:w="285"/>
        <w:gridCol w:w="960"/>
        <w:gridCol w:w="960"/>
      </w:tblGrid>
      <w:tr w:rsidR="00D0266A" w:rsidRPr="00D0266A" w:rsidTr="00DE44B9">
        <w:trPr>
          <w:trHeight w:val="225"/>
        </w:trPr>
        <w:tc>
          <w:tcPr>
            <w:tcW w:w="46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INSPECTORATUL ȘCOLAR JUDEȚEAN HUNEDOARA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D0266A" w:rsidRPr="00D0266A" w:rsidTr="00DE44B9">
        <w:trPr>
          <w:trHeight w:val="225"/>
        </w:trPr>
        <w:tc>
          <w:tcPr>
            <w:tcW w:w="46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COMISIA JUDEȚEANĂ DE EVALUARE ȘI CERTIFICARE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D0266A" w:rsidRPr="00D0266A" w:rsidTr="00DE44B9">
        <w:trPr>
          <w:trHeight w:val="225"/>
        </w:trPr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6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D0266A" w:rsidRPr="00D0266A" w:rsidTr="00DE44B9">
        <w:trPr>
          <w:trHeight w:val="300"/>
        </w:trPr>
        <w:tc>
          <w:tcPr>
            <w:tcW w:w="12979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REZULTATELE EXAMENULUI DE CERTIFICARE A CALIFICĂRII PROFESIONALE MECAN</w:t>
            </w:r>
            <w:r w:rsidR="00DE44B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IC AUTO CLASA a XI-a ÎNVĂȚ.</w:t>
            </w: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PROFESIONAL CU DURATA DE 2 ANI, NIVEL 3 DE CALIFICARE</w:t>
            </w:r>
          </w:p>
        </w:tc>
      </w:tr>
      <w:tr w:rsidR="00D0266A" w:rsidRPr="00D0266A" w:rsidTr="00DE44B9">
        <w:trPr>
          <w:trHeight w:val="22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0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3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D0266A" w:rsidRPr="00D0266A" w:rsidTr="00DE44B9">
        <w:trPr>
          <w:trHeight w:val="6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Nr. crt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Unitatea de învățământ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Domeniul</w:t>
            </w:r>
          </w:p>
        </w:tc>
        <w:tc>
          <w:tcPr>
            <w:tcW w:w="10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Calificarea profesională</w:t>
            </w:r>
          </w:p>
        </w:tc>
        <w:tc>
          <w:tcPr>
            <w:tcW w:w="801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Număr candidați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DE44B9" w:rsidRPr="00D0266A" w:rsidTr="00DE44B9">
        <w:trPr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0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9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Înscriși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Prezenți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Respinși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Eliminați</w:t>
            </w:r>
          </w:p>
        </w:tc>
        <w:tc>
          <w:tcPr>
            <w:tcW w:w="337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Promovați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DE44B9" w:rsidRPr="00D0266A" w:rsidTr="00DE44B9">
        <w:trPr>
          <w:trHeight w:val="9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0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Din care feminin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%</w:t>
            </w:r>
          </w:p>
        </w:tc>
        <w:tc>
          <w:tcPr>
            <w:tcW w:w="5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%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%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Din care feminin</w:t>
            </w:r>
          </w:p>
        </w:tc>
        <w:tc>
          <w:tcPr>
            <w:tcW w:w="16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266A" w:rsidRPr="00D0266A" w:rsidRDefault="00D0266A" w:rsidP="00DE44B9">
            <w:pPr>
              <w:tabs>
                <w:tab w:val="left" w:pos="742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Din care cu </w:t>
            </w:r>
            <w:r w:rsidR="00DE44B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   </w:t>
            </w: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reședința </w:t>
            </w:r>
            <w:r w:rsidR="00DE44B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</w:t>
            </w: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în </w:t>
            </w:r>
            <w:r w:rsidR="00DE44B9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      </w:t>
            </w: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mediu urban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DE44B9" w:rsidRPr="00D0266A" w:rsidTr="00DE44B9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Liceul Tehnologic ”Grigore Moisil” Deva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Turim și alimentație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Bucătar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02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66A" w:rsidRPr="00D0266A" w:rsidRDefault="00D0266A" w:rsidP="00DE44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266A" w:rsidRPr="00D0266A" w:rsidRDefault="00D0266A" w:rsidP="00D026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</w:tbl>
    <w:p w:rsidR="00D0266A" w:rsidRDefault="00D0266A" w:rsidP="008746A9">
      <w:pPr>
        <w:jc w:val="both"/>
        <w:rPr>
          <w:rFonts w:ascii="Times New Roman" w:hAnsi="Times New Roman"/>
          <w:b/>
        </w:rPr>
      </w:pPr>
    </w:p>
    <w:p w:rsidR="00D0266A" w:rsidRDefault="00D0266A" w:rsidP="008746A9">
      <w:pPr>
        <w:jc w:val="both"/>
        <w:rPr>
          <w:rFonts w:ascii="Times New Roman" w:hAnsi="Times New Roman"/>
          <w:b/>
        </w:rPr>
      </w:pPr>
    </w:p>
    <w:p w:rsidR="008746A9" w:rsidRDefault="008746A9" w:rsidP="00DE44B9">
      <w:pPr>
        <w:tabs>
          <w:tab w:val="left" w:pos="278"/>
        </w:tabs>
        <w:jc w:val="both"/>
        <w:rPr>
          <w:rFonts w:ascii="Times New Roman" w:hAnsi="Times New Roman"/>
        </w:rPr>
      </w:pPr>
    </w:p>
    <w:p w:rsidR="00C955C2" w:rsidRDefault="00C955C2" w:rsidP="008746A9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Președinte comisie,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Secretar comisie,</w:t>
      </w:r>
    </w:p>
    <w:p w:rsidR="00B5285E" w:rsidRDefault="00C955C2" w:rsidP="00660077">
      <w:pPr>
        <w:tabs>
          <w:tab w:val="left" w:pos="278"/>
        </w:tabs>
        <w:ind w:left="278"/>
        <w:jc w:val="both"/>
      </w:pPr>
      <w:r>
        <w:rPr>
          <w:rFonts w:ascii="Times New Roman" w:hAnsi="Times New Roman"/>
        </w:rPr>
        <w:t>Pro</w:t>
      </w:r>
      <w:r w:rsidR="00F33927">
        <w:rPr>
          <w:rFonts w:ascii="Times New Roman" w:hAnsi="Times New Roman"/>
        </w:rPr>
        <w:t xml:space="preserve">f. </w:t>
      </w:r>
      <w:r w:rsidR="00D112A4">
        <w:rPr>
          <w:rFonts w:ascii="Times New Roman" w:hAnsi="Times New Roman"/>
        </w:rPr>
        <w:t>Benea Luminita Mariana</w:t>
      </w:r>
      <w:r w:rsidR="00F33927">
        <w:rPr>
          <w:rFonts w:ascii="Times New Roman" w:hAnsi="Times New Roman"/>
        </w:rPr>
        <w:tab/>
      </w:r>
      <w:r w:rsidR="00F33927">
        <w:rPr>
          <w:rFonts w:ascii="Times New Roman" w:hAnsi="Times New Roman"/>
        </w:rPr>
        <w:tab/>
      </w:r>
      <w:r w:rsidR="00F33927">
        <w:rPr>
          <w:rFonts w:ascii="Times New Roman" w:hAnsi="Times New Roman"/>
        </w:rPr>
        <w:tab/>
      </w:r>
      <w:r w:rsidR="00F33927">
        <w:rPr>
          <w:rFonts w:ascii="Times New Roman" w:hAnsi="Times New Roman"/>
        </w:rPr>
        <w:tab/>
      </w:r>
      <w:r w:rsidR="00F33927">
        <w:rPr>
          <w:rFonts w:ascii="Times New Roman" w:hAnsi="Times New Roman"/>
        </w:rPr>
        <w:tab/>
      </w:r>
      <w:r w:rsidR="00F33927">
        <w:rPr>
          <w:rFonts w:ascii="Times New Roman" w:hAnsi="Times New Roman"/>
        </w:rPr>
        <w:tab/>
      </w:r>
      <w:r w:rsidR="00D112A4">
        <w:rPr>
          <w:rFonts w:ascii="Times New Roman" w:hAnsi="Times New Roman"/>
        </w:rPr>
        <w:t>Ec.M</w:t>
      </w:r>
      <w:bookmarkStart w:id="0" w:name="_GoBack"/>
      <w:bookmarkEnd w:id="0"/>
      <w:r w:rsidR="00D112A4">
        <w:rPr>
          <w:rFonts w:ascii="Times New Roman" w:hAnsi="Times New Roman"/>
        </w:rPr>
        <w:t xml:space="preserve">agda </w:t>
      </w:r>
      <w:r w:rsidR="00DE44B9">
        <w:rPr>
          <w:rFonts w:ascii="Times New Roman" w:hAnsi="Times New Roman"/>
        </w:rPr>
        <w:t xml:space="preserve">Cornelia - </w:t>
      </w:r>
      <w:r w:rsidR="00D112A4">
        <w:rPr>
          <w:rFonts w:ascii="Times New Roman" w:hAnsi="Times New Roman"/>
        </w:rPr>
        <w:t>Olivia</w:t>
      </w:r>
    </w:p>
    <w:sectPr w:rsidR="00B5285E" w:rsidSect="00515B99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5436" w:rsidRDefault="00195436" w:rsidP="0045240F">
      <w:pPr>
        <w:spacing w:after="0" w:line="240" w:lineRule="auto"/>
      </w:pPr>
      <w:r>
        <w:separator/>
      </w:r>
    </w:p>
  </w:endnote>
  <w:endnote w:type="continuationSeparator" w:id="1">
    <w:p w:rsidR="00195436" w:rsidRDefault="00195436" w:rsidP="00452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09716"/>
      <w:docPartObj>
        <w:docPartGallery w:val="Page Numbers (Bottom of Page)"/>
        <w:docPartUnique/>
      </w:docPartObj>
    </w:sdtPr>
    <w:sdtContent>
      <w:p w:rsidR="00BE3123" w:rsidRDefault="00E10DD3">
        <w:pPr>
          <w:pStyle w:val="Footer"/>
          <w:jc w:val="right"/>
        </w:pPr>
        <w:r>
          <w:fldChar w:fldCharType="begin"/>
        </w:r>
        <w:r w:rsidR="00B11580">
          <w:instrText xml:space="preserve"> PAGE   \* MERGEFORMAT </w:instrText>
        </w:r>
        <w:r>
          <w:fldChar w:fldCharType="separate"/>
        </w:r>
        <w:r w:rsidR="00DE1E5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E3123" w:rsidRDefault="00BE312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5436" w:rsidRDefault="00195436" w:rsidP="0045240F">
      <w:pPr>
        <w:spacing w:after="0" w:line="240" w:lineRule="auto"/>
      </w:pPr>
      <w:r>
        <w:separator/>
      </w:r>
    </w:p>
  </w:footnote>
  <w:footnote w:type="continuationSeparator" w:id="1">
    <w:p w:rsidR="00195436" w:rsidRDefault="00195436" w:rsidP="004524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0997141A"/>
    <w:multiLevelType w:val="hybridMultilevel"/>
    <w:tmpl w:val="C756BE0C"/>
    <w:lvl w:ilvl="0" w:tplc="23B2EBF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  <w:sz w:val="22"/>
        <w:szCs w:val="22"/>
      </w:rPr>
    </w:lvl>
    <w:lvl w:ilvl="1" w:tplc="0418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AB24659"/>
    <w:multiLevelType w:val="hybridMultilevel"/>
    <w:tmpl w:val="27DCA22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04BE6"/>
    <w:rsid w:val="000D2CA4"/>
    <w:rsid w:val="00172D25"/>
    <w:rsid w:val="00181E79"/>
    <w:rsid w:val="00195436"/>
    <w:rsid w:val="00282813"/>
    <w:rsid w:val="00335292"/>
    <w:rsid w:val="003959AE"/>
    <w:rsid w:val="003A466B"/>
    <w:rsid w:val="003B0914"/>
    <w:rsid w:val="003C557C"/>
    <w:rsid w:val="003E55C2"/>
    <w:rsid w:val="0043406F"/>
    <w:rsid w:val="0045240F"/>
    <w:rsid w:val="0050702B"/>
    <w:rsid w:val="00515B99"/>
    <w:rsid w:val="00564D75"/>
    <w:rsid w:val="005B3EFE"/>
    <w:rsid w:val="0061742F"/>
    <w:rsid w:val="00660077"/>
    <w:rsid w:val="00694CDF"/>
    <w:rsid w:val="007053F7"/>
    <w:rsid w:val="00740C33"/>
    <w:rsid w:val="00804BE6"/>
    <w:rsid w:val="008328DE"/>
    <w:rsid w:val="00851D55"/>
    <w:rsid w:val="008746A9"/>
    <w:rsid w:val="0092310D"/>
    <w:rsid w:val="00955CB4"/>
    <w:rsid w:val="009B565D"/>
    <w:rsid w:val="009B7F72"/>
    <w:rsid w:val="00A02DED"/>
    <w:rsid w:val="00A042DD"/>
    <w:rsid w:val="00A20304"/>
    <w:rsid w:val="00A84327"/>
    <w:rsid w:val="00B00389"/>
    <w:rsid w:val="00B11580"/>
    <w:rsid w:val="00B14EDD"/>
    <w:rsid w:val="00B5285E"/>
    <w:rsid w:val="00B52FA8"/>
    <w:rsid w:val="00BB163F"/>
    <w:rsid w:val="00BE3123"/>
    <w:rsid w:val="00C955C2"/>
    <w:rsid w:val="00D0266A"/>
    <w:rsid w:val="00D07994"/>
    <w:rsid w:val="00D112A4"/>
    <w:rsid w:val="00D47F83"/>
    <w:rsid w:val="00DE1E53"/>
    <w:rsid w:val="00DE44B9"/>
    <w:rsid w:val="00E05601"/>
    <w:rsid w:val="00E10DD3"/>
    <w:rsid w:val="00E73E2A"/>
    <w:rsid w:val="00F33927"/>
    <w:rsid w:val="00F53945"/>
    <w:rsid w:val="00F54060"/>
    <w:rsid w:val="00F87EFE"/>
    <w:rsid w:val="00F94C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D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2F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FA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328D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524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5240F"/>
  </w:style>
  <w:style w:type="paragraph" w:styleId="Footer">
    <w:name w:val="footer"/>
    <w:basedOn w:val="Normal"/>
    <w:link w:val="FooterChar"/>
    <w:uiPriority w:val="99"/>
    <w:unhideWhenUsed/>
    <w:rsid w:val="004524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240F"/>
  </w:style>
  <w:style w:type="table" w:styleId="TableGrid">
    <w:name w:val="Table Grid"/>
    <w:basedOn w:val="TableNormal"/>
    <w:uiPriority w:val="59"/>
    <w:rsid w:val="006174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1341</Words>
  <Characters>7782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Gabi</cp:lastModifiedBy>
  <cp:revision>2</cp:revision>
  <cp:lastPrinted>2016-08-01T07:20:00Z</cp:lastPrinted>
  <dcterms:created xsi:type="dcterms:W3CDTF">2016-08-11T13:05:00Z</dcterms:created>
  <dcterms:modified xsi:type="dcterms:W3CDTF">2016-08-11T13:05:00Z</dcterms:modified>
</cp:coreProperties>
</file>