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Nr. 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D11945" w:rsidRPr="00D11945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2142 / 21.12.2016</w:t>
      </w:r>
    </w:p>
    <w:p w:rsidR="00A30123" w:rsidRPr="00A30123" w:rsidRDefault="00885369" w:rsidP="00A30123">
      <w:pPr>
        <w:pStyle w:val="Frspaiere"/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Default="00F41AC8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Default="00A30123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</w:t>
      </w:r>
      <w:r w:rsidR="00F41AC8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F41AC8"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prezenta, vă solicităm constituirea </w:t>
      </w:r>
      <w:r w:rsid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 Tehnologic Lupeni</w:t>
      </w:r>
      <w:r w:rsidR="00F41AC8"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 centru de examen de certificare a calificării profesionale a absolvenţilor din învăţământul profesional şi tehnic preuniversitar, pentru nivelul 4 de calificare – pentru absolvenţii liceului zi si seral, sesiunea mai - iunie 201</w:t>
      </w:r>
      <w:r w:rsidR="00D11945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7</w:t>
      </w:r>
      <w:bookmarkStart w:id="0" w:name="_GoBack"/>
      <w:bookmarkEnd w:id="0"/>
      <w:r w:rsidR="00F41AC8"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, prin respectarea criteriilor din metodologia Ordinul M.E.N.  nr. 4434/29.08.</w:t>
      </w:r>
      <w:r w:rsid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2014, conform machetei ataşate.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 Tehnologic Lupeni</w:t>
      </w: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îndeplineşte condiţiile organizatorice obligatorii  pentru  asigurarea  calităţii  examenului   de   certificare  a competenţelor profesionale :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 asigura în spaţiile proprii condiţii optime de desfăşurare a probelor de examen, cât mai apropiate de condiţiile de muncă la angajatori;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62684E" w:rsidRDefault="00F41AC8" w:rsidP="00F41AC8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desfăşurarea activităţilor specifice comisiilor de examen în condiţii optime, precum şi securitatea documentelor comisiei.</w:t>
      </w:r>
    </w:p>
    <w:p w:rsidR="0062684E" w:rsidRDefault="0062684E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Default="00A30123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="0062684E" w:rsidRPr="0062684E">
        <w:t xml:space="preserve">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85369" w:rsidRPr="00885369" w:rsidRDefault="00885369" w:rsidP="00A30123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89C" w:rsidRDefault="00BF689C" w:rsidP="00CA2A1D">
      <w:pPr>
        <w:spacing w:after="0" w:line="240" w:lineRule="auto"/>
      </w:pPr>
      <w:r>
        <w:separator/>
      </w:r>
    </w:p>
  </w:endnote>
  <w:endnote w:type="continuationSeparator" w:id="0">
    <w:p w:rsidR="00BF689C" w:rsidRDefault="00BF689C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89C" w:rsidRDefault="00BF689C" w:rsidP="00CA2A1D">
      <w:pPr>
        <w:spacing w:after="0" w:line="240" w:lineRule="auto"/>
      </w:pPr>
      <w:r>
        <w:separator/>
      </w:r>
    </w:p>
  </w:footnote>
  <w:footnote w:type="continuationSeparator" w:id="0">
    <w:p w:rsidR="00BF689C" w:rsidRDefault="00BF689C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9987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2228E09"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07E67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851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11E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888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5CC3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84E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E5D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79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6FB6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23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12F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89C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945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180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844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AC8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4</cp:revision>
  <cp:lastPrinted>2015-11-25T10:39:00Z</cp:lastPrinted>
  <dcterms:created xsi:type="dcterms:W3CDTF">2016-12-27T08:27:00Z</dcterms:created>
  <dcterms:modified xsi:type="dcterms:W3CDTF">2016-12-27T08:29:00Z</dcterms:modified>
</cp:coreProperties>
</file>