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  <w:color w:val="000000"/>
          <w:sz w:val="32"/>
          <w:szCs w:val="32"/>
        </w:rPr>
      </w:pPr>
      <w:r w:rsidRPr="005D49E0">
        <w:rPr>
          <w:rFonts w:eastAsia="Calibri" w:cs="Arial"/>
          <w:b/>
          <w:bCs/>
          <w:color w:val="000000"/>
          <w:sz w:val="32"/>
          <w:szCs w:val="32"/>
        </w:rPr>
        <w:t>ANUNȚ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  <w:b/>
          <w:bCs/>
          <w:color w:val="000000"/>
          <w:sz w:val="32"/>
          <w:szCs w:val="32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  <w:b/>
          <w:bCs/>
          <w:color w:val="000000"/>
          <w:sz w:val="32"/>
          <w:szCs w:val="32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  <w:color w:val="000000"/>
          <w:sz w:val="32"/>
          <w:szCs w:val="32"/>
        </w:rPr>
      </w:pPr>
      <w:r w:rsidRPr="005D49E0">
        <w:rPr>
          <w:rFonts w:eastAsia="Calibri" w:cs="Arial"/>
          <w:b/>
          <w:bCs/>
          <w:color w:val="000000"/>
          <w:sz w:val="32"/>
          <w:szCs w:val="32"/>
        </w:rPr>
        <w:t>PRIVIND OCUPAREA POSTULUI DE SECRETAR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  <w:b/>
          <w:bCs/>
          <w:color w:val="000000"/>
          <w:sz w:val="32"/>
          <w:szCs w:val="32"/>
        </w:rPr>
      </w:pPr>
      <w:r w:rsidRPr="005D49E0">
        <w:rPr>
          <w:rFonts w:eastAsia="Calibri" w:cs="Arial"/>
          <w:b/>
          <w:bCs/>
          <w:color w:val="000000"/>
          <w:sz w:val="32"/>
          <w:szCs w:val="32"/>
        </w:rPr>
        <w:t>PE PERIOADĂ NEDETERMINATĂ</w:t>
      </w:r>
    </w:p>
    <w:p w:rsidR="005D49E0" w:rsidRPr="005D49E0" w:rsidRDefault="00C31D32" w:rsidP="00C31D32">
      <w:pPr>
        <w:autoSpaceDE w:val="0"/>
        <w:autoSpaceDN w:val="0"/>
        <w:adjustRightInd w:val="0"/>
        <w:spacing w:after="0" w:line="240" w:lineRule="auto"/>
        <w:ind w:left="708" w:firstLine="720"/>
        <w:rPr>
          <w:rFonts w:ascii="Georgia" w:eastAsia="Calibri" w:hAnsi="Georgia" w:cs="Georgia"/>
          <w:color w:val="000000"/>
          <w:sz w:val="28"/>
          <w:szCs w:val="28"/>
        </w:rPr>
      </w:pP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>SCOALA GIMNAZIALA BOSOROD</w:t>
      </w:r>
      <w:r w:rsidR="005D49E0" w:rsidRPr="005D49E0">
        <w:rPr>
          <w:rFonts w:ascii="Georgia" w:eastAsia="Calibri" w:hAnsi="Georgia" w:cs="Georgia"/>
          <w:b/>
          <w:bCs/>
          <w:color w:val="000000"/>
          <w:sz w:val="28"/>
          <w:szCs w:val="28"/>
        </w:rPr>
        <w:t>, cu sediul în</w:t>
      </w: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 BOSOROD, n</w:t>
      </w:r>
      <w:r w:rsidR="0089509B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r. 173, organizează în data de 16 </w:t>
      </w:r>
      <w:r w:rsidR="005D49E0" w:rsidRPr="005D49E0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ianuarie 2017, concurs pentru ocuparea unui post de secretar, studii superioare, pe perioadă nedeterminată. </w:t>
      </w:r>
    </w:p>
    <w:p w:rsidR="005D49E0" w:rsidRPr="005D49E0" w:rsidRDefault="005D49E0" w:rsidP="0089509B">
      <w:pPr>
        <w:autoSpaceDE w:val="0"/>
        <w:autoSpaceDN w:val="0"/>
        <w:adjustRightInd w:val="0"/>
        <w:spacing w:after="0" w:line="240" w:lineRule="auto"/>
        <w:ind w:firstLine="720"/>
        <w:rPr>
          <w:rFonts w:ascii="Georgia" w:eastAsia="Calibri" w:hAnsi="Georgia" w:cs="Georgia"/>
          <w:color w:val="000000"/>
          <w:sz w:val="28"/>
          <w:szCs w:val="28"/>
        </w:rPr>
      </w:pPr>
      <w:r w:rsidRPr="005D49E0">
        <w:rPr>
          <w:rFonts w:ascii="Georgia" w:eastAsia="Calibri" w:hAnsi="Georgia" w:cs="Georgia"/>
          <w:b/>
          <w:bCs/>
          <w:color w:val="000000"/>
          <w:sz w:val="28"/>
          <w:szCs w:val="28"/>
        </w:rPr>
        <w:t>Înscrierile se fac la sediul instituţiei, serviciul secretariat, în perioada</w:t>
      </w:r>
      <w:r w:rsidR="00A63519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 </w:t>
      </w:r>
      <w:r w:rsidR="0089509B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2 ianuarie 2017 - </w:t>
      </w:r>
      <w:r w:rsidR="00306959">
        <w:rPr>
          <w:rFonts w:ascii="Georgia" w:eastAsia="Calibri" w:hAnsi="Georgia" w:cs="Georgia"/>
          <w:b/>
          <w:bCs/>
          <w:color w:val="000000"/>
          <w:sz w:val="28"/>
          <w:szCs w:val="28"/>
        </w:rPr>
        <w:t>10</w:t>
      </w:r>
      <w:r w:rsidR="0089509B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 ianuarie 2017</w:t>
      </w:r>
      <w:r w:rsidRPr="005D49E0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, în intervalul orar 10:00 - 14:00 (în zilele lucrătoare).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ind w:firstLine="720"/>
        <w:rPr>
          <w:rFonts w:ascii="Georgia" w:eastAsia="Calibri" w:hAnsi="Georgia" w:cs="Georgia"/>
          <w:color w:val="000000"/>
          <w:sz w:val="28"/>
          <w:szCs w:val="28"/>
        </w:rPr>
      </w:pPr>
      <w:r w:rsidRPr="005D49E0">
        <w:rPr>
          <w:rFonts w:ascii="Georgia" w:eastAsia="Calibri" w:hAnsi="Georgia" w:cs="Georgia"/>
          <w:b/>
          <w:bCs/>
          <w:color w:val="000000"/>
          <w:sz w:val="28"/>
          <w:szCs w:val="28"/>
        </w:rPr>
        <w:t>Informaţiile se pot obţi</w:t>
      </w:r>
      <w:r w:rsidR="00C31D32">
        <w:rPr>
          <w:rFonts w:ascii="Georgia" w:eastAsia="Calibri" w:hAnsi="Georgia" w:cs="Georgia"/>
          <w:b/>
          <w:bCs/>
          <w:color w:val="000000"/>
          <w:sz w:val="28"/>
          <w:szCs w:val="28"/>
        </w:rPr>
        <w:t>ne şi la telefonul: 0254 - 733054</w:t>
      </w:r>
      <w:r w:rsidRPr="005D49E0">
        <w:rPr>
          <w:rFonts w:ascii="Georgia" w:eastAsia="Calibri" w:hAnsi="Georgia" w:cs="Georgia"/>
          <w:b/>
          <w:bCs/>
          <w:color w:val="000000"/>
          <w:sz w:val="28"/>
          <w:szCs w:val="28"/>
        </w:rPr>
        <w:t>.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ascii="Georgia" w:eastAsia="Calibri" w:hAnsi="Georgia" w:cs="Georgia"/>
          <w:b/>
          <w:bCs/>
          <w:color w:val="000000"/>
          <w:sz w:val="28"/>
          <w:szCs w:val="28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ascii="Georgia" w:eastAsia="Calibri" w:hAnsi="Georgia" w:cs="Georgia"/>
          <w:color w:val="000000"/>
          <w:sz w:val="28"/>
          <w:szCs w:val="28"/>
        </w:rPr>
      </w:pPr>
      <w:r w:rsidRPr="005D49E0"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CONDUCEREA </w:t>
      </w:r>
    </w:p>
    <w:p w:rsidR="005D49E0" w:rsidRPr="00782408" w:rsidRDefault="00782408" w:rsidP="005D49E0">
      <w:pPr>
        <w:autoSpaceDE w:val="0"/>
        <w:autoSpaceDN w:val="0"/>
        <w:adjustRightInd w:val="0"/>
        <w:spacing w:after="0" w:line="240" w:lineRule="auto"/>
        <w:rPr>
          <w:rFonts w:ascii="Georgia" w:eastAsia="Calibri" w:hAnsi="Georgia" w:cs="Georgia"/>
          <w:b/>
          <w:bCs/>
          <w:color w:val="000000"/>
          <w:sz w:val="32"/>
          <w:szCs w:val="32"/>
        </w:rPr>
      </w:pPr>
      <w:r>
        <w:rPr>
          <w:rFonts w:ascii="Georgia" w:eastAsia="Calibri" w:hAnsi="Georgia" w:cs="Georgia"/>
          <w:b/>
          <w:bCs/>
          <w:color w:val="000000"/>
          <w:sz w:val="28"/>
          <w:szCs w:val="28"/>
        </w:rPr>
        <w:t xml:space="preserve">Afişat azi, </w:t>
      </w:r>
      <w:r w:rsidR="00306959" w:rsidRPr="00782408">
        <w:rPr>
          <w:rFonts w:ascii="Georgia" w:eastAsia="Calibri" w:hAnsi="Georgia" w:cs="Georgia"/>
          <w:b/>
          <w:bCs/>
          <w:color w:val="000000"/>
          <w:sz w:val="32"/>
          <w:szCs w:val="32"/>
        </w:rPr>
        <w:t>29.12.2016</w:t>
      </w:r>
      <w:r w:rsidR="005D49E0" w:rsidRPr="00782408">
        <w:rPr>
          <w:rFonts w:ascii="Georgia" w:eastAsia="Calibri" w:hAnsi="Georgia" w:cs="Georgia"/>
          <w:b/>
          <w:bCs/>
          <w:color w:val="000000"/>
          <w:sz w:val="32"/>
          <w:szCs w:val="32"/>
        </w:rPr>
        <w:t>, ora ……</w:t>
      </w:r>
      <w:r w:rsidR="00306959" w:rsidRPr="00782408">
        <w:rPr>
          <w:rFonts w:ascii="Georgia" w:eastAsia="Calibri" w:hAnsi="Georgia" w:cs="Georgia"/>
          <w:b/>
          <w:bCs/>
          <w:color w:val="000000"/>
          <w:sz w:val="32"/>
          <w:szCs w:val="32"/>
        </w:rPr>
        <w:t>10</w:t>
      </w:r>
      <w:r w:rsidR="005D49E0" w:rsidRPr="00782408">
        <w:rPr>
          <w:rFonts w:ascii="Georgia" w:eastAsia="Calibri" w:hAnsi="Georgia" w:cs="Georgia"/>
          <w:b/>
          <w:bCs/>
          <w:color w:val="000000"/>
          <w:sz w:val="32"/>
          <w:szCs w:val="32"/>
        </w:rPr>
        <w:t>………</w:t>
      </w:r>
    </w:p>
    <w:p w:rsidR="005D49E0" w:rsidRPr="00782408" w:rsidRDefault="005D49E0" w:rsidP="005D49E0">
      <w:pPr>
        <w:autoSpaceDE w:val="0"/>
        <w:autoSpaceDN w:val="0"/>
        <w:adjustRightInd w:val="0"/>
        <w:spacing w:after="0" w:line="240" w:lineRule="auto"/>
        <w:rPr>
          <w:rFonts w:ascii="Georgia" w:eastAsia="Calibri" w:hAnsi="Georgia" w:cs="Georgia"/>
          <w:b/>
          <w:bCs/>
          <w:color w:val="000000"/>
          <w:sz w:val="32"/>
          <w:szCs w:val="32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Cs w:val="24"/>
        </w:rPr>
      </w:pPr>
      <w:r w:rsidRPr="005D49E0">
        <w:rPr>
          <w:rFonts w:ascii="Times New Roman" w:eastAsia="Calibri" w:hAnsi="Times New Roman" w:cs="Times New Roman"/>
          <w:b/>
          <w:bCs/>
          <w:color w:val="000000"/>
          <w:szCs w:val="24"/>
        </w:rPr>
        <w:t xml:space="preserve">CONDIŢII DE PARTICIPARE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Calibri" w:hAnsi="Times New Roman" w:cs="Times New Roman"/>
          <w:color w:val="000000"/>
          <w:szCs w:val="24"/>
        </w:rPr>
      </w:pPr>
      <w:r w:rsidRPr="005D49E0">
        <w:rPr>
          <w:rFonts w:ascii="Times New Roman" w:eastAsia="Calibri" w:hAnsi="Times New Roman" w:cs="Times New Roman"/>
          <w:color w:val="000000"/>
          <w:szCs w:val="24"/>
        </w:rPr>
        <w:t xml:space="preserve">Poate participa la concurs orice persoană care îndeplineşte următoarele condiţii: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Cs w:val="24"/>
        </w:rPr>
      </w:pPr>
      <w:r w:rsidRPr="005D49E0">
        <w:rPr>
          <w:rFonts w:ascii="Times New Roman" w:eastAsia="Calibri" w:hAnsi="Times New Roman" w:cs="Times New Roman"/>
          <w:b/>
          <w:bCs/>
          <w:color w:val="000000"/>
          <w:szCs w:val="24"/>
        </w:rPr>
        <w:t xml:space="preserve">Condiţii generale </w:t>
      </w:r>
    </w:p>
    <w:p w:rsidR="005D49E0" w:rsidRPr="005D49E0" w:rsidRDefault="005D49E0" w:rsidP="005D49E0">
      <w:pPr>
        <w:autoSpaceDE w:val="0"/>
        <w:autoSpaceDN w:val="0"/>
        <w:adjustRightInd w:val="0"/>
        <w:spacing w:after="13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are cetăţenia română, cetăţenie a altor state membre ale UE sau a statelor aparţinând Spaţiului Economic European şi domiciliul în România; </w:t>
      </w:r>
    </w:p>
    <w:p w:rsidR="005D49E0" w:rsidRPr="005D49E0" w:rsidRDefault="005D49E0" w:rsidP="005D49E0">
      <w:pPr>
        <w:autoSpaceDE w:val="0"/>
        <w:autoSpaceDN w:val="0"/>
        <w:adjustRightInd w:val="0"/>
        <w:spacing w:after="13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cunoaşte limba română, scris şi vorbit; </w:t>
      </w:r>
    </w:p>
    <w:p w:rsidR="005D49E0" w:rsidRPr="005D49E0" w:rsidRDefault="005D49E0" w:rsidP="005D49E0">
      <w:pPr>
        <w:autoSpaceDE w:val="0"/>
        <w:autoSpaceDN w:val="0"/>
        <w:adjustRightInd w:val="0"/>
        <w:spacing w:after="13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are vârsta minimă reglementată de prevederile legale; </w:t>
      </w:r>
    </w:p>
    <w:p w:rsidR="005D49E0" w:rsidRPr="005D49E0" w:rsidRDefault="005D49E0" w:rsidP="005D49E0">
      <w:pPr>
        <w:autoSpaceDE w:val="0"/>
        <w:autoSpaceDN w:val="0"/>
        <w:adjustRightInd w:val="0"/>
        <w:spacing w:after="13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are capacitate deplină de exerciţiu; </w:t>
      </w:r>
    </w:p>
    <w:p w:rsidR="005D49E0" w:rsidRPr="005D49E0" w:rsidRDefault="005D49E0" w:rsidP="005D49E0">
      <w:pPr>
        <w:autoSpaceDE w:val="0"/>
        <w:autoSpaceDN w:val="0"/>
        <w:adjustRightInd w:val="0"/>
        <w:spacing w:after="13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are starea corespunzătoare postului, atestată de adeverinţa medicală anexată la dosarul de înscriere; </w:t>
      </w:r>
    </w:p>
    <w:p w:rsidR="005D49E0" w:rsidRPr="005D49E0" w:rsidRDefault="005D49E0" w:rsidP="005D49E0">
      <w:pPr>
        <w:autoSpaceDE w:val="0"/>
        <w:autoSpaceDN w:val="0"/>
        <w:adjustRightInd w:val="0"/>
        <w:spacing w:after="13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nu a fost condamnat definitiv pentru săvârşirea unei infracţiuni contra umanităţii, contra statului ori contra aotorităţii, de serviciu sau în legătură cu serviciul, care împiedică înfăptuirea justiţiei, de fals ori a unor fapte de coprupţie sau a unei infracţiuni săvârşite cu intenţie, care ar face-o incompatibilă cu exercitarea funcţiei, cu excepţia situaţiei în care a intervenit reabilitarea; </w:t>
      </w:r>
    </w:p>
    <w:p w:rsidR="005D49E0" w:rsidRPr="005D49E0" w:rsidRDefault="005D49E0" w:rsidP="005D49E0">
      <w:pPr>
        <w:autoSpaceDE w:val="0"/>
        <w:autoSpaceDN w:val="0"/>
        <w:adjustRightInd w:val="0"/>
        <w:spacing w:after="13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spirit gospodăresc, iniţiativă, responsabilitate;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solide competenţe în domeniu .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</w:p>
    <w:p w:rsidR="00B47075" w:rsidRPr="00A2706D" w:rsidRDefault="00B47075">
      <w:pPr>
        <w:rPr>
          <w:rFonts w:cs="Arial"/>
        </w:rPr>
      </w:pPr>
    </w:p>
    <w:p w:rsidR="005D49E0" w:rsidRPr="00A2706D" w:rsidRDefault="005D49E0">
      <w:pPr>
        <w:rPr>
          <w:rFonts w:cs="Arial"/>
        </w:rPr>
      </w:pPr>
    </w:p>
    <w:p w:rsidR="005D49E0" w:rsidRDefault="005D49E0"/>
    <w:p w:rsidR="005D49E0" w:rsidRDefault="005D49E0"/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b/>
          <w:bCs/>
          <w:color w:val="000000"/>
          <w:szCs w:val="24"/>
        </w:rPr>
      </w:pPr>
      <w:r w:rsidRPr="005D49E0">
        <w:rPr>
          <w:rFonts w:eastAsia="Calibri" w:cs="Arial"/>
          <w:b/>
          <w:bCs/>
          <w:color w:val="000000"/>
          <w:szCs w:val="24"/>
        </w:rPr>
        <w:t xml:space="preserve">Condiţii specifice postului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szCs w:val="24"/>
        </w:rPr>
        <w:t>- condițiile de studii sunt cele prevăzute de art. 250 lit.(j) din Legea Educației Naționale nr.1/2011 (</w:t>
      </w:r>
      <w:r w:rsidRPr="005D49E0">
        <w:rPr>
          <w:rFonts w:eastAsia="Calibri" w:cs="Arial"/>
          <w:color w:val="000000"/>
          <w:szCs w:val="24"/>
        </w:rPr>
        <w:t xml:space="preserve">Studii superioare); </w:t>
      </w:r>
    </w:p>
    <w:p w:rsid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Cunoştinţe privind întocmirea si administrarea corespondenţei oficiale; </w:t>
      </w:r>
    </w:p>
    <w:p w:rsidR="00E0077F" w:rsidRPr="005D49E0" w:rsidRDefault="00E0077F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>
        <w:rPr>
          <w:rFonts w:eastAsia="Calibri" w:cs="Arial"/>
          <w:color w:val="000000"/>
          <w:szCs w:val="24"/>
        </w:rPr>
        <w:t>-Vechime in domeniul administrativ ;3 ani.</w:t>
      </w:r>
      <w:bookmarkStart w:id="0" w:name="_GoBack"/>
      <w:bookmarkEnd w:id="0"/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Cunoştinţe privind încadrarea personalului;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Noţiuni de comunicare în relaţii publice;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</w:t>
      </w:r>
      <w:r w:rsidRPr="00C31D32">
        <w:rPr>
          <w:rFonts w:eastAsia="Calibri" w:cs="Arial"/>
          <w:b/>
          <w:color w:val="000000"/>
          <w:szCs w:val="24"/>
        </w:rPr>
        <w:t>Disponibilitate la timp de lucru prelungit</w:t>
      </w:r>
      <w:r w:rsidRPr="005D49E0">
        <w:rPr>
          <w:rFonts w:eastAsia="Calibri" w:cs="Arial"/>
          <w:color w:val="000000"/>
          <w:szCs w:val="24"/>
        </w:rPr>
        <w:t xml:space="preserve">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Cunoştinţe de utilizare şi operare PC: Windows, Microsoft Oficce Word, Excel, Internet Explorer, baze de date;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b/>
          <w:bCs/>
          <w:color w:val="000000"/>
          <w:szCs w:val="24"/>
        </w:rPr>
        <w:t xml:space="preserve">ATRIBUTII SPECIFICE POSTULUI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Respectarea planurilor manageriale ale şcolii;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Implicarea în proiectarea activitaţii şcolii la nivelul compartimentului;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Realizarea planificării calendaristice la nivelul compartimentului;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</w:t>
      </w:r>
      <w:r w:rsidR="00A2706D" w:rsidRPr="005D49E0">
        <w:rPr>
          <w:rFonts w:eastAsia="Calibri" w:cs="Arial"/>
          <w:color w:val="000000"/>
          <w:szCs w:val="24"/>
        </w:rPr>
        <w:t>Cunoașterea</w:t>
      </w:r>
      <w:r w:rsidRPr="005D49E0">
        <w:rPr>
          <w:rFonts w:eastAsia="Calibri" w:cs="Arial"/>
          <w:color w:val="000000"/>
          <w:szCs w:val="24"/>
        </w:rPr>
        <w:t xml:space="preserve"> şi aplicarea </w:t>
      </w:r>
      <w:r w:rsidR="00A2706D" w:rsidRPr="005D49E0">
        <w:rPr>
          <w:rFonts w:eastAsia="Calibri" w:cs="Arial"/>
          <w:color w:val="000000"/>
          <w:szCs w:val="24"/>
        </w:rPr>
        <w:t>legislației</w:t>
      </w:r>
      <w:r w:rsidRPr="005D49E0">
        <w:rPr>
          <w:rFonts w:eastAsia="Calibri" w:cs="Arial"/>
          <w:color w:val="000000"/>
          <w:szCs w:val="24"/>
        </w:rPr>
        <w:t xml:space="preserve"> în vigoare;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Folosirea tehnologiei informatice în proiectare;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Organizarea documentelor oficiale;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Asigurarea evidenţei, ordonării şi arhivării documentelor;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</w:t>
      </w:r>
      <w:r w:rsidRPr="00C31D32">
        <w:rPr>
          <w:rFonts w:eastAsia="Calibri" w:cs="Arial"/>
          <w:b/>
          <w:color w:val="000000"/>
          <w:szCs w:val="24"/>
        </w:rPr>
        <w:t>Gestionarea documentelor, înregistrarea şi prelucrarea informatică, periodic, a datelor, în programul EDUSAL ,REVISAL şi SIIIR,.</w:t>
      </w:r>
      <w:r w:rsidRPr="005D49E0">
        <w:rPr>
          <w:rFonts w:eastAsia="Calibri" w:cs="Arial"/>
          <w:color w:val="000000"/>
          <w:szCs w:val="24"/>
        </w:rPr>
        <w:t xml:space="preserve">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Întocmirea şi actualizarea documentelor de studii ale elevilor; </w:t>
      </w:r>
    </w:p>
    <w:p w:rsidR="005D49E0" w:rsidRPr="005D49E0" w:rsidRDefault="005D49E0" w:rsidP="005D49E0">
      <w:pPr>
        <w:tabs>
          <w:tab w:val="left" w:pos="4350"/>
        </w:tabs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Alcătuirea de proceduri operaţionale; </w:t>
      </w:r>
      <w:r w:rsidRPr="005D49E0">
        <w:rPr>
          <w:rFonts w:eastAsia="Calibri" w:cs="Arial"/>
          <w:color w:val="000000"/>
          <w:szCs w:val="24"/>
        </w:rPr>
        <w:tab/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Respectarea şi asigurarea fluxului informaţional al compartimentului;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Asigurarea transparenţei deciziilor din compartiment;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Asigurarea interfeţei pentru asigurarea comunicării cu beneficiarii direcţi si indirecţi;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Identificarea nevoilor proprii de dezvoltare;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Participare la activităţi de formare profesională;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Participarea permanentă la instruirile organizate de Inspectoratul Şcolar Judeţean;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Îndeplinirea unor atribuţii dispuse de secretarul şef şi directori pentru desfăşurarea în bune condiţii a activitaţii unitaţii de învaţământ;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color w:val="000000"/>
          <w:szCs w:val="24"/>
        </w:rPr>
        <w:t xml:space="preserve">- Respectarea Regulamentului Intern, normelor PSI şi NTSM, ISU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Calibri" w:cs="Arial"/>
          <w:color w:val="000000"/>
          <w:szCs w:val="24"/>
        </w:rPr>
      </w:pPr>
      <w:r w:rsidRPr="005D49E0">
        <w:rPr>
          <w:rFonts w:eastAsia="Calibri" w:cs="Arial"/>
          <w:szCs w:val="24"/>
        </w:rPr>
        <w:t>Fișa postului care cuprinde atribuțiile complete poate fi consul</w:t>
      </w:r>
      <w:r w:rsidR="0089509B">
        <w:rPr>
          <w:rFonts w:eastAsia="Calibri" w:cs="Arial"/>
          <w:szCs w:val="24"/>
        </w:rPr>
        <w:t>tată la secretariatul scolii.</w:t>
      </w:r>
    </w:p>
    <w:p w:rsidR="005D49E0" w:rsidRPr="005D49E0" w:rsidRDefault="005D49E0" w:rsidP="005D49E0">
      <w:pPr>
        <w:widowControl w:val="0"/>
        <w:autoSpaceDE w:val="0"/>
        <w:autoSpaceDN w:val="0"/>
        <w:adjustRightInd w:val="0"/>
        <w:spacing w:after="0" w:line="240" w:lineRule="auto"/>
        <w:ind w:firstLine="368"/>
        <w:contextualSpacing/>
        <w:jc w:val="both"/>
        <w:rPr>
          <w:rFonts w:eastAsia="Times New Roman" w:cs="Arial"/>
          <w:b/>
          <w:color w:val="000000"/>
          <w:szCs w:val="24"/>
        </w:rPr>
      </w:pPr>
      <w:r w:rsidRPr="005D49E0">
        <w:rPr>
          <w:rFonts w:eastAsia="Times New Roman" w:cs="Arial"/>
          <w:b/>
          <w:color w:val="000000"/>
          <w:szCs w:val="24"/>
        </w:rPr>
        <w:t>Fişa postului revizuită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24"/>
          <w:lang w:eastAsia="ro-RO"/>
        </w:rPr>
      </w:pPr>
    </w:p>
    <w:p w:rsidR="00A2706D" w:rsidRDefault="00A2706D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A2706D" w:rsidRDefault="00A2706D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A2706D" w:rsidRDefault="00A2706D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A2706D" w:rsidRDefault="00A2706D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A2706D" w:rsidRDefault="00A2706D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A2706D" w:rsidRDefault="00A2706D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89509B" w:rsidRDefault="0089509B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89509B" w:rsidRDefault="0089509B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89509B" w:rsidRDefault="0089509B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000000"/>
          <w:szCs w:val="24"/>
          <w:lang w:eastAsia="ro-RO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0000"/>
          <w:szCs w:val="24"/>
          <w:lang w:eastAsia="ro-RO"/>
        </w:rPr>
      </w:pPr>
      <w:r w:rsidRPr="005D49E0">
        <w:rPr>
          <w:rFonts w:eastAsia="Times New Roman" w:cs="Arial"/>
          <w:b/>
          <w:bCs/>
          <w:color w:val="000000"/>
          <w:szCs w:val="24"/>
          <w:lang w:eastAsia="ro-RO"/>
        </w:rPr>
        <w:t xml:space="preserve">ORGANIZAREA CONCURSULUI </w:t>
      </w:r>
    </w:p>
    <w:p w:rsidR="00A2706D" w:rsidRDefault="00A2706D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0000"/>
          <w:szCs w:val="24"/>
          <w:lang w:eastAsia="ro-RO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0000"/>
          <w:szCs w:val="24"/>
          <w:lang w:eastAsia="ro-RO"/>
        </w:rPr>
      </w:pPr>
      <w:r w:rsidRPr="005D49E0">
        <w:rPr>
          <w:rFonts w:eastAsia="Times New Roman" w:cs="Arial"/>
          <w:color w:val="000000"/>
          <w:szCs w:val="24"/>
          <w:lang w:eastAsia="ro-RO"/>
        </w:rPr>
        <w:t xml:space="preserve">Concursul pentru ocuparea unui post vacant constă, de regulă, în 3 etape succesive, după cum urmează: </w:t>
      </w:r>
    </w:p>
    <w:p w:rsidR="005D49E0" w:rsidRPr="005D49E0" w:rsidRDefault="005D49E0" w:rsidP="005D49E0">
      <w:pPr>
        <w:autoSpaceDE w:val="0"/>
        <w:autoSpaceDN w:val="0"/>
        <w:adjustRightInd w:val="0"/>
        <w:spacing w:after="14" w:line="240" w:lineRule="auto"/>
        <w:rPr>
          <w:rFonts w:eastAsia="Times New Roman" w:cs="Arial"/>
          <w:color w:val="000000"/>
          <w:szCs w:val="24"/>
          <w:lang w:eastAsia="ro-RO"/>
        </w:rPr>
      </w:pPr>
      <w:r w:rsidRPr="005D49E0">
        <w:rPr>
          <w:rFonts w:eastAsia="Times New Roman" w:cs="Arial"/>
          <w:b/>
          <w:bCs/>
          <w:color w:val="000000"/>
          <w:szCs w:val="24"/>
          <w:lang w:eastAsia="ro-RO"/>
        </w:rPr>
        <w:t xml:space="preserve">a) selecţia dosarelor; </w:t>
      </w:r>
    </w:p>
    <w:p w:rsidR="005D49E0" w:rsidRPr="005D49E0" w:rsidRDefault="005D49E0" w:rsidP="005D49E0">
      <w:pPr>
        <w:autoSpaceDE w:val="0"/>
        <w:autoSpaceDN w:val="0"/>
        <w:adjustRightInd w:val="0"/>
        <w:spacing w:after="14" w:line="240" w:lineRule="auto"/>
        <w:rPr>
          <w:rFonts w:eastAsia="Times New Roman" w:cs="Arial"/>
          <w:color w:val="000000"/>
          <w:szCs w:val="24"/>
          <w:lang w:eastAsia="ro-RO"/>
        </w:rPr>
      </w:pPr>
      <w:r w:rsidRPr="005D49E0">
        <w:rPr>
          <w:rFonts w:eastAsia="Times New Roman" w:cs="Arial"/>
          <w:b/>
          <w:bCs/>
          <w:color w:val="000000"/>
          <w:szCs w:val="24"/>
          <w:lang w:eastAsia="ro-RO"/>
        </w:rPr>
        <w:t xml:space="preserve">b) proba scrisă şi/sau practică; </w:t>
      </w: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0000"/>
          <w:szCs w:val="24"/>
          <w:lang w:eastAsia="ro-RO"/>
        </w:rPr>
      </w:pPr>
      <w:r w:rsidRPr="005D49E0">
        <w:rPr>
          <w:rFonts w:eastAsia="Times New Roman" w:cs="Arial"/>
          <w:b/>
          <w:bCs/>
          <w:color w:val="000000"/>
          <w:szCs w:val="24"/>
          <w:lang w:eastAsia="ro-RO"/>
        </w:rPr>
        <w:t xml:space="preserve">c) interviu. </w:t>
      </w:r>
    </w:p>
    <w:p w:rsidR="005D49E0" w:rsidRPr="00A2706D" w:rsidRDefault="005D49E0">
      <w:pPr>
        <w:rPr>
          <w:rFonts w:cs="Arial"/>
        </w:rPr>
      </w:pPr>
    </w:p>
    <w:p w:rsidR="005D49E0" w:rsidRPr="005D49E0" w:rsidRDefault="005D49E0" w:rsidP="005D49E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Cs w:val="24"/>
        </w:rPr>
      </w:pPr>
      <w:r w:rsidRPr="005D49E0">
        <w:rPr>
          <w:rFonts w:eastAsia="Times New Roman" w:cs="Arial"/>
          <w:szCs w:val="24"/>
          <w:lang w:val="en-AU"/>
        </w:rPr>
        <w:t xml:space="preserve">Se pot </w:t>
      </w:r>
      <w:proofErr w:type="spellStart"/>
      <w:r w:rsidRPr="005D49E0">
        <w:rPr>
          <w:rFonts w:eastAsia="Times New Roman" w:cs="Arial"/>
          <w:szCs w:val="24"/>
          <w:lang w:val="en-AU"/>
        </w:rPr>
        <w:t>prezenta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la </w:t>
      </w:r>
      <w:proofErr w:type="spellStart"/>
      <w:r w:rsidRPr="005D49E0">
        <w:rPr>
          <w:rFonts w:eastAsia="Times New Roman" w:cs="Arial"/>
          <w:szCs w:val="24"/>
          <w:lang w:val="en-AU"/>
        </w:rPr>
        <w:t>următoarea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</w:t>
      </w:r>
      <w:proofErr w:type="spellStart"/>
      <w:r w:rsidRPr="005D49E0">
        <w:rPr>
          <w:rFonts w:eastAsia="Times New Roman" w:cs="Arial"/>
          <w:szCs w:val="24"/>
          <w:lang w:val="en-AU"/>
        </w:rPr>
        <w:t>etapă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</w:t>
      </w:r>
      <w:proofErr w:type="spellStart"/>
      <w:r w:rsidRPr="005D49E0">
        <w:rPr>
          <w:rFonts w:eastAsia="Times New Roman" w:cs="Arial"/>
          <w:szCs w:val="24"/>
          <w:lang w:val="en-AU"/>
        </w:rPr>
        <w:t>numai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</w:t>
      </w:r>
      <w:proofErr w:type="spellStart"/>
      <w:r w:rsidRPr="005D49E0">
        <w:rPr>
          <w:rFonts w:eastAsia="Times New Roman" w:cs="Arial"/>
          <w:szCs w:val="24"/>
          <w:lang w:val="en-AU"/>
        </w:rPr>
        <w:t>candidaţii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</w:t>
      </w:r>
      <w:proofErr w:type="spellStart"/>
      <w:r w:rsidRPr="005D49E0">
        <w:rPr>
          <w:rFonts w:eastAsia="Times New Roman" w:cs="Arial"/>
          <w:szCs w:val="24"/>
          <w:lang w:val="en-AU"/>
        </w:rPr>
        <w:t>declaraţi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</w:t>
      </w:r>
      <w:proofErr w:type="spellStart"/>
      <w:r w:rsidRPr="005D49E0">
        <w:rPr>
          <w:rFonts w:eastAsia="Times New Roman" w:cs="Arial"/>
          <w:szCs w:val="24"/>
          <w:lang w:val="en-AU"/>
        </w:rPr>
        <w:t>admişi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la </w:t>
      </w:r>
      <w:proofErr w:type="spellStart"/>
      <w:r w:rsidRPr="005D49E0">
        <w:rPr>
          <w:rFonts w:eastAsia="Times New Roman" w:cs="Arial"/>
          <w:szCs w:val="24"/>
          <w:lang w:val="en-AU"/>
        </w:rPr>
        <w:t>etapa</w:t>
      </w:r>
      <w:proofErr w:type="spellEnd"/>
      <w:r w:rsidRPr="005D49E0">
        <w:rPr>
          <w:rFonts w:eastAsia="Times New Roman" w:cs="Arial"/>
          <w:szCs w:val="24"/>
          <w:lang w:val="en-AU"/>
        </w:rPr>
        <w:t xml:space="preserve"> </w:t>
      </w:r>
      <w:proofErr w:type="spellStart"/>
      <w:r w:rsidRPr="005D49E0">
        <w:rPr>
          <w:rFonts w:eastAsia="Times New Roman" w:cs="Arial"/>
          <w:szCs w:val="24"/>
          <w:lang w:val="en-AU"/>
        </w:rPr>
        <w:t>precedentă</w:t>
      </w:r>
      <w:proofErr w:type="spellEnd"/>
      <w:r w:rsidRPr="005D49E0">
        <w:rPr>
          <w:rFonts w:ascii="Times New Roman" w:eastAsia="Times New Roman" w:hAnsi="Times New Roman" w:cs="Times New Roman"/>
          <w:szCs w:val="24"/>
          <w:lang w:val="en-AU"/>
        </w:rPr>
        <w:t>.</w:t>
      </w:r>
    </w:p>
    <w:p w:rsidR="005D49E0" w:rsidRDefault="005D49E0"/>
    <w:p w:rsidR="005D49E0" w:rsidRPr="005D49E0" w:rsidRDefault="005D49E0" w:rsidP="005D49E0">
      <w:r>
        <w:rPr>
          <w:b/>
          <w:bCs/>
        </w:rPr>
        <w:t>D</w:t>
      </w:r>
      <w:r w:rsidRPr="005D49E0">
        <w:rPr>
          <w:b/>
          <w:bCs/>
        </w:rPr>
        <w:t xml:space="preserve">OCUMENTE  NECESARE LA DOSARUL DE ÎNSCRIERE </w:t>
      </w:r>
    </w:p>
    <w:p w:rsidR="005D49E0" w:rsidRPr="005D49E0" w:rsidRDefault="005D49E0" w:rsidP="005D49E0">
      <w:r w:rsidRPr="005D49E0">
        <w:t xml:space="preserve">Încadrarea personalului în </w:t>
      </w:r>
      <w:r w:rsidR="00A2706D" w:rsidRPr="005D49E0">
        <w:t>învățământul</w:t>
      </w:r>
      <w:r w:rsidRPr="005D49E0">
        <w:t xml:space="preserve"> preuniversitar; </w:t>
      </w:r>
    </w:p>
    <w:p w:rsidR="005D49E0" w:rsidRPr="005D49E0" w:rsidRDefault="005D49E0" w:rsidP="005D49E0">
      <w:r w:rsidRPr="005D49E0">
        <w:t xml:space="preserve">1. Cerere de înscriere la concurs adresată conducătorului unităţii; </w:t>
      </w:r>
    </w:p>
    <w:p w:rsidR="005D49E0" w:rsidRPr="005D49E0" w:rsidRDefault="005D49E0" w:rsidP="005D49E0">
      <w:r w:rsidRPr="005D49E0">
        <w:t xml:space="preserve">2. Copie carte de identitate sau orice alt document care atestă identitatea, potrivit </w:t>
      </w:r>
      <w:r w:rsidR="00A2706D" w:rsidRPr="005D49E0">
        <w:t>legii, după</w:t>
      </w:r>
      <w:r w:rsidRPr="005D49E0">
        <w:t xml:space="preserve"> caz; </w:t>
      </w:r>
    </w:p>
    <w:p w:rsidR="005D49E0" w:rsidRPr="005D49E0" w:rsidRDefault="005D49E0" w:rsidP="005D49E0">
      <w:r w:rsidRPr="005D49E0">
        <w:t xml:space="preserve">3. Copiile documentelor care atestă nivelul studiilor şi ale altor acte care atestă efectuarea unor </w:t>
      </w:r>
      <w:r w:rsidR="00A2706D">
        <w:t>s</w:t>
      </w:r>
      <w:r w:rsidRPr="005D49E0">
        <w:t xml:space="preserve">pecializări, copiile documentelor care atestă îndeplinirea </w:t>
      </w:r>
      <w:r w:rsidR="00A2706D" w:rsidRPr="005D49E0">
        <w:t>condițiilor</w:t>
      </w:r>
      <w:r w:rsidRPr="005D49E0">
        <w:t xml:space="preserve"> specifice; </w:t>
      </w:r>
    </w:p>
    <w:p w:rsidR="005D49E0" w:rsidRPr="005D49E0" w:rsidRDefault="005D49E0" w:rsidP="005D49E0">
      <w:r w:rsidRPr="005D49E0">
        <w:t xml:space="preserve">4. Copia carnetului de muncă, conformă cu originalul, sau, după caz o adeverinţă care să ateste vechimea în muncă, în meserie şi/sau în specialitatea studiilor; </w:t>
      </w:r>
    </w:p>
    <w:p w:rsidR="005D49E0" w:rsidRPr="005D49E0" w:rsidRDefault="005D49E0" w:rsidP="005D49E0">
      <w:r w:rsidRPr="005D49E0">
        <w:t xml:space="preserve">5. Raport REVISAL; </w:t>
      </w:r>
      <w:r w:rsidRPr="005D49E0">
        <w:tab/>
      </w:r>
    </w:p>
    <w:p w:rsidR="005D49E0" w:rsidRPr="005D49E0" w:rsidRDefault="005D49E0" w:rsidP="005D49E0">
      <w:r w:rsidRPr="005D49E0">
        <w:t xml:space="preserve">6. Cazierul judiciar sau o declaraţie pe proprie răspundere că nu are antecedente penale care să-l facă incompatibil cu funcţia pentru care candidează. Candidatul declarat admis la selecţia dosarelor, care depune la înscriere declaraţie pe proprie răspundere că nu are antecedente penale, are obligaţia de a completa dosarul de concurs cu originalul cazierului judiciar, cel mai târziu până la data desfăşurării primei probe a concursului; </w:t>
      </w:r>
    </w:p>
    <w:p w:rsidR="005D49E0" w:rsidRPr="005D49E0" w:rsidRDefault="005D49E0" w:rsidP="005D49E0">
      <w:r w:rsidRPr="005D49E0">
        <w:t xml:space="preserve">7. Curriculum vitae; </w:t>
      </w:r>
    </w:p>
    <w:p w:rsidR="005D49E0" w:rsidRPr="005D49E0" w:rsidRDefault="005D49E0" w:rsidP="005D49E0">
      <w:r w:rsidRPr="005D49E0">
        <w:t xml:space="preserve">8. Adeverinţă medicală cate să ateste starea de sănătate corespunzătoare postului pentru care candidează, eliberată cu cel mult 6 luni, anterior derulării concursului, de medicul de familie al candidatului sau de către unităţile sanitare abilitate – adeverinţa va fi completată în formularul standard stabilit de Ministerul Sănătăţii; </w:t>
      </w:r>
    </w:p>
    <w:p w:rsidR="005D49E0" w:rsidRPr="005D49E0" w:rsidRDefault="005D49E0" w:rsidP="005D49E0">
      <w:r w:rsidRPr="005D49E0">
        <w:t>9. Scrisoare de intenţie (oferta candidatului)</w:t>
      </w:r>
    </w:p>
    <w:p w:rsidR="005D49E0" w:rsidRPr="005D49E0" w:rsidRDefault="005D49E0" w:rsidP="005D49E0">
      <w:r w:rsidRPr="005D49E0">
        <w:lastRenderedPageBreak/>
        <w:t xml:space="preserve">10. Caracterizare/recomandare de la ultimul loc de muncă. </w:t>
      </w:r>
    </w:p>
    <w:p w:rsidR="005D49E0" w:rsidRPr="005D49E0" w:rsidRDefault="005D49E0" w:rsidP="005D49E0"/>
    <w:p w:rsidR="005D49E0" w:rsidRPr="005D49E0" w:rsidRDefault="005D49E0" w:rsidP="005D49E0">
      <w:r w:rsidRPr="005D49E0">
        <w:t xml:space="preserve">11. Actele depuse la dosarul de înscriere, în copie, vor fi prezentate şi în original, în vederea verificării. </w:t>
      </w:r>
    </w:p>
    <w:p w:rsidR="005D49E0" w:rsidRPr="005D49E0" w:rsidRDefault="005D49E0" w:rsidP="005D49E0"/>
    <w:p w:rsidR="005D49E0" w:rsidRPr="005D49E0" w:rsidRDefault="005D49E0" w:rsidP="005D49E0">
      <w:r w:rsidRPr="005D49E0">
        <w:t>12. Opisul dosarului în dublu exemplar, un exemplar se restituie candidatului cu înregistrarea înscrierii la concurs</w:t>
      </w:r>
    </w:p>
    <w:p w:rsidR="005D49E0" w:rsidRPr="00AC5FB3" w:rsidRDefault="005D49E0" w:rsidP="005D49E0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4"/>
        </w:rPr>
      </w:pPr>
      <w:r w:rsidRPr="00AC5FB3">
        <w:rPr>
          <w:rFonts w:eastAsia="Calibri"/>
          <w:b/>
          <w:bCs/>
          <w:color w:val="000000"/>
          <w:szCs w:val="24"/>
        </w:rPr>
        <w:t>TEMATICA CONCURSULUI</w:t>
      </w:r>
    </w:p>
    <w:p w:rsidR="005D49E0" w:rsidRPr="00AC5FB3" w:rsidRDefault="005D49E0" w:rsidP="005D49E0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4"/>
        </w:rPr>
      </w:pPr>
    </w:p>
    <w:p w:rsidR="005D49E0" w:rsidRPr="007014C2" w:rsidRDefault="005D49E0" w:rsidP="005D49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cs="Arial"/>
          <w:szCs w:val="24"/>
        </w:rPr>
      </w:pPr>
      <w:r w:rsidRPr="007014C2">
        <w:rPr>
          <w:rFonts w:cs="Arial"/>
          <w:szCs w:val="24"/>
        </w:rPr>
        <w:t>Organizarea sistemului de învăţământ preuniversitar;</w:t>
      </w:r>
    </w:p>
    <w:p w:rsidR="005D49E0" w:rsidRPr="007014C2" w:rsidRDefault="005D49E0" w:rsidP="005D49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eastAsia="Times New Roman" w:cs="Arial"/>
          <w:szCs w:val="24"/>
        </w:rPr>
        <w:t>Încadrarea personalului în învăţământul preuniversitar;</w:t>
      </w:r>
    </w:p>
    <w:p w:rsidR="007014C2" w:rsidRDefault="005D49E0" w:rsidP="007014C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eastAsia="Times New Roman" w:cs="Arial"/>
          <w:szCs w:val="24"/>
        </w:rPr>
        <w:t>Particularităţi ale salarizării în învăţământul preuniversitar;</w:t>
      </w:r>
    </w:p>
    <w:p w:rsidR="007014C2" w:rsidRPr="007014C2" w:rsidRDefault="005D49E0" w:rsidP="005D49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cs="Arial"/>
          <w:szCs w:val="24"/>
        </w:rPr>
        <w:t xml:space="preserve"> Actele de studii: tipuri, condiţii de</w:t>
      </w:r>
      <w:r w:rsidR="007014C2">
        <w:rPr>
          <w:rFonts w:cs="Arial"/>
          <w:szCs w:val="24"/>
        </w:rPr>
        <w:t xml:space="preserve"> eliberare, modul de completare</w:t>
      </w:r>
    </w:p>
    <w:p w:rsidR="007014C2" w:rsidRDefault="005D49E0" w:rsidP="007014C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cs="Arial"/>
          <w:szCs w:val="24"/>
        </w:rPr>
        <w:t>Duplicate ale actelor de studii;</w:t>
      </w:r>
    </w:p>
    <w:p w:rsidR="007014C2" w:rsidRDefault="005D49E0" w:rsidP="007014C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cs="Arial"/>
          <w:szCs w:val="24"/>
        </w:rPr>
        <w:t>Documente şcolare;</w:t>
      </w:r>
    </w:p>
    <w:p w:rsidR="007014C2" w:rsidRDefault="005D49E0" w:rsidP="007014C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cs="Arial"/>
          <w:color w:val="000000"/>
          <w:szCs w:val="24"/>
        </w:rPr>
        <w:t>Acordarea burselor şcolare, Euro 200 şi a altor ajutoare sociale pentru elevi;</w:t>
      </w:r>
    </w:p>
    <w:p w:rsidR="007014C2" w:rsidRDefault="005D49E0" w:rsidP="007014C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cs="Arial"/>
          <w:szCs w:val="24"/>
        </w:rPr>
        <w:t>Arhivarea şi circuitul documentelor;</w:t>
      </w:r>
    </w:p>
    <w:p w:rsidR="00750060" w:rsidRDefault="005D49E0" w:rsidP="0075006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014C2">
        <w:rPr>
          <w:rFonts w:cs="Arial"/>
          <w:szCs w:val="24"/>
        </w:rPr>
        <w:t>Întocmirea ş</w:t>
      </w:r>
      <w:r w:rsidR="00A63519">
        <w:rPr>
          <w:rFonts w:cs="Arial"/>
          <w:szCs w:val="24"/>
        </w:rPr>
        <w:t>i gestionarea bazelor de date E</w:t>
      </w:r>
      <w:r w:rsidRPr="007014C2">
        <w:rPr>
          <w:rFonts w:cs="Arial"/>
          <w:szCs w:val="24"/>
        </w:rPr>
        <w:t>DUSAL, REVISAL, BDNE, SIIIR.</w:t>
      </w:r>
    </w:p>
    <w:p w:rsidR="00750060" w:rsidRPr="00750060" w:rsidRDefault="00750060" w:rsidP="0075006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Times New Roman" w:cs="Arial"/>
          <w:szCs w:val="24"/>
        </w:rPr>
      </w:pPr>
      <w:r w:rsidRPr="00750060">
        <w:rPr>
          <w:rFonts w:cs="Arial"/>
          <w:color w:val="000000"/>
          <w:szCs w:val="24"/>
        </w:rPr>
        <w:t xml:space="preserve">Cunoştinţe de utilizare a softului specific activităţii în şcoli EDUSAL, REVISAL, SIIIR, etc; </w:t>
      </w:r>
    </w:p>
    <w:p w:rsidR="005D49E0" w:rsidRPr="00750060" w:rsidRDefault="005D49E0" w:rsidP="005D49E0">
      <w:pPr>
        <w:widowControl w:val="0"/>
        <w:autoSpaceDE w:val="0"/>
        <w:autoSpaceDN w:val="0"/>
        <w:adjustRightInd w:val="0"/>
        <w:ind w:firstLine="368"/>
        <w:contextualSpacing/>
        <w:jc w:val="both"/>
        <w:rPr>
          <w:rFonts w:cs="Arial"/>
          <w:b/>
          <w:color w:val="000000"/>
          <w:szCs w:val="24"/>
        </w:rPr>
      </w:pPr>
    </w:p>
    <w:p w:rsidR="00750060" w:rsidRPr="00750060" w:rsidRDefault="00750060" w:rsidP="00750060">
      <w:pPr>
        <w:rPr>
          <w:rFonts w:cs="Arial"/>
          <w:b/>
        </w:rPr>
      </w:pPr>
      <w:r w:rsidRPr="00750060">
        <w:rPr>
          <w:rFonts w:cs="Arial"/>
          <w:b/>
        </w:rPr>
        <w:t xml:space="preserve">Condițiile de desfăşurare a concursului </w:t>
      </w:r>
    </w:p>
    <w:p w:rsidR="00C7674B" w:rsidRDefault="00750060" w:rsidP="00750060">
      <w:pPr>
        <w:rPr>
          <w:rFonts w:cs="Arial"/>
        </w:rPr>
      </w:pPr>
      <w:r w:rsidRPr="00750060">
        <w:rPr>
          <w:rFonts w:cs="Arial"/>
        </w:rPr>
        <w:t>Înscrierile la concurs se fac la secretariatul</w:t>
      </w:r>
      <w:r w:rsidR="00A63519">
        <w:rPr>
          <w:rFonts w:cs="Arial"/>
        </w:rPr>
        <w:t xml:space="preserve"> SCOL</w:t>
      </w:r>
      <w:r w:rsidR="00306959">
        <w:rPr>
          <w:rFonts w:cs="Arial"/>
        </w:rPr>
        <w:t>I</w:t>
      </w:r>
      <w:r w:rsidR="00A63519">
        <w:rPr>
          <w:rFonts w:cs="Arial"/>
        </w:rPr>
        <w:t>I GIMNAZIALE BOSOROD</w:t>
      </w:r>
      <w:r w:rsidRPr="00750060">
        <w:rPr>
          <w:rFonts w:cs="Arial"/>
        </w:rPr>
        <w:t xml:space="preserve"> </w:t>
      </w:r>
      <w:r w:rsidR="00306959">
        <w:rPr>
          <w:rFonts w:cs="Arial"/>
        </w:rPr>
        <w:t>, până la data de 10</w:t>
      </w:r>
      <w:r w:rsidR="0089509B">
        <w:rPr>
          <w:rFonts w:cs="Arial"/>
        </w:rPr>
        <w:t>.01</w:t>
      </w:r>
      <w:r w:rsidR="00A63519">
        <w:rPr>
          <w:rFonts w:cs="Arial"/>
        </w:rPr>
        <w:t>.2017, ora 14</w:t>
      </w:r>
      <w:r w:rsidRPr="00750060">
        <w:rPr>
          <w:rFonts w:cs="Arial"/>
        </w:rPr>
        <w:t xml:space="preserve">.00, Concursul se va organiza la sediul </w:t>
      </w:r>
      <w:r w:rsidR="00A63519">
        <w:rPr>
          <w:rFonts w:cs="Arial"/>
        </w:rPr>
        <w:t>SCOL</w:t>
      </w:r>
      <w:r w:rsidR="0089509B">
        <w:rPr>
          <w:rFonts w:cs="Arial"/>
        </w:rPr>
        <w:t>I</w:t>
      </w:r>
      <w:r w:rsidR="00A63519">
        <w:rPr>
          <w:rFonts w:cs="Arial"/>
        </w:rPr>
        <w:t xml:space="preserve">I </w:t>
      </w:r>
      <w:r w:rsidR="0089509B">
        <w:rPr>
          <w:rFonts w:cs="Arial"/>
        </w:rPr>
        <w:t>GIMNAZIALE BOSOROD in data de</w:t>
      </w:r>
      <w:r w:rsidR="00C7674B">
        <w:rPr>
          <w:rFonts w:cs="Arial"/>
        </w:rPr>
        <w:t>;</w:t>
      </w:r>
    </w:p>
    <w:p w:rsidR="00C7674B" w:rsidRPr="00C7674B" w:rsidRDefault="00E21085" w:rsidP="00750060">
      <w:pPr>
        <w:rPr>
          <w:rFonts w:cs="Arial"/>
          <w:b/>
        </w:rPr>
      </w:pPr>
      <w:r>
        <w:rPr>
          <w:rFonts w:cs="Arial"/>
        </w:rPr>
        <w:t>-</w:t>
      </w:r>
      <w:r w:rsidR="0089509B">
        <w:rPr>
          <w:rFonts w:cs="Arial"/>
        </w:rPr>
        <w:t xml:space="preserve"> </w:t>
      </w:r>
      <w:r w:rsidR="0089509B" w:rsidRPr="00C7674B">
        <w:rPr>
          <w:rFonts w:cs="Arial"/>
          <w:b/>
        </w:rPr>
        <w:t>16</w:t>
      </w:r>
      <w:r w:rsidR="00750060" w:rsidRPr="00C7674B">
        <w:rPr>
          <w:rFonts w:cs="Arial"/>
          <w:b/>
        </w:rPr>
        <w:t>.01.2017, ora 1</w:t>
      </w:r>
      <w:r w:rsidR="00C7674B" w:rsidRPr="00C7674B">
        <w:rPr>
          <w:rFonts w:cs="Arial"/>
          <w:b/>
        </w:rPr>
        <w:t>0.00 - proba scrisă.(eliminatorie)</w:t>
      </w:r>
      <w:r w:rsidR="00C7674B">
        <w:rPr>
          <w:rFonts w:cs="Arial"/>
          <w:b/>
        </w:rPr>
        <w:t>,afisarea rezultatelor la proba scrisa ,depunerea contestatiilor.rezolvarea contesta</w:t>
      </w:r>
      <w:r>
        <w:rPr>
          <w:rFonts w:cs="Arial"/>
          <w:b/>
        </w:rPr>
        <w:t>tiilor si afisarea rezultatelor la proba scrisa .</w:t>
      </w:r>
    </w:p>
    <w:p w:rsidR="00E21085" w:rsidRDefault="00E21085" w:rsidP="00E21085">
      <w:pPr>
        <w:rPr>
          <w:rFonts w:cs="Arial"/>
          <w:b/>
        </w:rPr>
      </w:pPr>
      <w:r>
        <w:rPr>
          <w:rFonts w:cs="Arial"/>
        </w:rPr>
        <w:t>-</w:t>
      </w:r>
      <w:r w:rsidR="0089509B">
        <w:rPr>
          <w:rFonts w:cs="Arial"/>
        </w:rPr>
        <w:t xml:space="preserve"> </w:t>
      </w:r>
      <w:r>
        <w:rPr>
          <w:rFonts w:cs="Arial"/>
          <w:b/>
        </w:rPr>
        <w:t>17.01.2017</w:t>
      </w:r>
      <w:r w:rsidR="00C7674B" w:rsidRPr="00E21085">
        <w:rPr>
          <w:rFonts w:cs="Arial"/>
          <w:b/>
        </w:rPr>
        <w:t>,ora 10.</w:t>
      </w:r>
      <w:r w:rsidR="0089509B" w:rsidRPr="00E21085">
        <w:rPr>
          <w:rFonts w:cs="Arial"/>
          <w:b/>
        </w:rPr>
        <w:t>00</w:t>
      </w:r>
      <w:r w:rsidR="0089509B">
        <w:rPr>
          <w:rFonts w:cs="Arial"/>
        </w:rPr>
        <w:t xml:space="preserve"> </w:t>
      </w:r>
      <w:r w:rsidR="0089509B" w:rsidRPr="00E21085">
        <w:rPr>
          <w:rFonts w:cs="Arial"/>
          <w:b/>
        </w:rPr>
        <w:t>– proba practica</w:t>
      </w:r>
      <w:r w:rsidRPr="00E21085">
        <w:rPr>
          <w:rFonts w:cs="Arial"/>
          <w:b/>
        </w:rPr>
        <w:t>(eliminatorie</w:t>
      </w:r>
      <w:r>
        <w:rPr>
          <w:rFonts w:cs="Arial"/>
          <w:b/>
        </w:rPr>
        <w:t>).</w:t>
      </w:r>
    </w:p>
    <w:p w:rsidR="00E21085" w:rsidRPr="00C7674B" w:rsidRDefault="00E21085" w:rsidP="00E21085">
      <w:pPr>
        <w:rPr>
          <w:rFonts w:cs="Arial"/>
          <w:b/>
        </w:rPr>
      </w:pPr>
      <w:r>
        <w:rPr>
          <w:rFonts w:cs="Arial"/>
          <w:b/>
        </w:rPr>
        <w:t>- 17.01.2017,ora 12 - INTERVIU   depunerea contestatiilor,</w:t>
      </w:r>
      <w:r w:rsidRPr="00E21085">
        <w:rPr>
          <w:rFonts w:cs="Arial"/>
          <w:b/>
        </w:rPr>
        <w:t>rezolvarea</w:t>
      </w:r>
      <w:r>
        <w:rPr>
          <w:rFonts w:cs="Arial"/>
          <w:b/>
        </w:rPr>
        <w:t xml:space="preserve"> contestatiilor si afisarea rezultatelor </w:t>
      </w:r>
      <w:r w:rsidR="008F70BF">
        <w:rPr>
          <w:rFonts w:cs="Arial"/>
          <w:b/>
        </w:rPr>
        <w:t>finale.</w:t>
      </w:r>
    </w:p>
    <w:p w:rsidR="00750060" w:rsidRPr="00750060" w:rsidRDefault="0089509B" w:rsidP="00750060">
      <w:pPr>
        <w:rPr>
          <w:rFonts w:cs="Arial"/>
        </w:rPr>
      </w:pPr>
      <w:r>
        <w:rPr>
          <w:rFonts w:cs="Arial"/>
        </w:rPr>
        <w:t xml:space="preserve"> </w:t>
      </w:r>
    </w:p>
    <w:p w:rsidR="00750060" w:rsidRPr="00750060" w:rsidRDefault="00750060" w:rsidP="00750060">
      <w:pPr>
        <w:rPr>
          <w:rFonts w:cs="Arial"/>
        </w:rPr>
      </w:pPr>
      <w:r w:rsidRPr="00750060">
        <w:rPr>
          <w:rFonts w:cs="Arial"/>
        </w:rPr>
        <w:t xml:space="preserve">Condițiile de participare la concurs, actele necesare pentru înscriere și bibliografia se afișează la sediul </w:t>
      </w:r>
      <w:r w:rsidR="00A63519">
        <w:rPr>
          <w:rFonts w:cs="Arial"/>
        </w:rPr>
        <w:t xml:space="preserve">SCOLI GIMNAZIALE BOSOROD </w:t>
      </w:r>
      <w:r w:rsidRPr="00750060">
        <w:rPr>
          <w:rFonts w:cs="Arial"/>
        </w:rPr>
        <w:t xml:space="preserve">și pe site-ul ISJ Hunedoara, în </w:t>
      </w:r>
      <w:r w:rsidRPr="00750060">
        <w:rPr>
          <w:rFonts w:cs="Arial"/>
        </w:rPr>
        <w:lastRenderedPageBreak/>
        <w:t>Monitorul Oficial, informații suplimentare se pot obține la secretariatu</w:t>
      </w:r>
      <w:r w:rsidR="00A63519">
        <w:rPr>
          <w:rFonts w:cs="Arial"/>
        </w:rPr>
        <w:t xml:space="preserve"> scol</w:t>
      </w:r>
      <w:r w:rsidR="0089509B">
        <w:rPr>
          <w:rFonts w:cs="Arial"/>
        </w:rPr>
        <w:t>i</w:t>
      </w:r>
      <w:r w:rsidR="00A63519">
        <w:rPr>
          <w:rFonts w:cs="Arial"/>
        </w:rPr>
        <w:t>i sau la telefonul 0254 -733054</w:t>
      </w:r>
      <w:r w:rsidRPr="00750060">
        <w:rPr>
          <w:rFonts w:cs="Arial"/>
        </w:rPr>
        <w:t>.</w:t>
      </w:r>
    </w:p>
    <w:p w:rsidR="00750060" w:rsidRPr="00750060" w:rsidRDefault="00750060" w:rsidP="00750060">
      <w:pPr>
        <w:rPr>
          <w:rFonts w:cs="Arial"/>
        </w:rPr>
      </w:pPr>
      <w:r w:rsidRPr="00750060">
        <w:rPr>
          <w:rFonts w:cs="Arial"/>
        </w:rPr>
        <w:t xml:space="preserve">CALENDARUL </w:t>
      </w:r>
    </w:p>
    <w:p w:rsidR="0089509B" w:rsidRDefault="00750060" w:rsidP="00750060">
      <w:pPr>
        <w:rPr>
          <w:rFonts w:cs="Arial"/>
        </w:rPr>
      </w:pPr>
      <w:r w:rsidRPr="00750060">
        <w:rPr>
          <w:rFonts w:cs="Arial"/>
        </w:rPr>
        <w:t xml:space="preserve">Desfăsurării concursului pentru ocuparea unui post vacant de secretar  </w:t>
      </w:r>
    </w:p>
    <w:p w:rsidR="00750060" w:rsidRPr="00306959" w:rsidRDefault="00750060" w:rsidP="00750060">
      <w:pPr>
        <w:rPr>
          <w:rFonts w:cs="Arial"/>
          <w:b/>
        </w:rPr>
      </w:pPr>
      <w:r w:rsidRPr="00306959">
        <w:rPr>
          <w:rFonts w:cs="Arial"/>
          <w:b/>
        </w:rPr>
        <w:t xml:space="preserve">Perioada </w:t>
      </w:r>
      <w:r w:rsidRPr="00306959">
        <w:rPr>
          <w:rFonts w:cs="Arial"/>
          <w:b/>
        </w:rPr>
        <w:tab/>
        <w:t xml:space="preserve">Procedura </w:t>
      </w:r>
    </w:p>
    <w:p w:rsidR="00750060" w:rsidRPr="00750060" w:rsidRDefault="0089509B" w:rsidP="00750060">
      <w:pPr>
        <w:rPr>
          <w:rFonts w:cs="Arial"/>
        </w:rPr>
      </w:pPr>
      <w:r>
        <w:rPr>
          <w:rFonts w:cs="Arial"/>
        </w:rPr>
        <w:t>29</w:t>
      </w:r>
      <w:r w:rsidR="00C31D32">
        <w:rPr>
          <w:rFonts w:cs="Arial"/>
        </w:rPr>
        <w:t>.12.2016</w:t>
      </w:r>
      <w:r w:rsidR="00750060" w:rsidRPr="00750060">
        <w:rPr>
          <w:rFonts w:cs="Arial"/>
        </w:rPr>
        <w:t xml:space="preserve"> </w:t>
      </w:r>
      <w:r w:rsidR="00C31D32">
        <w:rPr>
          <w:rFonts w:cs="Arial"/>
        </w:rPr>
        <w:t xml:space="preserve">  </w:t>
      </w:r>
      <w:r w:rsidR="00750060" w:rsidRPr="00750060">
        <w:rPr>
          <w:rFonts w:cs="Arial"/>
        </w:rPr>
        <w:tab/>
        <w:t xml:space="preserve">Afisarea anuntului </w:t>
      </w:r>
    </w:p>
    <w:p w:rsidR="00750060" w:rsidRPr="00750060" w:rsidRDefault="0089509B" w:rsidP="00750060">
      <w:pPr>
        <w:rPr>
          <w:rFonts w:cs="Arial"/>
        </w:rPr>
      </w:pPr>
      <w:r>
        <w:rPr>
          <w:rFonts w:cs="Arial"/>
        </w:rPr>
        <w:t>02.01.2017</w:t>
      </w:r>
      <w:r w:rsidR="00C31D32">
        <w:rPr>
          <w:rFonts w:cs="Arial"/>
        </w:rPr>
        <w:t xml:space="preserve"> </w:t>
      </w:r>
      <w:r w:rsidR="00B709A4">
        <w:rPr>
          <w:rFonts w:cs="Arial"/>
        </w:rPr>
        <w:t>–</w:t>
      </w:r>
      <w:r w:rsidR="00C31D32">
        <w:rPr>
          <w:rFonts w:cs="Arial"/>
        </w:rPr>
        <w:t xml:space="preserve"> </w:t>
      </w:r>
      <w:r w:rsidR="00237AA1">
        <w:rPr>
          <w:rFonts w:cs="Arial"/>
        </w:rPr>
        <w:t>10</w:t>
      </w:r>
      <w:r>
        <w:rPr>
          <w:rFonts w:cs="Arial"/>
        </w:rPr>
        <w:t>.01.2017</w:t>
      </w:r>
      <w:r w:rsidR="00B709A4">
        <w:rPr>
          <w:rFonts w:cs="Arial"/>
        </w:rPr>
        <w:t xml:space="preserve"> </w:t>
      </w:r>
      <w:r w:rsidR="00750060" w:rsidRPr="00750060">
        <w:rPr>
          <w:rFonts w:cs="Arial"/>
        </w:rPr>
        <w:tab/>
        <w:t xml:space="preserve">Depunerea dosarelor </w:t>
      </w:r>
    </w:p>
    <w:p w:rsidR="00750060" w:rsidRPr="00750060" w:rsidRDefault="00237AA1" w:rsidP="00750060">
      <w:pPr>
        <w:rPr>
          <w:rFonts w:cs="Arial"/>
        </w:rPr>
      </w:pPr>
      <w:r>
        <w:rPr>
          <w:rFonts w:cs="Arial"/>
        </w:rPr>
        <w:t>11</w:t>
      </w:r>
      <w:r w:rsidR="00306959">
        <w:rPr>
          <w:rFonts w:cs="Arial"/>
        </w:rPr>
        <w:t>.01.2016</w:t>
      </w:r>
      <w:r w:rsidR="00750060" w:rsidRPr="00750060">
        <w:rPr>
          <w:rFonts w:cs="Arial"/>
        </w:rPr>
        <w:tab/>
        <w:t xml:space="preserve">Selectia dosarelor participantilor la concurs si afisarea rezultatelor </w:t>
      </w:r>
    </w:p>
    <w:p w:rsidR="00750060" w:rsidRPr="00750060" w:rsidRDefault="00237AA1" w:rsidP="00750060">
      <w:pPr>
        <w:rPr>
          <w:rFonts w:cs="Arial"/>
        </w:rPr>
      </w:pPr>
      <w:r>
        <w:rPr>
          <w:rFonts w:cs="Arial"/>
        </w:rPr>
        <w:t>12</w:t>
      </w:r>
      <w:r w:rsidR="00750060" w:rsidRPr="00750060">
        <w:rPr>
          <w:rFonts w:cs="Arial"/>
        </w:rPr>
        <w:t xml:space="preserve">.01.2017 </w:t>
      </w:r>
      <w:r w:rsidR="00750060" w:rsidRPr="00750060">
        <w:rPr>
          <w:rFonts w:cs="Arial"/>
        </w:rPr>
        <w:tab/>
        <w:t xml:space="preserve">Depunerea contestatiilor </w:t>
      </w:r>
    </w:p>
    <w:p w:rsidR="00750060" w:rsidRPr="00750060" w:rsidRDefault="00237AA1" w:rsidP="00750060">
      <w:pPr>
        <w:rPr>
          <w:rFonts w:cs="Arial"/>
        </w:rPr>
      </w:pPr>
      <w:r>
        <w:rPr>
          <w:rFonts w:cs="Arial"/>
        </w:rPr>
        <w:t>13</w:t>
      </w:r>
      <w:r w:rsidR="00750060" w:rsidRPr="00750060">
        <w:rPr>
          <w:rFonts w:cs="Arial"/>
        </w:rPr>
        <w:t xml:space="preserve">.01.2017 </w:t>
      </w:r>
      <w:r w:rsidR="00750060" w:rsidRPr="00750060">
        <w:rPr>
          <w:rFonts w:cs="Arial"/>
        </w:rPr>
        <w:tab/>
        <w:t xml:space="preserve">Afisarea rezultatelor finale după contestatii </w:t>
      </w:r>
    </w:p>
    <w:p w:rsidR="00750060" w:rsidRPr="00B709A4" w:rsidRDefault="00237AA1" w:rsidP="00750060">
      <w:pPr>
        <w:rPr>
          <w:rFonts w:cs="Arial"/>
          <w:b/>
        </w:rPr>
      </w:pPr>
      <w:r>
        <w:rPr>
          <w:rFonts w:cs="Arial"/>
        </w:rPr>
        <w:t>16</w:t>
      </w:r>
      <w:r w:rsidR="00750060" w:rsidRPr="00750060">
        <w:rPr>
          <w:rFonts w:cs="Arial"/>
        </w:rPr>
        <w:t xml:space="preserve">.01.2017 </w:t>
      </w:r>
      <w:r w:rsidR="00750060" w:rsidRPr="00750060">
        <w:rPr>
          <w:rFonts w:cs="Arial"/>
        </w:rPr>
        <w:tab/>
        <w:t xml:space="preserve">Concursul pentru ocuparea postului </w:t>
      </w:r>
      <w:r w:rsidR="00750060" w:rsidRPr="00B709A4">
        <w:rPr>
          <w:rFonts w:cs="Arial"/>
          <w:b/>
        </w:rPr>
        <w:t xml:space="preserve">– PROBA SCRISĂ  (eliminatorie) </w:t>
      </w:r>
    </w:p>
    <w:p w:rsidR="00750060" w:rsidRPr="00750060" w:rsidRDefault="00237AA1" w:rsidP="00750060">
      <w:pPr>
        <w:rPr>
          <w:rFonts w:cs="Arial"/>
        </w:rPr>
      </w:pPr>
      <w:r>
        <w:rPr>
          <w:rFonts w:cs="Arial"/>
        </w:rPr>
        <w:t>16</w:t>
      </w:r>
      <w:r w:rsidR="00750060" w:rsidRPr="00750060">
        <w:rPr>
          <w:rFonts w:cs="Arial"/>
        </w:rPr>
        <w:t xml:space="preserve">.01.2017 </w:t>
      </w:r>
      <w:r w:rsidR="00750060" w:rsidRPr="00750060">
        <w:rPr>
          <w:rFonts w:cs="Arial"/>
        </w:rPr>
        <w:tab/>
        <w:t xml:space="preserve">Afisarea rezultatelor la proba scrisă </w:t>
      </w:r>
    </w:p>
    <w:p w:rsidR="00750060" w:rsidRPr="00750060" w:rsidRDefault="00237AA1" w:rsidP="00750060">
      <w:pPr>
        <w:rPr>
          <w:rFonts w:cs="Arial"/>
        </w:rPr>
      </w:pPr>
      <w:r>
        <w:rPr>
          <w:rFonts w:cs="Arial"/>
        </w:rPr>
        <w:t>16</w:t>
      </w:r>
      <w:r w:rsidR="00750060" w:rsidRPr="00750060">
        <w:rPr>
          <w:rFonts w:cs="Arial"/>
        </w:rPr>
        <w:t xml:space="preserve">.01.2017 </w:t>
      </w:r>
      <w:r w:rsidR="00750060" w:rsidRPr="00750060">
        <w:rPr>
          <w:rFonts w:cs="Arial"/>
        </w:rPr>
        <w:tab/>
        <w:t xml:space="preserve">Depunerea contestatiilor </w:t>
      </w:r>
    </w:p>
    <w:p w:rsidR="00750060" w:rsidRDefault="00237AA1" w:rsidP="00750060">
      <w:pPr>
        <w:rPr>
          <w:rFonts w:cs="Arial"/>
        </w:rPr>
      </w:pPr>
      <w:r>
        <w:rPr>
          <w:rFonts w:cs="Arial"/>
        </w:rPr>
        <w:t>16</w:t>
      </w:r>
      <w:r w:rsidR="00B709A4">
        <w:rPr>
          <w:rFonts w:cs="Arial"/>
        </w:rPr>
        <w:t>.0</w:t>
      </w:r>
      <w:r w:rsidR="00750060" w:rsidRPr="00750060">
        <w:rPr>
          <w:rFonts w:cs="Arial"/>
        </w:rPr>
        <w:t xml:space="preserve">1.2017 </w:t>
      </w:r>
      <w:r w:rsidR="00750060" w:rsidRPr="00750060">
        <w:rPr>
          <w:rFonts w:cs="Arial"/>
        </w:rPr>
        <w:tab/>
        <w:t xml:space="preserve">Rezolvarea contestatiilor si afisarea rezultatelor la proba scrisă </w:t>
      </w:r>
    </w:p>
    <w:p w:rsidR="008F70BF" w:rsidRPr="00750060" w:rsidRDefault="008F70BF" w:rsidP="00750060">
      <w:pPr>
        <w:rPr>
          <w:rFonts w:cs="Arial"/>
        </w:rPr>
      </w:pPr>
      <w:r>
        <w:rPr>
          <w:rFonts w:cs="Arial"/>
        </w:rPr>
        <w:t xml:space="preserve">17.01.2017   </w:t>
      </w:r>
      <w:r w:rsidRPr="00F87149">
        <w:rPr>
          <w:rFonts w:cs="Arial"/>
          <w:b/>
        </w:rPr>
        <w:t>Proba practica</w:t>
      </w:r>
      <w:r>
        <w:rPr>
          <w:rFonts w:cs="Arial"/>
        </w:rPr>
        <w:t xml:space="preserve"> .(eliminatorie).</w:t>
      </w:r>
    </w:p>
    <w:p w:rsidR="008F70BF" w:rsidRPr="00C7674B" w:rsidRDefault="008F70BF" w:rsidP="008F70BF">
      <w:pPr>
        <w:rPr>
          <w:rFonts w:cs="Arial"/>
          <w:b/>
        </w:rPr>
      </w:pPr>
      <w:r>
        <w:rPr>
          <w:rFonts w:cs="Arial"/>
        </w:rPr>
        <w:t>17.</w:t>
      </w:r>
      <w:r w:rsidR="00750060" w:rsidRPr="00237AA1">
        <w:rPr>
          <w:rFonts w:cs="Arial"/>
        </w:rPr>
        <w:t xml:space="preserve">01.2017 </w:t>
      </w:r>
      <w:r w:rsidR="00750060" w:rsidRPr="00F87149">
        <w:rPr>
          <w:rFonts w:cs="Arial"/>
          <w:b/>
        </w:rPr>
        <w:tab/>
        <w:t>INTERVIU</w:t>
      </w:r>
      <w:r w:rsidR="00F87149">
        <w:rPr>
          <w:rFonts w:cs="Arial"/>
          <w:b/>
        </w:rPr>
        <w:t>-</w:t>
      </w:r>
      <w:r w:rsidR="00750060" w:rsidRPr="00237AA1">
        <w:rPr>
          <w:rFonts w:cs="Arial"/>
        </w:rPr>
        <w:t xml:space="preserve"> </w:t>
      </w:r>
      <w:r>
        <w:rPr>
          <w:rFonts w:cs="Arial"/>
          <w:b/>
        </w:rPr>
        <w:t>depunerea contestatiilor,</w:t>
      </w:r>
      <w:r w:rsidRPr="00E21085">
        <w:rPr>
          <w:rFonts w:cs="Arial"/>
          <w:b/>
        </w:rPr>
        <w:t>rezolvarea</w:t>
      </w:r>
      <w:r>
        <w:rPr>
          <w:rFonts w:cs="Arial"/>
          <w:b/>
        </w:rPr>
        <w:t xml:space="preserve"> contestatiilor si afisarea </w:t>
      </w:r>
      <w:r w:rsidRPr="008F70BF">
        <w:rPr>
          <w:rFonts w:cs="Arial"/>
          <w:b/>
          <w:sz w:val="28"/>
          <w:szCs w:val="28"/>
        </w:rPr>
        <w:t>rezultatelor finale.</w:t>
      </w:r>
    </w:p>
    <w:p w:rsidR="00750060" w:rsidRPr="00237AA1" w:rsidRDefault="00750060" w:rsidP="00750060">
      <w:pPr>
        <w:rPr>
          <w:rFonts w:cs="Arial"/>
        </w:rPr>
      </w:pPr>
    </w:p>
    <w:p w:rsidR="00750060" w:rsidRDefault="00750060" w:rsidP="00750060">
      <w:pPr>
        <w:rPr>
          <w:rFonts w:cs="Arial"/>
        </w:rPr>
      </w:pPr>
    </w:p>
    <w:p w:rsidR="00750060" w:rsidRPr="00AC5FB3" w:rsidRDefault="00750060" w:rsidP="00750060">
      <w:pPr>
        <w:rPr>
          <w:b/>
          <w:szCs w:val="24"/>
          <w:lang w:eastAsia="ro-RO"/>
        </w:rPr>
      </w:pPr>
      <w:r w:rsidRPr="00AC5FB3">
        <w:rPr>
          <w:b/>
          <w:szCs w:val="24"/>
          <w:lang w:eastAsia="ro-RO"/>
        </w:rPr>
        <w:t>Bibliografie</w:t>
      </w:r>
      <w:r>
        <w:rPr>
          <w:b/>
          <w:szCs w:val="24"/>
          <w:lang w:eastAsia="ro-RO"/>
        </w:rPr>
        <w:t>: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1.</w:t>
      </w:r>
      <w:r w:rsidRPr="00AF4F59">
        <w:rPr>
          <w:rFonts w:cs="Arial"/>
        </w:rPr>
        <w:tab/>
        <w:t>Legea 1/2011- Legea Educaţiei Naţionale, Structura  sistemului naţional de învăţământ preuniversitar, Reţeaua şcolară;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2.</w:t>
      </w:r>
      <w:r w:rsidRPr="00AF4F59">
        <w:rPr>
          <w:rFonts w:cs="Arial"/>
        </w:rPr>
        <w:tab/>
        <w:t>OUG 21/2012 - privind modificarea şi completarea Legii Educaţiei Naţionale;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3.</w:t>
      </w:r>
      <w:r w:rsidRPr="00AF4F59">
        <w:rPr>
          <w:rFonts w:cs="Arial"/>
        </w:rPr>
        <w:tab/>
        <w:t>Ordinul 5079/2016 din 31 aug. 2016 privind aprobarea Regulamentului – cadru de organizare și funcționare a unităților de învățământ preuniversitar;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4.</w:t>
      </w:r>
      <w:r w:rsidRPr="00AF4F59">
        <w:rPr>
          <w:rFonts w:cs="Arial"/>
        </w:rPr>
        <w:tab/>
        <w:t>H.G nr. 582/2016, privind aprobarea normelor metodologice de aplicare a prevederilor art. 31, alin.(2), (3) și (8), art.33 și 34 din Ordonanța de urgență a Guvernului nr. 57/2015 personalului plătit din fonduri publice în anul 2016;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lastRenderedPageBreak/>
        <w:t>5.</w:t>
      </w:r>
      <w:r w:rsidRPr="00AF4F59">
        <w:rPr>
          <w:rFonts w:cs="Arial"/>
        </w:rPr>
        <w:tab/>
        <w:t>H.G. 286/2010 - privind stabilirea principiilor generale de ocupare a unui post vacant sau temporar vacant corespunzător funcţiilor contractuale şi a condiţiilor de promovare în grade sau trepte profesionale a personalului contractual din sectorul bugetar plătit din fonduri publice;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6.</w:t>
      </w:r>
      <w:r w:rsidRPr="00AF4F59">
        <w:rPr>
          <w:rFonts w:cs="Arial"/>
        </w:rPr>
        <w:tab/>
        <w:t>H.G. 250/1992 - privind concediile de odihnă şi alte concedii ale salariaților din administraţia publică, din regiile autonome cu specific deosebit şi din unităţile bugetare;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7.</w:t>
      </w:r>
      <w:r w:rsidRPr="00AF4F59">
        <w:rPr>
          <w:rFonts w:cs="Arial"/>
        </w:rPr>
        <w:tab/>
        <w:t>Norme metodologice privind efectuarea concediului de odihnă pentru personalul didactic emise în aplicarea prevederilor Legii 1/2011 - Legea Educaţie Naţionale aprobate cu Ordinul MECTS nr.5559/7.10.2011;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8.</w:t>
      </w:r>
      <w:r w:rsidRPr="00AF4F59">
        <w:rPr>
          <w:rFonts w:cs="Arial"/>
        </w:rPr>
        <w:tab/>
        <w:t>Criteriile de normare a personalului didactic auxiliar şi nedidactic potrivit Notificării MEN 4990/1999;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9.</w:t>
      </w:r>
      <w:r w:rsidRPr="00AF4F59">
        <w:rPr>
          <w:rFonts w:cs="Arial"/>
        </w:rPr>
        <w:tab/>
        <w:t>Ordin MECTS nr. 5576/2011 privind criteriile generale de acordare a burselor elevilor în învăţământul preuniversitar de stat;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10.</w:t>
      </w:r>
      <w:r w:rsidRPr="00AF4F59">
        <w:rPr>
          <w:rFonts w:cs="Arial"/>
        </w:rPr>
        <w:tab/>
        <w:t xml:space="preserve">Ordin MECTS nr.3470/7.03.2012 privind modificarea şi completarea Anexei privind aprobarea criteriilor generale de acordare a burselor elevilor în învăţământul preuniversitar de stat; 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11.</w:t>
      </w:r>
      <w:r w:rsidRPr="00AF4F59">
        <w:rPr>
          <w:rFonts w:cs="Arial"/>
        </w:rPr>
        <w:tab/>
        <w:t>Legea 126/2002 pentru aprobarea Ordinului 33/2001 privind acordarea de rechizite şcolare;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12.</w:t>
      </w:r>
      <w:r w:rsidRPr="00AF4F59">
        <w:rPr>
          <w:rFonts w:cs="Arial"/>
        </w:rPr>
        <w:tab/>
        <w:t xml:space="preserve">Ordinul MENCS nr. 3844 din 24.05.2016 privind aprobarea Regulamentului privind regimul actelor de studii și al documentelor școlare gestionate de unitățile de învățământ preuniversitar;  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13.</w:t>
      </w:r>
      <w:r w:rsidRPr="00AF4F59">
        <w:rPr>
          <w:rFonts w:cs="Arial"/>
        </w:rPr>
        <w:tab/>
        <w:t>Regulament privind regimul ştampilelor şi sigiliilor;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14.</w:t>
      </w:r>
      <w:r w:rsidRPr="00AF4F59">
        <w:rPr>
          <w:rFonts w:cs="Arial"/>
        </w:rPr>
        <w:tab/>
        <w:t>Legea 53/2003 Codul Muncii cu modificările şi completările ulterioare;</w:t>
      </w:r>
    </w:p>
    <w:p w:rsidR="00AF4F59" w:rsidRPr="00AF4F59" w:rsidRDefault="00AF4F59" w:rsidP="00AF4F59">
      <w:pPr>
        <w:rPr>
          <w:rFonts w:cs="Arial"/>
        </w:rPr>
      </w:pPr>
      <w:r w:rsidRPr="00AF4F59">
        <w:rPr>
          <w:rFonts w:cs="Arial"/>
        </w:rPr>
        <w:t>15.</w:t>
      </w:r>
      <w:r w:rsidRPr="00AF4F59">
        <w:rPr>
          <w:rFonts w:cs="Arial"/>
        </w:rPr>
        <w:tab/>
        <w:t>Legea nr. 233/2002 - pentru aprobarea OG 27/2002 privind reglementarea activităţii de soluţionare a petiţiilor.</w:t>
      </w:r>
    </w:p>
    <w:p w:rsidR="00750060" w:rsidRPr="007014C2" w:rsidRDefault="00750060" w:rsidP="00750060">
      <w:pPr>
        <w:rPr>
          <w:rFonts w:cs="Arial"/>
        </w:rPr>
      </w:pPr>
    </w:p>
    <w:sectPr w:rsidR="00750060" w:rsidRPr="007014C2" w:rsidSect="005D49E0">
      <w:headerReference w:type="default" r:id="rId8"/>
      <w:footerReference w:type="default" r:id="rId9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D21" w:rsidRDefault="00FF2D21" w:rsidP="005D49E0">
      <w:pPr>
        <w:spacing w:after="0" w:line="240" w:lineRule="auto"/>
      </w:pPr>
      <w:r>
        <w:separator/>
      </w:r>
    </w:p>
  </w:endnote>
  <w:endnote w:type="continuationSeparator" w:id="0">
    <w:p w:rsidR="00FF2D21" w:rsidRDefault="00FF2D21" w:rsidP="005D4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9E0" w:rsidRDefault="005D49E0" w:rsidP="005D49E0">
    <w:pPr>
      <w:pStyle w:val="Header"/>
    </w:pPr>
    <w:r>
      <w:tab/>
    </w:r>
  </w:p>
  <w:p w:rsidR="005D49E0" w:rsidRDefault="005D49E0" w:rsidP="005D49E0">
    <w:pPr>
      <w:kinsoku w:val="0"/>
      <w:overflowPunct w:val="0"/>
      <w:spacing w:after="0" w:line="240" w:lineRule="auto"/>
      <w:jc w:val="right"/>
      <w:textAlignment w:val="baseline"/>
      <w:rPr>
        <w:rFonts w:ascii="Monotype Corsiva" w:eastAsia="Times New Roman" w:hAnsi="Monotype Corsiva"/>
        <w:b/>
        <w:bCs/>
        <w:color w:val="000000"/>
        <w:kern w:val="24"/>
        <w:sz w:val="18"/>
        <w:szCs w:val="18"/>
        <w:lang w:eastAsia="ro-RO"/>
      </w:rPr>
    </w:pPr>
    <w:r>
      <w:rPr>
        <w:rFonts w:ascii="Monotype Corsiva" w:eastAsia="Times New Roman" w:hAnsi="Monotype Corsiva"/>
        <w:b/>
        <w:bCs/>
        <w:color w:val="000000"/>
        <w:kern w:val="24"/>
        <w:sz w:val="18"/>
        <w:szCs w:val="18"/>
        <w:lang w:eastAsia="ro-RO"/>
      </w:rPr>
      <w:t>Boşorod, Hunedoara, România</w:t>
    </w:r>
  </w:p>
  <w:p w:rsidR="005D49E0" w:rsidRDefault="005D49E0" w:rsidP="005D49E0">
    <w:pPr>
      <w:kinsoku w:val="0"/>
      <w:overflowPunct w:val="0"/>
      <w:spacing w:after="0" w:line="240" w:lineRule="auto"/>
      <w:jc w:val="right"/>
      <w:textAlignment w:val="baseline"/>
      <w:rPr>
        <w:rFonts w:ascii="Times New Roman" w:eastAsia="Times New Roman" w:hAnsi="Times New Roman"/>
        <w:szCs w:val="24"/>
        <w:lang w:eastAsia="ro-RO"/>
      </w:rPr>
    </w:pPr>
    <w:r>
      <w:rPr>
        <w:rFonts w:ascii="Monotype Corsiva" w:eastAsia="Times New Roman" w:hAnsi="Monotype Corsiva"/>
        <w:b/>
        <w:bCs/>
        <w:color w:val="000000"/>
        <w:kern w:val="24"/>
        <w:sz w:val="18"/>
        <w:szCs w:val="18"/>
        <w:lang w:eastAsia="ro-RO"/>
      </w:rPr>
      <w:t xml:space="preserve"> nr. 173, cod 337095</w:t>
    </w:r>
  </w:p>
  <w:p w:rsidR="005D49E0" w:rsidRDefault="005D49E0" w:rsidP="005D49E0">
    <w:pPr>
      <w:kinsoku w:val="0"/>
      <w:overflowPunct w:val="0"/>
      <w:spacing w:after="0" w:line="240" w:lineRule="auto"/>
      <w:jc w:val="right"/>
      <w:textAlignment w:val="baseline"/>
      <w:rPr>
        <w:rFonts w:ascii="Monotype Corsiva" w:eastAsia="Times New Roman" w:hAnsi="Monotype Corsiva"/>
        <w:b/>
        <w:bCs/>
        <w:color w:val="000000"/>
        <w:kern w:val="24"/>
        <w:sz w:val="18"/>
        <w:szCs w:val="18"/>
        <w:lang w:eastAsia="ro-RO"/>
      </w:rPr>
    </w:pPr>
    <w:r>
      <w:rPr>
        <w:rFonts w:ascii="Monotype Corsiva" w:eastAsia="Times New Roman" w:hAnsi="Monotype Corsiva"/>
        <w:b/>
        <w:bCs/>
        <w:color w:val="000000"/>
        <w:kern w:val="24"/>
        <w:sz w:val="18"/>
        <w:szCs w:val="18"/>
        <w:lang w:eastAsia="ro-RO"/>
      </w:rPr>
      <w:t>Tel. / fax: 0254733054</w:t>
    </w:r>
  </w:p>
  <w:p w:rsidR="005D49E0" w:rsidRDefault="005D49E0" w:rsidP="005D49E0">
    <w:pPr>
      <w:kinsoku w:val="0"/>
      <w:overflowPunct w:val="0"/>
      <w:spacing w:after="0" w:line="240" w:lineRule="auto"/>
      <w:jc w:val="right"/>
      <w:textAlignment w:val="baseline"/>
      <w:rPr>
        <w:rFonts w:ascii="Times New Roman" w:eastAsia="Times New Roman" w:hAnsi="Times New Roman"/>
        <w:szCs w:val="24"/>
        <w:lang w:eastAsia="ro-RO"/>
      </w:rPr>
    </w:pPr>
    <w:r>
      <w:rPr>
        <w:rFonts w:ascii="Monotype Corsiva" w:eastAsia="Times New Roman" w:hAnsi="Monotype Corsiva"/>
        <w:b/>
        <w:bCs/>
        <w:color w:val="0000FF"/>
        <w:kern w:val="24"/>
        <w:sz w:val="18"/>
        <w:szCs w:val="18"/>
        <w:lang w:eastAsia="ro-RO"/>
      </w:rPr>
      <w:t>-mail: sgbosorod@yahoo.com</w:t>
    </w:r>
  </w:p>
  <w:p w:rsidR="005D49E0" w:rsidRDefault="005D49E0" w:rsidP="005D49E0">
    <w:pPr>
      <w:pStyle w:val="Footer"/>
      <w:tabs>
        <w:tab w:val="clear" w:pos="4513"/>
        <w:tab w:val="clear" w:pos="9026"/>
        <w:tab w:val="left" w:pos="543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D21" w:rsidRDefault="00FF2D21" w:rsidP="005D49E0">
      <w:pPr>
        <w:spacing w:after="0" w:line="240" w:lineRule="auto"/>
      </w:pPr>
      <w:r>
        <w:separator/>
      </w:r>
    </w:p>
  </w:footnote>
  <w:footnote w:type="continuationSeparator" w:id="0">
    <w:p w:rsidR="00FF2D21" w:rsidRDefault="00FF2D21" w:rsidP="005D4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9E0" w:rsidRDefault="005D49E0" w:rsidP="005D49E0">
    <w:pPr>
      <w:autoSpaceDE w:val="0"/>
      <w:autoSpaceDN w:val="0"/>
      <w:adjustRightInd w:val="0"/>
      <w:rPr>
        <w:rFonts w:ascii="Georgia" w:eastAsia="Calibri" w:hAnsi="Georgia" w:cs="Georgia"/>
        <w:b/>
        <w:bCs/>
        <w:color w:val="000000"/>
        <w:sz w:val="32"/>
        <w:szCs w:val="32"/>
      </w:rPr>
    </w:pPr>
    <w:r>
      <w:rPr>
        <w:rFonts w:ascii="Georgia" w:eastAsia="Calibri" w:hAnsi="Georgia" w:cs="Georgia"/>
        <w:b/>
        <w:bCs/>
        <w:noProof/>
        <w:color w:val="000000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4058920</wp:posOffset>
          </wp:positionH>
          <wp:positionV relativeFrom="paragraph">
            <wp:posOffset>-212725</wp:posOffset>
          </wp:positionV>
          <wp:extent cx="2252345" cy="1131570"/>
          <wp:effectExtent l="0" t="0" r="0" b="0"/>
          <wp:wrapNone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151"/>
                  <a:stretch>
                    <a:fillRect/>
                  </a:stretch>
                </pic:blipFill>
                <pic:spPr bwMode="auto">
                  <a:xfrm>
                    <a:off x="0" y="0"/>
                    <a:ext cx="2252345" cy="1131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-321310</wp:posOffset>
          </wp:positionH>
          <wp:positionV relativeFrom="paragraph">
            <wp:posOffset>-212725</wp:posOffset>
          </wp:positionV>
          <wp:extent cx="1619885" cy="1173480"/>
          <wp:effectExtent l="0" t="0" r="0" b="7620"/>
          <wp:wrapThrough wrapText="bothSides">
            <wp:wrapPolygon edited="0">
              <wp:start x="0" y="0"/>
              <wp:lineTo x="0" y="21390"/>
              <wp:lineTo x="21338" y="21390"/>
              <wp:lineTo x="21338" y="0"/>
              <wp:lineTo x="0" y="0"/>
            </wp:wrapPolygon>
          </wp:wrapThrough>
          <wp:docPr id="1" name="Imagine 1" descr="IMG-20160418-WA0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60418-WA0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1173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rgia" w:eastAsia="Calibri" w:hAnsi="Georgia" w:cs="Georgia"/>
        <w:b/>
        <w:bCs/>
        <w:color w:val="000000"/>
        <w:sz w:val="32"/>
        <w:szCs w:val="32"/>
      </w:rPr>
      <w:t xml:space="preserve">   </w:t>
    </w:r>
    <w:r w:rsidRPr="005B34C8">
      <w:rPr>
        <w:rFonts w:ascii="Georgia" w:eastAsia="Calibri" w:hAnsi="Georgia" w:cs="Georgia"/>
        <w:b/>
        <w:bCs/>
        <w:color w:val="000000"/>
        <w:sz w:val="32"/>
        <w:szCs w:val="32"/>
      </w:rPr>
      <w:t>ŞCOALA</w:t>
    </w:r>
    <w:r>
      <w:rPr>
        <w:rFonts w:ascii="Georgia" w:eastAsia="Calibri" w:hAnsi="Georgia" w:cs="Georgia"/>
        <w:b/>
        <w:bCs/>
        <w:color w:val="000000"/>
        <w:sz w:val="32"/>
        <w:szCs w:val="32"/>
      </w:rPr>
      <w:t xml:space="preserve">  </w:t>
    </w:r>
  </w:p>
  <w:p w:rsidR="005D49E0" w:rsidRPr="005B34C8" w:rsidRDefault="005D49E0" w:rsidP="005D49E0">
    <w:pPr>
      <w:autoSpaceDE w:val="0"/>
      <w:autoSpaceDN w:val="0"/>
      <w:adjustRightInd w:val="0"/>
      <w:rPr>
        <w:rFonts w:ascii="Georgia" w:eastAsia="Calibri" w:hAnsi="Georgia" w:cs="Georgia"/>
        <w:b/>
        <w:bCs/>
        <w:color w:val="000000"/>
        <w:sz w:val="32"/>
        <w:szCs w:val="32"/>
      </w:rPr>
    </w:pPr>
    <w:r w:rsidRPr="005B34C8">
      <w:rPr>
        <w:rFonts w:ascii="Georgia" w:eastAsia="Calibri" w:hAnsi="Georgia" w:cs="Georgia"/>
        <w:b/>
        <w:bCs/>
        <w:color w:val="000000"/>
        <w:sz w:val="32"/>
        <w:szCs w:val="32"/>
      </w:rPr>
      <w:t>GIMNAZIALĂ</w:t>
    </w:r>
    <w:r>
      <w:rPr>
        <w:rFonts w:ascii="Georgia" w:eastAsia="Calibri" w:hAnsi="Georgia" w:cs="Georgia"/>
        <w:b/>
        <w:bCs/>
        <w:color w:val="000000"/>
        <w:sz w:val="32"/>
        <w:szCs w:val="32"/>
      </w:rPr>
      <w:t xml:space="preserve">                                        </w:t>
    </w:r>
  </w:p>
  <w:p w:rsidR="005D49E0" w:rsidRPr="004A57CD" w:rsidRDefault="005D49E0" w:rsidP="005D49E0">
    <w:pPr>
      <w:autoSpaceDE w:val="0"/>
      <w:autoSpaceDN w:val="0"/>
      <w:adjustRightInd w:val="0"/>
    </w:pPr>
    <w:r>
      <w:rPr>
        <w:rFonts w:ascii="Georgia" w:eastAsia="Calibri" w:hAnsi="Georgia" w:cs="Georgia"/>
        <w:b/>
        <w:bCs/>
        <w:color w:val="000000"/>
        <w:sz w:val="32"/>
        <w:szCs w:val="32"/>
      </w:rPr>
      <w:t xml:space="preserve">   BOȘOROD</w:t>
    </w:r>
  </w:p>
  <w:p w:rsidR="005D49E0" w:rsidRDefault="005D49E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20471A"/>
    <w:multiLevelType w:val="hybridMultilevel"/>
    <w:tmpl w:val="0E1CCE4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A8D3AE1"/>
    <w:multiLevelType w:val="hybridMultilevel"/>
    <w:tmpl w:val="113ECD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3381E"/>
    <w:multiLevelType w:val="hybridMultilevel"/>
    <w:tmpl w:val="5844B50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9E0"/>
    <w:rsid w:val="00071A79"/>
    <w:rsid w:val="001D4061"/>
    <w:rsid w:val="00237AA1"/>
    <w:rsid w:val="00306959"/>
    <w:rsid w:val="0045434C"/>
    <w:rsid w:val="0048670B"/>
    <w:rsid w:val="005D49E0"/>
    <w:rsid w:val="007014C2"/>
    <w:rsid w:val="00750060"/>
    <w:rsid w:val="00782408"/>
    <w:rsid w:val="0089509B"/>
    <w:rsid w:val="008F70BF"/>
    <w:rsid w:val="00A2706D"/>
    <w:rsid w:val="00A63519"/>
    <w:rsid w:val="00AF4F59"/>
    <w:rsid w:val="00B47075"/>
    <w:rsid w:val="00B709A4"/>
    <w:rsid w:val="00B96B19"/>
    <w:rsid w:val="00C17047"/>
    <w:rsid w:val="00C31D32"/>
    <w:rsid w:val="00C7674B"/>
    <w:rsid w:val="00D77E58"/>
    <w:rsid w:val="00DE3D05"/>
    <w:rsid w:val="00E0077F"/>
    <w:rsid w:val="00E173F5"/>
    <w:rsid w:val="00E21085"/>
    <w:rsid w:val="00E261C0"/>
    <w:rsid w:val="00F87149"/>
    <w:rsid w:val="00FF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625E47-1FEC-47EF-B738-2E405C33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E173F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52"/>
      <w:szCs w:val="24"/>
    </w:rPr>
  </w:style>
  <w:style w:type="paragraph" w:styleId="Header">
    <w:name w:val="header"/>
    <w:basedOn w:val="Normal"/>
    <w:link w:val="HeaderChar"/>
    <w:unhideWhenUsed/>
    <w:rsid w:val="005D4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D49E0"/>
  </w:style>
  <w:style w:type="paragraph" w:styleId="Footer">
    <w:name w:val="footer"/>
    <w:basedOn w:val="Normal"/>
    <w:link w:val="FooterChar"/>
    <w:uiPriority w:val="99"/>
    <w:unhideWhenUsed/>
    <w:rsid w:val="005D4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9E0"/>
  </w:style>
  <w:style w:type="paragraph" w:styleId="BalloonText">
    <w:name w:val="Balloon Text"/>
    <w:basedOn w:val="Normal"/>
    <w:link w:val="BalloonTextChar"/>
    <w:uiPriority w:val="99"/>
    <w:semiHidden/>
    <w:unhideWhenUsed/>
    <w:rsid w:val="0089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B8F3B-5CCA-4D16-ABF4-A93E49D21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1498</Words>
  <Characters>8545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</dc:creator>
  <cp:keywords/>
  <dc:description/>
  <cp:lastModifiedBy>SECRETARIAT</cp:lastModifiedBy>
  <cp:revision>13</cp:revision>
  <cp:lastPrinted>2016-12-23T13:54:00Z</cp:lastPrinted>
  <dcterms:created xsi:type="dcterms:W3CDTF">2016-12-16T11:49:00Z</dcterms:created>
  <dcterms:modified xsi:type="dcterms:W3CDTF">2016-12-28T09:39:00Z</dcterms:modified>
</cp:coreProperties>
</file>