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52A" w:rsidRPr="006B6E04" w:rsidRDefault="00FF252A" w:rsidP="00FF252A">
      <w:pPr>
        <w:spacing w:after="0" w:line="360" w:lineRule="auto"/>
        <w:jc w:val="center"/>
        <w:rPr>
          <w:rFonts w:cstheme="minorHAnsi"/>
          <w:b/>
          <w:color w:val="002060"/>
          <w:sz w:val="36"/>
          <w:szCs w:val="36"/>
        </w:rPr>
      </w:pPr>
      <w:bookmarkStart w:id="0" w:name="_GoBack"/>
      <w:bookmarkEnd w:id="0"/>
      <w:r w:rsidRPr="006B6E04">
        <w:rPr>
          <w:rFonts w:cstheme="minorHAnsi"/>
          <w:b/>
          <w:color w:val="002060"/>
          <w:sz w:val="36"/>
          <w:szCs w:val="36"/>
        </w:rPr>
        <w:t xml:space="preserve">CERC PEDAGOGIC </w:t>
      </w:r>
    </w:p>
    <w:p w:rsidR="00FF252A" w:rsidRDefault="00025AC8" w:rsidP="00FF252A">
      <w:pPr>
        <w:spacing w:after="0" w:line="360" w:lineRule="auto"/>
        <w:jc w:val="center"/>
        <w:rPr>
          <w:rFonts w:cstheme="minorHAnsi"/>
          <w:b/>
          <w:color w:val="0070C0"/>
          <w:sz w:val="28"/>
          <w:szCs w:val="28"/>
        </w:rPr>
      </w:pPr>
      <w:r>
        <w:rPr>
          <w:rFonts w:cstheme="minorHAnsi"/>
          <w:b/>
          <w:color w:val="0070C0"/>
          <w:sz w:val="28"/>
          <w:szCs w:val="28"/>
        </w:rPr>
        <w:t>PROFESORI-EDUCATORI, ÎNVĂȚĂTORI-EDUCATORI, EDUCATOARE/EDUCATORI</w:t>
      </w:r>
    </w:p>
    <w:p w:rsidR="00025AC8" w:rsidRPr="00025AC8" w:rsidRDefault="00025AC8" w:rsidP="00FF252A">
      <w:pPr>
        <w:spacing w:after="0" w:line="360" w:lineRule="auto"/>
        <w:jc w:val="center"/>
        <w:rPr>
          <w:rFonts w:cstheme="minorHAnsi"/>
          <w:b/>
          <w:color w:val="0070C0"/>
          <w:sz w:val="28"/>
          <w:szCs w:val="28"/>
          <w:lang w:val="ro-RO"/>
        </w:rPr>
      </w:pPr>
      <w:r>
        <w:rPr>
          <w:rFonts w:cstheme="minorHAnsi"/>
          <w:b/>
          <w:color w:val="0070C0"/>
          <w:sz w:val="28"/>
          <w:szCs w:val="28"/>
          <w:lang w:val="ro-RO"/>
        </w:rPr>
        <w:t>DIN ÎNVĂȚĂMÂNTUL SPECIAL ȘI SPECIAL INTEGRAT</w:t>
      </w:r>
    </w:p>
    <w:p w:rsidR="00FF252A" w:rsidRDefault="00FF252A" w:rsidP="00FF252A">
      <w:pPr>
        <w:spacing w:after="0" w:line="360" w:lineRule="auto"/>
        <w:jc w:val="center"/>
        <w:rPr>
          <w:rFonts w:cstheme="minorHAnsi"/>
          <w:b/>
          <w:sz w:val="24"/>
          <w:szCs w:val="24"/>
          <w:lang w:val="ro-RO"/>
        </w:rPr>
      </w:pPr>
    </w:p>
    <w:p w:rsidR="00FF252A" w:rsidRPr="003D0914" w:rsidRDefault="00FF252A" w:rsidP="00FF252A">
      <w:pPr>
        <w:spacing w:after="0" w:line="360" w:lineRule="auto"/>
        <w:jc w:val="center"/>
        <w:rPr>
          <w:rFonts w:cstheme="minorHAnsi"/>
          <w:b/>
          <w:sz w:val="24"/>
          <w:szCs w:val="24"/>
          <w:lang w:val="ro-RO"/>
        </w:rPr>
      </w:pPr>
    </w:p>
    <w:p w:rsidR="00FF252A" w:rsidRPr="008C4278" w:rsidRDefault="00FF252A" w:rsidP="00FF252A">
      <w:pPr>
        <w:spacing w:after="0" w:line="360" w:lineRule="auto"/>
        <w:rPr>
          <w:rFonts w:cstheme="minorHAnsi"/>
          <w:sz w:val="28"/>
          <w:szCs w:val="28"/>
          <w:lang w:val="ro-RO"/>
        </w:rPr>
      </w:pPr>
      <w:r w:rsidRPr="008C4278">
        <w:rPr>
          <w:rFonts w:cstheme="minorHAnsi"/>
          <w:b/>
          <w:bCs/>
          <w:sz w:val="28"/>
          <w:szCs w:val="28"/>
          <w:lang w:val="ro-RO"/>
        </w:rPr>
        <w:t xml:space="preserve">LOCUL  DESFĂŞURĂRII:   </w:t>
      </w:r>
      <w:r w:rsidRPr="008C4278">
        <w:rPr>
          <w:rFonts w:cstheme="minorHAnsi"/>
          <w:sz w:val="28"/>
          <w:szCs w:val="28"/>
          <w:lang w:val="ro-RO"/>
        </w:rPr>
        <w:t>Școala Gimnazială ”I.G.Duca” Petroșani</w:t>
      </w:r>
    </w:p>
    <w:p w:rsidR="00FF252A" w:rsidRPr="003D0914" w:rsidRDefault="00FF252A" w:rsidP="00FF252A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  <w:r w:rsidRPr="003D0914">
        <w:rPr>
          <w:rFonts w:cstheme="minorHAnsi"/>
          <w:b/>
          <w:bCs/>
          <w:sz w:val="28"/>
          <w:szCs w:val="28"/>
        </w:rPr>
        <w:t xml:space="preserve">DATA:  </w:t>
      </w:r>
      <w:proofErr w:type="gramStart"/>
      <w:r w:rsidR="00025AC8">
        <w:rPr>
          <w:rFonts w:cstheme="minorHAnsi"/>
          <w:sz w:val="28"/>
          <w:szCs w:val="28"/>
        </w:rPr>
        <w:t>6</w:t>
      </w:r>
      <w:r w:rsidRPr="003D0914">
        <w:rPr>
          <w:rFonts w:cstheme="minorHAnsi"/>
          <w:sz w:val="28"/>
          <w:szCs w:val="28"/>
        </w:rPr>
        <w:t xml:space="preserve">  </w:t>
      </w:r>
      <w:r w:rsidR="00025AC8">
        <w:rPr>
          <w:rFonts w:cstheme="minorHAnsi"/>
          <w:sz w:val="28"/>
          <w:szCs w:val="28"/>
          <w:lang w:val="ro-RO"/>
        </w:rPr>
        <w:t>Aprilie</w:t>
      </w:r>
      <w:proofErr w:type="gramEnd"/>
      <w:r w:rsidRPr="003D0914">
        <w:rPr>
          <w:rFonts w:cstheme="minorHAnsi"/>
          <w:sz w:val="28"/>
          <w:szCs w:val="28"/>
        </w:rPr>
        <w:t xml:space="preserve"> 201</w:t>
      </w:r>
      <w:r w:rsidR="00025AC8">
        <w:rPr>
          <w:rFonts w:cstheme="minorHAnsi"/>
          <w:sz w:val="28"/>
          <w:szCs w:val="28"/>
        </w:rPr>
        <w:t>7</w:t>
      </w:r>
    </w:p>
    <w:p w:rsidR="00FF252A" w:rsidRPr="003D0914" w:rsidRDefault="00FF252A" w:rsidP="00FF252A">
      <w:pPr>
        <w:spacing w:after="0" w:line="360" w:lineRule="auto"/>
        <w:rPr>
          <w:rFonts w:cstheme="minorHAnsi"/>
          <w:b/>
          <w:bCs/>
          <w:sz w:val="28"/>
          <w:szCs w:val="28"/>
        </w:rPr>
      </w:pPr>
      <w:r w:rsidRPr="003D0914">
        <w:rPr>
          <w:rFonts w:cstheme="minorHAnsi"/>
          <w:b/>
          <w:bCs/>
          <w:sz w:val="28"/>
          <w:szCs w:val="28"/>
        </w:rPr>
        <w:t xml:space="preserve">TEMA:   </w:t>
      </w:r>
      <w:r w:rsidRPr="003D0914">
        <w:rPr>
          <w:rFonts w:cstheme="minorHAnsi"/>
          <w:bCs/>
          <w:sz w:val="28"/>
          <w:szCs w:val="28"/>
        </w:rPr>
        <w:t>”</w:t>
      </w:r>
      <w:r w:rsidR="00025AC8">
        <w:rPr>
          <w:rFonts w:cstheme="minorHAnsi"/>
          <w:bCs/>
          <w:sz w:val="28"/>
          <w:szCs w:val="28"/>
        </w:rPr>
        <w:t xml:space="preserve">Lumina </w:t>
      </w:r>
      <w:proofErr w:type="spellStart"/>
      <w:r w:rsidR="00025AC8">
        <w:rPr>
          <w:rFonts w:cstheme="minorHAnsi"/>
          <w:bCs/>
          <w:sz w:val="28"/>
          <w:szCs w:val="28"/>
        </w:rPr>
        <w:t>Paștelui</w:t>
      </w:r>
      <w:proofErr w:type="spellEnd"/>
      <w:r w:rsidR="00025AC8">
        <w:rPr>
          <w:rFonts w:cstheme="minorHAnsi"/>
          <w:bCs/>
          <w:sz w:val="28"/>
          <w:szCs w:val="28"/>
        </w:rPr>
        <w:t xml:space="preserve"> </w:t>
      </w:r>
      <w:proofErr w:type="spellStart"/>
      <w:r w:rsidR="00025AC8">
        <w:rPr>
          <w:rFonts w:cstheme="minorHAnsi"/>
          <w:bCs/>
          <w:sz w:val="28"/>
          <w:szCs w:val="28"/>
        </w:rPr>
        <w:t>în</w:t>
      </w:r>
      <w:proofErr w:type="spellEnd"/>
      <w:r w:rsidR="00025AC8">
        <w:rPr>
          <w:rFonts w:cstheme="minorHAnsi"/>
          <w:bCs/>
          <w:sz w:val="28"/>
          <w:szCs w:val="28"/>
        </w:rPr>
        <w:t xml:space="preserve"> </w:t>
      </w:r>
      <w:proofErr w:type="spellStart"/>
      <w:r w:rsidR="00025AC8">
        <w:rPr>
          <w:rFonts w:cstheme="minorHAnsi"/>
          <w:bCs/>
          <w:sz w:val="28"/>
          <w:szCs w:val="28"/>
        </w:rPr>
        <w:t>sufletele</w:t>
      </w:r>
      <w:proofErr w:type="spellEnd"/>
      <w:r w:rsidR="00025AC8">
        <w:rPr>
          <w:rFonts w:cstheme="minorHAnsi"/>
          <w:bCs/>
          <w:sz w:val="28"/>
          <w:szCs w:val="28"/>
        </w:rPr>
        <w:t xml:space="preserve"> </w:t>
      </w:r>
      <w:proofErr w:type="spellStart"/>
      <w:r w:rsidR="00025AC8">
        <w:rPr>
          <w:rFonts w:cstheme="minorHAnsi"/>
          <w:bCs/>
          <w:sz w:val="28"/>
          <w:szCs w:val="28"/>
        </w:rPr>
        <w:t>copiilor</w:t>
      </w:r>
      <w:proofErr w:type="spellEnd"/>
      <w:r w:rsidRPr="003D0914">
        <w:rPr>
          <w:rFonts w:cstheme="minorHAnsi"/>
          <w:bCs/>
          <w:sz w:val="28"/>
          <w:szCs w:val="28"/>
        </w:rPr>
        <w:t>”</w:t>
      </w:r>
    </w:p>
    <w:p w:rsidR="00FF252A" w:rsidRPr="003D0914" w:rsidRDefault="00FF252A" w:rsidP="00FF252A">
      <w:pPr>
        <w:spacing w:after="0" w:line="360" w:lineRule="auto"/>
        <w:rPr>
          <w:rFonts w:cstheme="minorHAnsi"/>
          <w:b/>
          <w:bCs/>
          <w:sz w:val="28"/>
          <w:szCs w:val="28"/>
        </w:rPr>
      </w:pPr>
      <w:r w:rsidRPr="003D0914">
        <w:rPr>
          <w:rFonts w:cstheme="minorHAnsi"/>
          <w:b/>
          <w:bCs/>
          <w:sz w:val="28"/>
          <w:szCs w:val="28"/>
        </w:rPr>
        <w:t>PROGRAMUL:</w:t>
      </w:r>
    </w:p>
    <w:p w:rsidR="00FF252A" w:rsidRPr="003D0914" w:rsidRDefault="00FF252A" w:rsidP="00FF252A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10,00 – 10,3</w:t>
      </w:r>
      <w:r w:rsidRPr="003D0914">
        <w:rPr>
          <w:rFonts w:cstheme="minorHAnsi"/>
          <w:sz w:val="28"/>
          <w:szCs w:val="28"/>
        </w:rPr>
        <w:t xml:space="preserve">0 </w:t>
      </w:r>
      <w:r>
        <w:rPr>
          <w:rFonts w:cstheme="minorHAnsi"/>
          <w:sz w:val="28"/>
          <w:szCs w:val="28"/>
        </w:rPr>
        <w:t xml:space="preserve">  </w:t>
      </w:r>
      <w:proofErr w:type="spellStart"/>
      <w:r w:rsidRPr="003D0914">
        <w:rPr>
          <w:rFonts w:cstheme="minorHAnsi"/>
          <w:sz w:val="28"/>
          <w:szCs w:val="28"/>
        </w:rPr>
        <w:t>Primirea</w:t>
      </w:r>
      <w:proofErr w:type="spellEnd"/>
      <w:r w:rsidRPr="003D0914">
        <w:rPr>
          <w:rFonts w:cstheme="minorHAnsi"/>
          <w:sz w:val="28"/>
          <w:szCs w:val="28"/>
        </w:rPr>
        <w:t xml:space="preserve"> </w:t>
      </w:r>
      <w:proofErr w:type="spellStart"/>
      <w:r w:rsidRPr="003D0914">
        <w:rPr>
          <w:rFonts w:cstheme="minorHAnsi"/>
          <w:sz w:val="28"/>
          <w:szCs w:val="28"/>
        </w:rPr>
        <w:t>invitaţilor</w:t>
      </w:r>
      <w:proofErr w:type="spellEnd"/>
    </w:p>
    <w:p w:rsidR="00025AC8" w:rsidRDefault="00FF252A" w:rsidP="00FF252A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10</w:t>
      </w:r>
      <w:proofErr w:type="gramStart"/>
      <w:r>
        <w:rPr>
          <w:rFonts w:cstheme="minorHAnsi"/>
          <w:sz w:val="28"/>
          <w:szCs w:val="28"/>
        </w:rPr>
        <w:t>,30</w:t>
      </w:r>
      <w:proofErr w:type="gramEnd"/>
      <w:r>
        <w:rPr>
          <w:rFonts w:cstheme="minorHAnsi"/>
          <w:sz w:val="28"/>
          <w:szCs w:val="28"/>
        </w:rPr>
        <w:t xml:space="preserve"> – 11,00   </w:t>
      </w:r>
      <w:proofErr w:type="spellStart"/>
      <w:r w:rsidRPr="003D0914">
        <w:rPr>
          <w:rFonts w:cstheme="minorHAnsi"/>
          <w:sz w:val="28"/>
          <w:szCs w:val="28"/>
        </w:rPr>
        <w:t>Prezentarea</w:t>
      </w:r>
      <w:proofErr w:type="spellEnd"/>
      <w:r w:rsidRPr="003D0914">
        <w:rPr>
          <w:rFonts w:cstheme="minorHAnsi"/>
          <w:sz w:val="28"/>
          <w:szCs w:val="28"/>
        </w:rPr>
        <w:t xml:space="preserve"> </w:t>
      </w:r>
      <w:proofErr w:type="spellStart"/>
      <w:r w:rsidRPr="003D0914">
        <w:rPr>
          <w:rFonts w:cstheme="minorHAnsi"/>
          <w:sz w:val="28"/>
          <w:szCs w:val="28"/>
        </w:rPr>
        <w:t>tematicii</w:t>
      </w:r>
      <w:proofErr w:type="spellEnd"/>
      <w:r w:rsidRPr="003D0914">
        <w:rPr>
          <w:rFonts w:cstheme="minorHAnsi"/>
          <w:sz w:val="28"/>
          <w:szCs w:val="28"/>
        </w:rPr>
        <w:t xml:space="preserve"> </w:t>
      </w:r>
      <w:proofErr w:type="spellStart"/>
      <w:r w:rsidRPr="003D0914">
        <w:rPr>
          <w:rFonts w:cstheme="minorHAnsi"/>
          <w:sz w:val="28"/>
          <w:szCs w:val="28"/>
        </w:rPr>
        <w:t>cercul</w:t>
      </w:r>
      <w:r>
        <w:rPr>
          <w:rFonts w:cstheme="minorHAnsi"/>
          <w:sz w:val="28"/>
          <w:szCs w:val="28"/>
        </w:rPr>
        <w:t>ui</w:t>
      </w:r>
      <w:proofErr w:type="spellEnd"/>
      <w:r>
        <w:rPr>
          <w:rFonts w:cstheme="minorHAnsi"/>
          <w:sz w:val="28"/>
          <w:szCs w:val="28"/>
        </w:rPr>
        <w:t xml:space="preserve"> - </w:t>
      </w:r>
      <w:proofErr w:type="spellStart"/>
      <w:r>
        <w:rPr>
          <w:rFonts w:cstheme="minorHAnsi"/>
          <w:sz w:val="28"/>
          <w:szCs w:val="28"/>
        </w:rPr>
        <w:t>p</w:t>
      </w:r>
      <w:r w:rsidRPr="003D0914">
        <w:rPr>
          <w:rFonts w:cstheme="minorHAnsi"/>
          <w:sz w:val="28"/>
          <w:szCs w:val="28"/>
        </w:rPr>
        <w:t>rezentare</w:t>
      </w:r>
      <w:proofErr w:type="spellEnd"/>
      <w:r>
        <w:rPr>
          <w:rFonts w:cstheme="minorHAnsi"/>
          <w:sz w:val="28"/>
          <w:szCs w:val="28"/>
        </w:rPr>
        <w:t xml:space="preserve"> Power</w:t>
      </w:r>
      <w:r w:rsidRPr="003D0914">
        <w:rPr>
          <w:rFonts w:cstheme="minorHAnsi"/>
          <w:sz w:val="28"/>
          <w:szCs w:val="28"/>
        </w:rPr>
        <w:t xml:space="preserve">Point : </w:t>
      </w:r>
    </w:p>
    <w:p w:rsidR="00025AC8" w:rsidRPr="00025AC8" w:rsidRDefault="00025AC8" w:rsidP="00FF252A">
      <w:pPr>
        <w:spacing w:after="0" w:line="360" w:lineRule="auto"/>
        <w:rPr>
          <w:rFonts w:cstheme="minorHAnsi"/>
          <w:i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</w:t>
      </w:r>
      <w:r w:rsidRPr="00025AC8">
        <w:rPr>
          <w:rFonts w:cstheme="minorHAnsi"/>
          <w:bCs/>
          <w:i/>
          <w:sz w:val="28"/>
          <w:szCs w:val="28"/>
        </w:rPr>
        <w:t xml:space="preserve">”Lumina </w:t>
      </w:r>
      <w:proofErr w:type="spellStart"/>
      <w:r w:rsidRPr="00025AC8">
        <w:rPr>
          <w:rFonts w:cstheme="minorHAnsi"/>
          <w:bCs/>
          <w:i/>
          <w:sz w:val="28"/>
          <w:szCs w:val="28"/>
        </w:rPr>
        <w:t>Paștelui</w:t>
      </w:r>
      <w:proofErr w:type="spellEnd"/>
      <w:r w:rsidRPr="00025AC8">
        <w:rPr>
          <w:rFonts w:cstheme="minorHAnsi"/>
          <w:bCs/>
          <w:i/>
          <w:sz w:val="28"/>
          <w:szCs w:val="28"/>
        </w:rPr>
        <w:t xml:space="preserve"> </w:t>
      </w:r>
      <w:proofErr w:type="spellStart"/>
      <w:r w:rsidRPr="00025AC8">
        <w:rPr>
          <w:rFonts w:cstheme="minorHAnsi"/>
          <w:bCs/>
          <w:i/>
          <w:sz w:val="28"/>
          <w:szCs w:val="28"/>
        </w:rPr>
        <w:t>în</w:t>
      </w:r>
      <w:proofErr w:type="spellEnd"/>
      <w:r w:rsidRPr="00025AC8">
        <w:rPr>
          <w:rFonts w:cstheme="minorHAnsi"/>
          <w:bCs/>
          <w:i/>
          <w:sz w:val="28"/>
          <w:szCs w:val="28"/>
        </w:rPr>
        <w:t xml:space="preserve"> </w:t>
      </w:r>
      <w:proofErr w:type="spellStart"/>
      <w:r w:rsidRPr="00025AC8">
        <w:rPr>
          <w:rFonts w:cstheme="minorHAnsi"/>
          <w:bCs/>
          <w:i/>
          <w:sz w:val="28"/>
          <w:szCs w:val="28"/>
        </w:rPr>
        <w:t>sufletele</w:t>
      </w:r>
      <w:proofErr w:type="spellEnd"/>
      <w:r w:rsidRPr="00025AC8">
        <w:rPr>
          <w:rFonts w:cstheme="minorHAnsi"/>
          <w:bCs/>
          <w:i/>
          <w:sz w:val="28"/>
          <w:szCs w:val="28"/>
        </w:rPr>
        <w:t xml:space="preserve"> </w:t>
      </w:r>
      <w:proofErr w:type="spellStart"/>
      <w:r w:rsidRPr="00025AC8">
        <w:rPr>
          <w:rFonts w:cstheme="minorHAnsi"/>
          <w:bCs/>
          <w:i/>
          <w:sz w:val="28"/>
          <w:szCs w:val="28"/>
        </w:rPr>
        <w:t>copiilor</w:t>
      </w:r>
      <w:proofErr w:type="spellEnd"/>
      <w:r w:rsidRPr="00025AC8">
        <w:rPr>
          <w:rFonts w:cstheme="minorHAnsi"/>
          <w:bCs/>
          <w:i/>
          <w:sz w:val="28"/>
          <w:szCs w:val="28"/>
        </w:rPr>
        <w:t>”</w:t>
      </w:r>
    </w:p>
    <w:p w:rsidR="00FF252A" w:rsidRPr="008C4278" w:rsidRDefault="00FF252A" w:rsidP="00FF252A">
      <w:pPr>
        <w:spacing w:after="0" w:line="360" w:lineRule="auto"/>
        <w:rPr>
          <w:rFonts w:cstheme="minorHAnsi"/>
          <w:sz w:val="28"/>
          <w:szCs w:val="28"/>
          <w:lang w:val="fr-FR"/>
        </w:rPr>
      </w:pPr>
      <w:r w:rsidRPr="008C4278">
        <w:rPr>
          <w:rFonts w:cstheme="minorHAnsi"/>
          <w:sz w:val="28"/>
          <w:szCs w:val="28"/>
          <w:lang w:val="fr-FR"/>
        </w:rPr>
        <w:t xml:space="preserve">11,00 – 11, 30  Pauză </w:t>
      </w:r>
    </w:p>
    <w:p w:rsidR="00025AC8" w:rsidRPr="008C4278" w:rsidRDefault="00FF252A" w:rsidP="00FF252A">
      <w:pPr>
        <w:spacing w:after="0" w:line="360" w:lineRule="auto"/>
        <w:rPr>
          <w:rFonts w:cstheme="minorHAnsi"/>
          <w:sz w:val="28"/>
          <w:szCs w:val="28"/>
          <w:lang w:val="fr-FR"/>
        </w:rPr>
      </w:pPr>
      <w:r w:rsidRPr="008C4278">
        <w:rPr>
          <w:rFonts w:cstheme="minorHAnsi"/>
          <w:sz w:val="28"/>
          <w:szCs w:val="28"/>
          <w:lang w:val="fr-FR"/>
        </w:rPr>
        <w:t>11,30-12,30  Activitate demonstrativă  pe  ateliere</w:t>
      </w:r>
      <w:r w:rsidR="00025AC8" w:rsidRPr="008C4278">
        <w:rPr>
          <w:rFonts w:cstheme="minorHAnsi"/>
          <w:sz w:val="28"/>
          <w:szCs w:val="28"/>
          <w:lang w:val="fr-FR"/>
        </w:rPr>
        <w:t>.</w:t>
      </w:r>
    </w:p>
    <w:p w:rsidR="00FF252A" w:rsidRPr="008C4278" w:rsidRDefault="00025AC8" w:rsidP="00FF252A">
      <w:pPr>
        <w:spacing w:after="0" w:line="360" w:lineRule="auto"/>
        <w:rPr>
          <w:rFonts w:cstheme="minorHAnsi"/>
          <w:sz w:val="28"/>
          <w:szCs w:val="28"/>
          <w:lang w:val="fr-FR"/>
        </w:rPr>
      </w:pPr>
      <w:r w:rsidRPr="008C4278">
        <w:rPr>
          <w:rFonts w:cstheme="minorHAnsi"/>
          <w:sz w:val="28"/>
          <w:szCs w:val="28"/>
          <w:lang w:val="fr-FR"/>
        </w:rPr>
        <w:t>12,30 – 13, 00    Pauză</w:t>
      </w:r>
      <w:r w:rsidR="00FF252A" w:rsidRPr="008C4278">
        <w:rPr>
          <w:rFonts w:cstheme="minorHAnsi"/>
          <w:sz w:val="28"/>
          <w:szCs w:val="28"/>
          <w:lang w:val="fr-FR"/>
        </w:rPr>
        <w:t xml:space="preserve"> </w:t>
      </w:r>
    </w:p>
    <w:p w:rsidR="00FF252A" w:rsidRDefault="00025AC8" w:rsidP="00FF252A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13</w:t>
      </w:r>
      <w:proofErr w:type="gramStart"/>
      <w:r>
        <w:rPr>
          <w:rFonts w:cstheme="minorHAnsi"/>
          <w:sz w:val="28"/>
          <w:szCs w:val="28"/>
        </w:rPr>
        <w:t>,00</w:t>
      </w:r>
      <w:proofErr w:type="gramEnd"/>
      <w:r>
        <w:rPr>
          <w:rFonts w:cstheme="minorHAnsi"/>
          <w:sz w:val="28"/>
          <w:szCs w:val="28"/>
        </w:rPr>
        <w:t xml:space="preserve"> – 13, 3</w:t>
      </w:r>
      <w:r w:rsidR="00FF252A" w:rsidRPr="003D0914">
        <w:rPr>
          <w:rFonts w:cstheme="minorHAnsi"/>
          <w:sz w:val="28"/>
          <w:szCs w:val="28"/>
        </w:rPr>
        <w:t>0</w:t>
      </w:r>
      <w:r w:rsidR="00FF252A">
        <w:rPr>
          <w:rFonts w:cstheme="minorHAnsi"/>
          <w:sz w:val="28"/>
          <w:szCs w:val="28"/>
        </w:rPr>
        <w:t xml:space="preserve">    </w:t>
      </w:r>
      <w:proofErr w:type="spellStart"/>
      <w:r w:rsidR="00FF252A">
        <w:rPr>
          <w:rFonts w:cstheme="minorHAnsi"/>
          <w:sz w:val="28"/>
          <w:szCs w:val="28"/>
        </w:rPr>
        <w:t>Concluzii</w:t>
      </w:r>
      <w:proofErr w:type="spellEnd"/>
      <w:r>
        <w:rPr>
          <w:rFonts w:cstheme="minorHAnsi"/>
          <w:sz w:val="28"/>
          <w:szCs w:val="28"/>
        </w:rPr>
        <w:t>.</w:t>
      </w:r>
    </w:p>
    <w:p w:rsidR="00FF252A" w:rsidRDefault="00FF252A" w:rsidP="00FF252A">
      <w:pPr>
        <w:spacing w:after="0" w:line="360" w:lineRule="auto"/>
        <w:rPr>
          <w:rFonts w:cstheme="minorHAnsi"/>
          <w:sz w:val="28"/>
          <w:szCs w:val="28"/>
        </w:rPr>
      </w:pPr>
    </w:p>
    <w:p w:rsidR="00FF252A" w:rsidRPr="003D0914" w:rsidRDefault="00FF252A" w:rsidP="00FF252A">
      <w:pPr>
        <w:spacing w:after="0" w:line="360" w:lineRule="auto"/>
        <w:rPr>
          <w:rFonts w:cstheme="minorHAnsi"/>
          <w:sz w:val="28"/>
          <w:szCs w:val="28"/>
        </w:rPr>
      </w:pPr>
    </w:p>
    <w:p w:rsidR="00FF252A" w:rsidRPr="006B6E04" w:rsidRDefault="00FF252A" w:rsidP="00FF252A">
      <w:pPr>
        <w:tabs>
          <w:tab w:val="left" w:pos="390"/>
        </w:tabs>
        <w:jc w:val="right"/>
        <w:rPr>
          <w:rFonts w:ascii="Lucida Calligraphy" w:hAnsi="Lucida Calligraphy"/>
          <w:b/>
          <w:color w:val="FF0000"/>
          <w:sz w:val="24"/>
          <w:szCs w:val="24"/>
          <w:lang w:val="ro-RO"/>
        </w:rPr>
      </w:pPr>
      <w:r w:rsidRPr="006B6E04">
        <w:rPr>
          <w:rFonts w:ascii="Lucida Calligraphy" w:hAnsi="Lucida Calligraphy"/>
          <w:b/>
          <w:color w:val="FF0000"/>
          <w:sz w:val="24"/>
          <w:szCs w:val="24"/>
          <w:lang w:val="ro-RO"/>
        </w:rPr>
        <w:t>V</w:t>
      </w:r>
      <w:r w:rsidRPr="006B6E04">
        <w:rPr>
          <w:b/>
          <w:color w:val="FF0000"/>
          <w:sz w:val="24"/>
          <w:szCs w:val="24"/>
          <w:lang w:val="ro-RO"/>
        </w:rPr>
        <w:t>ă</w:t>
      </w:r>
      <w:r w:rsidRPr="006B6E04">
        <w:rPr>
          <w:rFonts w:ascii="Lucida Calligraphy" w:hAnsi="Lucida Calligraphy"/>
          <w:b/>
          <w:color w:val="FF0000"/>
          <w:sz w:val="24"/>
          <w:szCs w:val="24"/>
          <w:lang w:val="ro-RO"/>
        </w:rPr>
        <w:t xml:space="preserve"> a</w:t>
      </w:r>
      <w:r w:rsidRPr="006B6E04">
        <w:rPr>
          <w:b/>
          <w:color w:val="FF0000"/>
          <w:sz w:val="24"/>
          <w:szCs w:val="24"/>
          <w:lang w:val="ro-RO"/>
        </w:rPr>
        <w:t>ş</w:t>
      </w:r>
      <w:r w:rsidRPr="006B6E04">
        <w:rPr>
          <w:rFonts w:ascii="Lucida Calligraphy" w:hAnsi="Lucida Calligraphy"/>
          <w:b/>
          <w:color w:val="FF0000"/>
          <w:sz w:val="24"/>
          <w:szCs w:val="24"/>
          <w:lang w:val="ro-RO"/>
        </w:rPr>
        <w:t>tept</w:t>
      </w:r>
      <w:r w:rsidRPr="006B6E04">
        <w:rPr>
          <w:b/>
          <w:color w:val="FF0000"/>
          <w:sz w:val="24"/>
          <w:szCs w:val="24"/>
          <w:lang w:val="ro-RO"/>
        </w:rPr>
        <w:t>ă</w:t>
      </w:r>
      <w:r w:rsidRPr="006B6E04">
        <w:rPr>
          <w:rFonts w:ascii="Lucida Calligraphy" w:hAnsi="Lucida Calligraphy"/>
          <w:b/>
          <w:color w:val="FF0000"/>
          <w:sz w:val="24"/>
          <w:szCs w:val="24"/>
          <w:lang w:val="ro-RO"/>
        </w:rPr>
        <w:t>m cu drag!</w:t>
      </w:r>
    </w:p>
    <w:p w:rsidR="00FF252A" w:rsidRPr="003D0914" w:rsidRDefault="00FF252A" w:rsidP="00FF252A">
      <w:pPr>
        <w:spacing w:after="0" w:line="360" w:lineRule="auto"/>
        <w:rPr>
          <w:rFonts w:cstheme="minorHAnsi"/>
          <w:sz w:val="28"/>
          <w:szCs w:val="28"/>
        </w:rPr>
      </w:pPr>
    </w:p>
    <w:p w:rsidR="00F72B81" w:rsidRDefault="00F72B81"/>
    <w:sectPr w:rsidR="00F72B81" w:rsidSect="00427D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52A"/>
    <w:rsid w:val="00025AC8"/>
    <w:rsid w:val="00446DBB"/>
    <w:rsid w:val="005717DD"/>
    <w:rsid w:val="00714B81"/>
    <w:rsid w:val="008C4278"/>
    <w:rsid w:val="00F72B81"/>
    <w:rsid w:val="00FF2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5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5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Claudia</cp:lastModifiedBy>
  <cp:revision>2</cp:revision>
  <dcterms:created xsi:type="dcterms:W3CDTF">2017-03-29T07:16:00Z</dcterms:created>
  <dcterms:modified xsi:type="dcterms:W3CDTF">2017-03-29T07:16:00Z</dcterms:modified>
</cp:coreProperties>
</file>