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5FC4">
        <w:rPr>
          <w:rFonts w:ascii="Times New Roman" w:hAnsi="Times New Roman" w:cs="Times New Roman"/>
          <w:b/>
          <w:sz w:val="24"/>
          <w:szCs w:val="24"/>
        </w:rPr>
        <w:t>Școala</w:t>
      </w:r>
      <w:proofErr w:type="spellEnd"/>
      <w:r w:rsidRPr="00BE5FC4">
        <w:rPr>
          <w:rFonts w:ascii="Times New Roman" w:hAnsi="Times New Roman" w:cs="Times New Roman"/>
          <w:b/>
          <w:sz w:val="24"/>
          <w:szCs w:val="24"/>
        </w:rPr>
        <w:t>: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5FC4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BE5FC4">
        <w:rPr>
          <w:rFonts w:ascii="Times New Roman" w:hAnsi="Times New Roman" w:cs="Times New Roman"/>
          <w:b/>
          <w:sz w:val="24"/>
          <w:szCs w:val="24"/>
        </w:rPr>
        <w:t>: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5FC4">
        <w:rPr>
          <w:rFonts w:ascii="Times New Roman" w:hAnsi="Times New Roman" w:cs="Times New Roman"/>
          <w:b/>
          <w:sz w:val="24"/>
          <w:szCs w:val="24"/>
        </w:rPr>
        <w:t>Telefon</w:t>
      </w:r>
      <w:proofErr w:type="spellEnd"/>
      <w:r w:rsidRPr="00BE5FC4">
        <w:rPr>
          <w:rFonts w:ascii="Times New Roman" w:hAnsi="Times New Roman" w:cs="Times New Roman"/>
          <w:b/>
          <w:sz w:val="24"/>
          <w:szCs w:val="24"/>
        </w:rPr>
        <w:t>/fax: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5FC4">
        <w:rPr>
          <w:rFonts w:ascii="Times New Roman" w:hAnsi="Times New Roman" w:cs="Times New Roman"/>
          <w:b/>
          <w:sz w:val="24"/>
          <w:szCs w:val="24"/>
        </w:rPr>
        <w:t>Nr.</w:t>
      </w:r>
      <w:proofErr w:type="gramEnd"/>
      <w:r w:rsidRPr="00BE5FC4">
        <w:rPr>
          <w:rFonts w:ascii="Times New Roman" w:hAnsi="Times New Roman" w:cs="Times New Roman"/>
          <w:b/>
          <w:sz w:val="24"/>
          <w:szCs w:val="24"/>
        </w:rPr>
        <w:t xml:space="preserve">  -----</w:t>
      </w:r>
      <w:proofErr w:type="gramStart"/>
      <w:r w:rsidRPr="00BE5FC4">
        <w:rPr>
          <w:rFonts w:ascii="Times New Roman" w:hAnsi="Times New Roman" w:cs="Times New Roman"/>
          <w:b/>
          <w:sz w:val="24"/>
          <w:szCs w:val="24"/>
        </w:rPr>
        <w:t>din</w:t>
      </w:r>
      <w:proofErr w:type="gramEnd"/>
      <w:r w:rsidRPr="00BE5FC4">
        <w:rPr>
          <w:rFonts w:ascii="Times New Roman" w:hAnsi="Times New Roman" w:cs="Times New Roman"/>
          <w:b/>
          <w:sz w:val="24"/>
          <w:szCs w:val="24"/>
        </w:rPr>
        <w:t xml:space="preserve"> ---------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>FORMULAR DE ÎNSCRIERE</w:t>
      </w:r>
    </w:p>
    <w:p w:rsidR="00BE5FC4" w:rsidRPr="00BE5FC4" w:rsidRDefault="00BE5FC4" w:rsidP="00BE5FC4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BE5FC4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JOCURILE JUDEȚENE “SPECIAL OLYMPICS”</w:t>
      </w:r>
    </w:p>
    <w:p w:rsidR="00BE5FC4" w:rsidRPr="00BE5FC4" w:rsidRDefault="00C10719" w:rsidP="00BE5FC4">
      <w:pPr>
        <w:spacing w:after="0"/>
        <w:ind w:left="720"/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o-RO"/>
        </w:rPr>
        <w:t>Simeria, ediţia a XII-a,  13 aprilie</w:t>
      </w:r>
      <w:bookmarkStart w:id="0" w:name="_GoBack"/>
      <w:bookmarkEnd w:id="0"/>
      <w:r w:rsidR="00BE5FC4" w:rsidRPr="00BE5FC4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2017</w:t>
      </w:r>
    </w:p>
    <w:p w:rsidR="00BE5FC4" w:rsidRPr="00BE5FC4" w:rsidRDefault="00BE5FC4" w:rsidP="00BE5FC4">
      <w:pPr>
        <w:spacing w:after="0"/>
        <w:ind w:left="720"/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BE5FC4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CAEJ al ISJ Hunedoara 2017</w:t>
      </w:r>
    </w:p>
    <w:p w:rsidR="00BE5FC4" w:rsidRPr="00BE5FC4" w:rsidRDefault="00BE5FC4" w:rsidP="00BE5F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Domeniul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sportiv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poziția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BE5FC4" w:rsidRDefault="00BE5FC4" w:rsidP="00BE5F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3169"/>
        <w:gridCol w:w="1406"/>
        <w:gridCol w:w="1572"/>
        <w:gridCol w:w="2672"/>
      </w:tblGrid>
      <w:tr w:rsidR="00BE5FC4" w:rsidRPr="00BE5FC4" w:rsidTr="003E1478">
        <w:trPr>
          <w:trHeight w:val="427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Nr.crt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  <w:proofErr w:type="spellEnd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și</w:t>
            </w:r>
            <w:proofErr w:type="spellEnd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Vârsta</w:t>
            </w:r>
            <w:proofErr w:type="spellEnd"/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Probe sportive</w:t>
            </w: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Profesor</w:t>
            </w:r>
            <w:proofErr w:type="spellEnd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coordonator</w:t>
            </w:r>
            <w:proofErr w:type="spellEnd"/>
          </w:p>
          <w:p w:rsidR="00BE5FC4" w:rsidRPr="00BE5FC4" w:rsidRDefault="00BE5FC4" w:rsidP="00BE5F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</w:p>
        </w:tc>
      </w:tr>
      <w:tr w:rsidR="00BE5FC4" w:rsidRPr="00BE5FC4" w:rsidTr="003E1478">
        <w:trPr>
          <w:trHeight w:val="593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FC4" w:rsidRPr="00BE5FC4" w:rsidTr="003E1478">
        <w:trPr>
          <w:trHeight w:val="332"/>
        </w:trPr>
        <w:tc>
          <w:tcPr>
            <w:tcW w:w="84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FC4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169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BE5FC4" w:rsidRPr="00BE5FC4" w:rsidRDefault="00BE5FC4" w:rsidP="00BE5FC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Prof. </w:t>
      </w:r>
      <w:proofErr w:type="spellStart"/>
      <w:proofErr w:type="gramStart"/>
      <w:r w:rsidRPr="00BE5FC4">
        <w:rPr>
          <w:rFonts w:ascii="Times New Roman" w:hAnsi="Times New Roman" w:cs="Times New Roman"/>
          <w:b/>
          <w:sz w:val="24"/>
          <w:szCs w:val="24"/>
        </w:rPr>
        <w:t>însoțitori</w:t>
      </w:r>
      <w:proofErr w:type="spellEnd"/>
      <w:proofErr w:type="gramEnd"/>
      <w:r w:rsidRPr="00BE5FC4">
        <w:rPr>
          <w:rFonts w:ascii="Times New Roman" w:hAnsi="Times New Roman" w:cs="Times New Roman"/>
          <w:b/>
          <w:sz w:val="24"/>
          <w:szCs w:val="24"/>
        </w:rPr>
        <w:t>: 1.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2.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3.</w:t>
      </w: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5FC4" w:rsidRPr="00BE5FC4" w:rsidRDefault="00BE5FC4" w:rsidP="00BE5F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5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proofErr w:type="spellStart"/>
      <w:r w:rsidRPr="00BE5FC4">
        <w:rPr>
          <w:rFonts w:ascii="Times New Roman" w:hAnsi="Times New Roman" w:cs="Times New Roman"/>
          <w:b/>
          <w:sz w:val="24"/>
          <w:szCs w:val="24"/>
        </w:rPr>
        <w:t>Coordonator</w:t>
      </w:r>
      <w:proofErr w:type="spellEnd"/>
      <w:r w:rsidRPr="00BE5F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E5FC4">
        <w:rPr>
          <w:rFonts w:ascii="Times New Roman" w:hAnsi="Times New Roman" w:cs="Times New Roman"/>
          <w:b/>
          <w:sz w:val="24"/>
          <w:szCs w:val="24"/>
        </w:rPr>
        <w:t>grup</w:t>
      </w:r>
      <w:proofErr w:type="spellEnd"/>
      <w:r w:rsidRPr="00BE5FC4">
        <w:rPr>
          <w:rFonts w:ascii="Times New Roman" w:hAnsi="Times New Roman" w:cs="Times New Roman"/>
          <w:b/>
          <w:sz w:val="24"/>
          <w:szCs w:val="24"/>
        </w:rPr>
        <w:t>:</w:t>
      </w:r>
    </w:p>
    <w:p w:rsidR="00BE5FC4" w:rsidRPr="00BE5FC4" w:rsidRDefault="00BE5FC4" w:rsidP="00BE5FC4">
      <w:pPr>
        <w:spacing w:after="0"/>
        <w:ind w:left="5040"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E5FC4" w:rsidRPr="00BE5FC4" w:rsidRDefault="00BE5FC4" w:rsidP="00BE5FC4">
      <w:pPr>
        <w:spacing w:after="0"/>
        <w:ind w:left="5040"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E5FC4" w:rsidRPr="00BE5FC4" w:rsidRDefault="00BE5FC4" w:rsidP="00BE5FC4">
      <w:pPr>
        <w:spacing w:after="0"/>
        <w:ind w:left="5040"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E5FC4" w:rsidRPr="00BE5FC4" w:rsidRDefault="00BE5FC4" w:rsidP="00BE5FC4">
      <w:pPr>
        <w:spacing w:after="0"/>
        <w:ind w:left="5040"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E5FC4" w:rsidRPr="00BE5FC4" w:rsidRDefault="00BE5FC4" w:rsidP="00BE5FC4">
      <w:pPr>
        <w:spacing w:after="0"/>
        <w:ind w:left="5040" w:firstLine="72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E5FC4" w:rsidRPr="00BE5FC4" w:rsidRDefault="00BE5FC4" w:rsidP="00BE5FC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:rsidR="00E750FB" w:rsidRPr="00BE5FC4" w:rsidRDefault="00E750FB" w:rsidP="00BE5FC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750FB" w:rsidRPr="00BE5FC4" w:rsidSect="007835F0">
      <w:pgSz w:w="12240" w:h="15840"/>
      <w:pgMar w:top="142" w:right="616" w:bottom="56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E5FC4"/>
    <w:rsid w:val="00BE5FC4"/>
    <w:rsid w:val="00C10719"/>
    <w:rsid w:val="00E7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725</Characters>
  <Application>Microsoft Office Word</Application>
  <DocSecurity>0</DocSecurity>
  <Lines>6</Lines>
  <Paragraphs>1</Paragraphs>
  <ScaleCrop>false</ScaleCrop>
  <Company>Unitate Scolara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CPC</cp:lastModifiedBy>
  <cp:revision>4</cp:revision>
  <dcterms:created xsi:type="dcterms:W3CDTF">2017-03-28T11:31:00Z</dcterms:created>
  <dcterms:modified xsi:type="dcterms:W3CDTF">2017-04-03T07:33:00Z</dcterms:modified>
</cp:coreProperties>
</file>