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BB7" w:rsidRDefault="009152EC" w:rsidP="00424F5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F2D34">
        <w:rPr>
          <w:rFonts w:ascii="Arial" w:hAnsi="Arial" w:cs="Arial"/>
        </w:rPr>
        <w:t>”</w:t>
      </w:r>
      <w:r>
        <w:rPr>
          <w:rFonts w:ascii="Arial" w:hAnsi="Arial" w:cs="Arial"/>
        </w:rPr>
        <w:t>DECEBAL</w:t>
      </w:r>
      <w:r w:rsidR="007F2D34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 IN THE  MOVE</w:t>
      </w:r>
    </w:p>
    <w:p w:rsidR="00424F5C" w:rsidRDefault="00424F5C" w:rsidP="008A4BB7">
      <w:pPr>
        <w:rPr>
          <w:rFonts w:ascii="Arial" w:hAnsi="Arial" w:cs="Arial"/>
        </w:rPr>
      </w:pPr>
    </w:p>
    <w:p w:rsidR="00AE74F2" w:rsidRPr="008A4BB7" w:rsidRDefault="009A2645" w:rsidP="009A2645">
      <w:pPr>
        <w:spacing w:after="0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parte </w:t>
      </w:r>
      <w:r w:rsidR="00E9465D">
        <w:rPr>
          <w:rFonts w:ascii="Arial" w:hAnsi="Arial" w:cs="Arial"/>
          <w:sz w:val="24"/>
          <w:szCs w:val="24"/>
        </w:rPr>
        <w:t>a e</w:t>
      </w:r>
      <w:r w:rsidR="009F6EDF" w:rsidRPr="008A4BB7">
        <w:rPr>
          <w:rFonts w:ascii="Arial" w:hAnsi="Arial" w:cs="Arial"/>
          <w:sz w:val="24"/>
          <w:szCs w:val="24"/>
        </w:rPr>
        <w:t>c</w:t>
      </w:r>
      <w:r w:rsidR="00E9465D">
        <w:rPr>
          <w:rFonts w:ascii="Arial" w:hAnsi="Arial" w:cs="Arial"/>
          <w:sz w:val="24"/>
          <w:szCs w:val="24"/>
        </w:rPr>
        <w:t xml:space="preserve">hipei </w:t>
      </w:r>
      <w:r w:rsidR="005A218E" w:rsidRPr="008A4BB7">
        <w:rPr>
          <w:rFonts w:ascii="Arial" w:hAnsi="Arial" w:cs="Arial"/>
          <w:sz w:val="24"/>
          <w:szCs w:val="24"/>
        </w:rPr>
        <w:t xml:space="preserve"> de proiect a Colegiului Naţ</w:t>
      </w:r>
      <w:r w:rsidR="0098039D">
        <w:rPr>
          <w:rFonts w:ascii="Arial" w:hAnsi="Arial" w:cs="Arial"/>
          <w:sz w:val="24"/>
          <w:szCs w:val="24"/>
        </w:rPr>
        <w:t>ional „Decebal” a participat, î</w:t>
      </w:r>
      <w:r w:rsidR="009F6EDF" w:rsidRPr="008A4BB7">
        <w:rPr>
          <w:rFonts w:ascii="Arial" w:hAnsi="Arial" w:cs="Arial"/>
          <w:sz w:val="24"/>
          <w:szCs w:val="24"/>
        </w:rPr>
        <w:t>n perioada 26</w:t>
      </w:r>
      <w:r w:rsidR="00D64086" w:rsidRPr="008A4BB7">
        <w:rPr>
          <w:rFonts w:ascii="Arial" w:hAnsi="Arial" w:cs="Arial"/>
          <w:sz w:val="24"/>
          <w:szCs w:val="24"/>
        </w:rPr>
        <w:t xml:space="preserve"> - </w:t>
      </w:r>
      <w:r w:rsidR="009F6EDF" w:rsidRPr="008A4BB7">
        <w:rPr>
          <w:rFonts w:ascii="Arial" w:hAnsi="Arial" w:cs="Arial"/>
          <w:sz w:val="24"/>
          <w:szCs w:val="24"/>
        </w:rPr>
        <w:t xml:space="preserve"> 31 martie</w:t>
      </w:r>
      <w:r w:rsidR="00FC2D1C" w:rsidRPr="008A4BB7">
        <w:rPr>
          <w:rFonts w:ascii="Arial" w:hAnsi="Arial" w:cs="Arial"/>
          <w:sz w:val="24"/>
          <w:szCs w:val="24"/>
        </w:rPr>
        <w:t xml:space="preserve">, </w:t>
      </w:r>
      <w:r w:rsidR="009F6EDF" w:rsidRPr="008A4BB7">
        <w:rPr>
          <w:rFonts w:ascii="Arial" w:hAnsi="Arial" w:cs="Arial"/>
          <w:sz w:val="24"/>
          <w:szCs w:val="24"/>
        </w:rPr>
        <w:t xml:space="preserve"> la p</w:t>
      </w:r>
      <w:r w:rsidR="005A218E" w:rsidRPr="008A4BB7">
        <w:rPr>
          <w:rFonts w:ascii="Arial" w:hAnsi="Arial" w:cs="Arial"/>
          <w:sz w:val="24"/>
          <w:szCs w:val="24"/>
        </w:rPr>
        <w:t>rima mobilitate pentru î</w:t>
      </w:r>
      <w:r w:rsidR="00725877" w:rsidRPr="008A4BB7">
        <w:rPr>
          <w:rFonts w:ascii="Arial" w:hAnsi="Arial" w:cs="Arial"/>
          <w:sz w:val="24"/>
          <w:szCs w:val="24"/>
        </w:rPr>
        <w:t xml:space="preserve">nvatare din cadrul proiectului </w:t>
      </w:r>
      <w:r w:rsidR="006A00AB" w:rsidRPr="008A4BB7">
        <w:rPr>
          <w:rFonts w:ascii="Arial" w:hAnsi="Arial" w:cs="Arial"/>
          <w:color w:val="0070C0"/>
          <w:sz w:val="24"/>
          <w:szCs w:val="24"/>
        </w:rPr>
        <w:t>Erasmus+</w:t>
      </w:r>
      <w:r w:rsidR="00D64086" w:rsidRPr="008A4BB7">
        <w:rPr>
          <w:rFonts w:ascii="Arial" w:hAnsi="Arial" w:cs="Arial"/>
          <w:color w:val="0070C0"/>
          <w:sz w:val="24"/>
          <w:szCs w:val="24"/>
        </w:rPr>
        <w:t xml:space="preserve">, </w:t>
      </w:r>
      <w:r w:rsidR="006A00AB" w:rsidRPr="008A4BB7">
        <w:rPr>
          <w:rFonts w:ascii="Arial" w:hAnsi="Arial" w:cs="Arial"/>
          <w:color w:val="0070C0"/>
          <w:sz w:val="24"/>
          <w:szCs w:val="24"/>
        </w:rPr>
        <w:t xml:space="preserve"> intitulat : „People on the move : turning changes into chances”</w:t>
      </w:r>
      <w:r w:rsidR="009F6EDF" w:rsidRPr="008A4BB7">
        <w:rPr>
          <w:rFonts w:ascii="Arial" w:hAnsi="Arial" w:cs="Arial"/>
          <w:color w:val="0070C0"/>
          <w:sz w:val="24"/>
          <w:szCs w:val="24"/>
        </w:rPr>
        <w:t xml:space="preserve"> (2016-2018)</w:t>
      </w:r>
      <w:r w:rsidR="009F6EDF" w:rsidRPr="008A4BB7">
        <w:rPr>
          <w:rFonts w:ascii="Arial" w:hAnsi="Arial" w:cs="Arial"/>
          <w:sz w:val="24"/>
          <w:szCs w:val="24"/>
        </w:rPr>
        <w:t xml:space="preserve"> , care </w:t>
      </w:r>
      <w:r w:rsidR="005A218E" w:rsidRPr="008A4BB7">
        <w:rPr>
          <w:rFonts w:ascii="Arial" w:hAnsi="Arial" w:cs="Arial"/>
          <w:sz w:val="24"/>
          <w:szCs w:val="24"/>
        </w:rPr>
        <w:t>s-a desfaş</w:t>
      </w:r>
      <w:r w:rsidR="009F6EDF" w:rsidRPr="008A4BB7">
        <w:rPr>
          <w:rFonts w:ascii="Arial" w:hAnsi="Arial" w:cs="Arial"/>
          <w:sz w:val="24"/>
          <w:szCs w:val="24"/>
        </w:rPr>
        <w:t>urat la Agrupamento</w:t>
      </w:r>
      <w:r w:rsidR="008A4BB7" w:rsidRPr="008A4BB7">
        <w:rPr>
          <w:rFonts w:ascii="Arial" w:hAnsi="Arial" w:cs="Arial"/>
          <w:sz w:val="24"/>
          <w:szCs w:val="24"/>
        </w:rPr>
        <w:t xml:space="preserve"> da Escolas do Castêlo da Maia, </w:t>
      </w:r>
      <w:r w:rsidR="009F6EDF" w:rsidRPr="008A4BB7">
        <w:rPr>
          <w:rFonts w:ascii="Arial" w:hAnsi="Arial" w:cs="Arial"/>
          <w:sz w:val="24"/>
          <w:szCs w:val="24"/>
        </w:rPr>
        <w:t xml:space="preserve">Portugalia. Colegiul a fost reprezentat de 6 </w:t>
      </w:r>
      <w:r w:rsidR="00FC2D1C" w:rsidRPr="008A4BB7">
        <w:rPr>
          <w:rFonts w:ascii="Arial" w:hAnsi="Arial" w:cs="Arial"/>
          <w:sz w:val="24"/>
          <w:szCs w:val="24"/>
        </w:rPr>
        <w:t>elevi</w:t>
      </w:r>
      <w:r w:rsidR="005A218E" w:rsidRPr="008A4BB7">
        <w:rPr>
          <w:rFonts w:ascii="Arial" w:hAnsi="Arial" w:cs="Arial"/>
          <w:sz w:val="24"/>
          <w:szCs w:val="24"/>
        </w:rPr>
        <w:t xml:space="preserve"> ( Babeş Elena, Lupş</w:t>
      </w:r>
      <w:r w:rsidR="009F6EDF" w:rsidRPr="008A4BB7">
        <w:rPr>
          <w:rFonts w:ascii="Arial" w:hAnsi="Arial" w:cs="Arial"/>
          <w:sz w:val="24"/>
          <w:szCs w:val="24"/>
        </w:rPr>
        <w:t xml:space="preserve">e Iulia, </w:t>
      </w:r>
      <w:r w:rsidR="00FC2D1C" w:rsidRPr="008A4BB7">
        <w:rPr>
          <w:rFonts w:ascii="Arial" w:hAnsi="Arial" w:cs="Arial"/>
          <w:sz w:val="24"/>
          <w:szCs w:val="24"/>
        </w:rPr>
        <w:t>Munteanu Eduard, Balaci Maria, Opr</w:t>
      </w:r>
      <w:r w:rsidR="005A218E" w:rsidRPr="008A4BB7">
        <w:rPr>
          <w:rFonts w:ascii="Arial" w:hAnsi="Arial" w:cs="Arial"/>
          <w:sz w:val="24"/>
          <w:szCs w:val="24"/>
        </w:rPr>
        <w:t>ean Sergiu, Dorobãţ</w:t>
      </w:r>
      <w:r w:rsidR="00FC2D1C" w:rsidRPr="008A4BB7">
        <w:rPr>
          <w:rFonts w:ascii="Arial" w:hAnsi="Arial" w:cs="Arial"/>
          <w:sz w:val="24"/>
          <w:szCs w:val="24"/>
        </w:rPr>
        <w:t xml:space="preserve"> Cezara )</w:t>
      </w:r>
      <w:r w:rsidR="005A218E" w:rsidRPr="008A4BB7">
        <w:rPr>
          <w:rFonts w:ascii="Arial" w:hAnsi="Arial" w:cs="Arial"/>
          <w:sz w:val="24"/>
          <w:szCs w:val="24"/>
        </w:rPr>
        <w:t>, însoţiţ</w:t>
      </w:r>
      <w:r w:rsidR="00FC2D1C" w:rsidRPr="008A4BB7">
        <w:rPr>
          <w:rFonts w:ascii="Arial" w:hAnsi="Arial" w:cs="Arial"/>
          <w:sz w:val="24"/>
          <w:szCs w:val="24"/>
        </w:rPr>
        <w:t xml:space="preserve">i </w:t>
      </w:r>
      <w:r w:rsidR="009F6EDF" w:rsidRPr="008A4BB7">
        <w:rPr>
          <w:rFonts w:ascii="Arial" w:hAnsi="Arial" w:cs="Arial"/>
          <w:sz w:val="24"/>
          <w:szCs w:val="24"/>
        </w:rPr>
        <w:t xml:space="preserve"> </w:t>
      </w:r>
      <w:r w:rsidR="005A218E" w:rsidRPr="008A4BB7">
        <w:rPr>
          <w:rFonts w:ascii="Arial" w:hAnsi="Arial" w:cs="Arial"/>
          <w:sz w:val="24"/>
          <w:szCs w:val="24"/>
        </w:rPr>
        <w:t>de doamnele profesoare Dâncan Corina (responsabilã proiect ) şi Indreş</w:t>
      </w:r>
      <w:r w:rsidR="00FC2D1C" w:rsidRPr="008A4BB7">
        <w:rPr>
          <w:rFonts w:ascii="Arial" w:hAnsi="Arial" w:cs="Arial"/>
          <w:sz w:val="24"/>
          <w:szCs w:val="24"/>
        </w:rPr>
        <w:t xml:space="preserve"> Ruxandra </w:t>
      </w:r>
      <w:r w:rsidR="005A218E" w:rsidRPr="008A4BB7">
        <w:rPr>
          <w:rFonts w:ascii="Arial" w:hAnsi="Arial" w:cs="Arial"/>
          <w:sz w:val="24"/>
          <w:szCs w:val="24"/>
        </w:rPr>
        <w:t>(membrã</w:t>
      </w:r>
      <w:r>
        <w:rPr>
          <w:rFonts w:ascii="Arial" w:hAnsi="Arial" w:cs="Arial"/>
          <w:sz w:val="24"/>
          <w:szCs w:val="24"/>
        </w:rPr>
        <w:t xml:space="preserve"> echipã</w:t>
      </w:r>
      <w:r w:rsidR="00FC2D1C" w:rsidRPr="008A4BB7">
        <w:rPr>
          <w:rFonts w:ascii="Arial" w:hAnsi="Arial" w:cs="Arial"/>
          <w:sz w:val="24"/>
          <w:szCs w:val="24"/>
        </w:rPr>
        <w:t>).</w:t>
      </w:r>
    </w:p>
    <w:p w:rsidR="0098039D" w:rsidRDefault="00FC2D1C" w:rsidP="0098039D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 xml:space="preserve">Pe </w:t>
      </w:r>
      <w:r w:rsidR="005A218E" w:rsidRPr="008A4BB7">
        <w:rPr>
          <w:rFonts w:ascii="Arial" w:hAnsi="Arial" w:cs="Arial"/>
          <w:sz w:val="24"/>
          <w:szCs w:val="24"/>
        </w:rPr>
        <w:t>durata mobilitãţii, au fost organizate activitãţ</w:t>
      </w:r>
      <w:r w:rsidRPr="008A4BB7">
        <w:rPr>
          <w:rFonts w:ascii="Arial" w:hAnsi="Arial" w:cs="Arial"/>
          <w:sz w:val="24"/>
          <w:szCs w:val="24"/>
        </w:rPr>
        <w:t>i specifice tematicii proi</w:t>
      </w:r>
      <w:r w:rsidR="005A218E" w:rsidRPr="008A4BB7">
        <w:rPr>
          <w:rFonts w:ascii="Arial" w:hAnsi="Arial" w:cs="Arial"/>
          <w:sz w:val="24"/>
          <w:szCs w:val="24"/>
        </w:rPr>
        <w:t>ectului, conform planificãrii anteriore. Astfel, în cadrul unor activitãţi  pe cãt</w:t>
      </w:r>
      <w:r w:rsidRPr="008A4BB7">
        <w:rPr>
          <w:rFonts w:ascii="Arial" w:hAnsi="Arial" w:cs="Arial"/>
          <w:sz w:val="24"/>
          <w:szCs w:val="24"/>
        </w:rPr>
        <w:t xml:space="preserve"> de </w:t>
      </w:r>
      <w:r w:rsidR="005A218E" w:rsidRPr="008A4BB7">
        <w:rPr>
          <w:rFonts w:ascii="Arial" w:hAnsi="Arial" w:cs="Arial"/>
          <w:sz w:val="24"/>
          <w:szCs w:val="24"/>
        </w:rPr>
        <w:t>interesante, pe atâ</w:t>
      </w:r>
      <w:r w:rsidRPr="008A4BB7">
        <w:rPr>
          <w:rFonts w:ascii="Arial" w:hAnsi="Arial" w:cs="Arial"/>
          <w:sz w:val="24"/>
          <w:szCs w:val="24"/>
        </w:rPr>
        <w:t xml:space="preserve">t </w:t>
      </w:r>
      <w:r w:rsidR="005A218E" w:rsidRPr="008A4BB7">
        <w:rPr>
          <w:rFonts w:ascii="Arial" w:hAnsi="Arial" w:cs="Arial"/>
          <w:sz w:val="24"/>
          <w:szCs w:val="24"/>
        </w:rPr>
        <w:t xml:space="preserve">de variate </w:t>
      </w:r>
    </w:p>
    <w:p w:rsidR="00FC2D1C" w:rsidRPr="008A4BB7" w:rsidRDefault="005A218E" w:rsidP="0098039D">
      <w:pPr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>( expuneri, conferinţe, întâ</w:t>
      </w:r>
      <w:r w:rsidR="00FC2D1C" w:rsidRPr="008A4BB7">
        <w:rPr>
          <w:rFonts w:ascii="Arial" w:hAnsi="Arial" w:cs="Arial"/>
          <w:sz w:val="24"/>
          <w:szCs w:val="24"/>
        </w:rPr>
        <w:t>lniri cu responsabili locali, interviuri, ateliere de lucru), elevii eur</w:t>
      </w:r>
      <w:r w:rsidR="0032654C" w:rsidRPr="008A4BB7">
        <w:rPr>
          <w:rFonts w:ascii="Arial" w:hAnsi="Arial" w:cs="Arial"/>
          <w:sz w:val="24"/>
          <w:szCs w:val="24"/>
        </w:rPr>
        <w:t>openi (din Italia, Austria, Româ</w:t>
      </w:r>
      <w:r w:rsidR="00FC2D1C" w:rsidRPr="008A4BB7">
        <w:rPr>
          <w:rFonts w:ascii="Arial" w:hAnsi="Arial" w:cs="Arial"/>
          <w:sz w:val="24"/>
          <w:szCs w:val="24"/>
        </w:rPr>
        <w:t>nia</w:t>
      </w:r>
      <w:r w:rsidR="0032654C" w:rsidRPr="008A4BB7">
        <w:rPr>
          <w:rFonts w:ascii="Arial" w:hAnsi="Arial" w:cs="Arial"/>
          <w:sz w:val="24"/>
          <w:szCs w:val="24"/>
        </w:rPr>
        <w:t>, Portugalia ), au dezbãtut aspectele esenţiale care definesc,  î</w:t>
      </w:r>
      <w:r w:rsidR="00FC2D1C" w:rsidRPr="008A4BB7">
        <w:rPr>
          <w:rFonts w:ascii="Arial" w:hAnsi="Arial" w:cs="Arial"/>
          <w:sz w:val="24"/>
          <w:szCs w:val="24"/>
        </w:rPr>
        <w:t>n vi</w:t>
      </w:r>
      <w:r w:rsidRPr="008A4BB7">
        <w:rPr>
          <w:rFonts w:ascii="Arial" w:hAnsi="Arial" w:cs="Arial"/>
          <w:sz w:val="24"/>
          <w:szCs w:val="24"/>
        </w:rPr>
        <w:t>ziunea</w:t>
      </w:r>
      <w:r w:rsidR="0032654C" w:rsidRPr="008A4BB7">
        <w:rPr>
          <w:rFonts w:ascii="Arial" w:hAnsi="Arial" w:cs="Arial"/>
          <w:sz w:val="24"/>
          <w:szCs w:val="24"/>
        </w:rPr>
        <w:t xml:space="preserve"> lor,</w:t>
      </w:r>
      <w:r w:rsidRPr="008A4BB7">
        <w:rPr>
          <w:rFonts w:ascii="Arial" w:hAnsi="Arial" w:cs="Arial"/>
          <w:sz w:val="24"/>
          <w:szCs w:val="24"/>
        </w:rPr>
        <w:t xml:space="preserve"> </w:t>
      </w:r>
      <w:r w:rsidR="00FC2D1C" w:rsidRPr="008A4BB7">
        <w:rPr>
          <w:rFonts w:ascii="Arial" w:hAnsi="Arial" w:cs="Arial"/>
          <w:sz w:val="24"/>
          <w:szCs w:val="24"/>
        </w:rPr>
        <w:t xml:space="preserve"> realitate</w:t>
      </w:r>
      <w:r w:rsidR="0032654C" w:rsidRPr="008A4BB7">
        <w:rPr>
          <w:rFonts w:ascii="Arial" w:hAnsi="Arial" w:cs="Arial"/>
          <w:sz w:val="24"/>
          <w:szCs w:val="24"/>
        </w:rPr>
        <w:t>a</w:t>
      </w:r>
      <w:r w:rsidR="00FC2D1C" w:rsidRPr="008A4BB7">
        <w:rPr>
          <w:rFonts w:ascii="Arial" w:hAnsi="Arial" w:cs="Arial"/>
          <w:sz w:val="24"/>
          <w:szCs w:val="24"/>
        </w:rPr>
        <w:t xml:space="preserve"> compl</w:t>
      </w:r>
      <w:r w:rsidR="0032654C" w:rsidRPr="008A4BB7">
        <w:rPr>
          <w:rFonts w:ascii="Arial" w:hAnsi="Arial" w:cs="Arial"/>
          <w:sz w:val="24"/>
          <w:szCs w:val="24"/>
        </w:rPr>
        <w:t>exã a migraţ</w:t>
      </w:r>
      <w:r w:rsidRPr="008A4BB7">
        <w:rPr>
          <w:rFonts w:ascii="Arial" w:hAnsi="Arial" w:cs="Arial"/>
          <w:sz w:val="24"/>
          <w:szCs w:val="24"/>
        </w:rPr>
        <w:t xml:space="preserve">iei </w:t>
      </w:r>
      <w:r w:rsidR="00C11F61" w:rsidRPr="008A4BB7">
        <w:rPr>
          <w:rFonts w:ascii="Arial" w:hAnsi="Arial" w:cs="Arial"/>
          <w:sz w:val="24"/>
          <w:szCs w:val="24"/>
        </w:rPr>
        <w:t>contemporane,</w:t>
      </w:r>
      <w:r w:rsidRPr="008A4BB7">
        <w:rPr>
          <w:rFonts w:ascii="Arial" w:hAnsi="Arial" w:cs="Arial"/>
          <w:sz w:val="24"/>
          <w:szCs w:val="24"/>
        </w:rPr>
        <w:t xml:space="preserve"> cu cele doua componente </w:t>
      </w:r>
      <w:r w:rsidR="0032654C" w:rsidRPr="008A4BB7">
        <w:rPr>
          <w:rFonts w:ascii="Arial" w:hAnsi="Arial" w:cs="Arial"/>
          <w:sz w:val="24"/>
          <w:szCs w:val="24"/>
        </w:rPr>
        <w:t xml:space="preserve"> , emigraţia şi imigraţ</w:t>
      </w:r>
      <w:r w:rsidR="00FC2D1C" w:rsidRPr="008A4BB7">
        <w:rPr>
          <w:rFonts w:ascii="Arial" w:hAnsi="Arial" w:cs="Arial"/>
          <w:sz w:val="24"/>
          <w:szCs w:val="24"/>
        </w:rPr>
        <w:t>ia.</w:t>
      </w:r>
    </w:p>
    <w:p w:rsidR="00FC2D1C" w:rsidRPr="008A4BB7" w:rsidRDefault="00FC2D1C" w:rsidP="002D4DA1">
      <w:pPr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>I</w:t>
      </w:r>
      <w:r w:rsidR="0032654C" w:rsidRPr="008A4BB7">
        <w:rPr>
          <w:rFonts w:ascii="Arial" w:hAnsi="Arial" w:cs="Arial"/>
          <w:sz w:val="24"/>
          <w:szCs w:val="24"/>
        </w:rPr>
        <w:t>n  intervenţ</w:t>
      </w:r>
      <w:r w:rsidRPr="008A4BB7">
        <w:rPr>
          <w:rFonts w:ascii="Arial" w:hAnsi="Arial" w:cs="Arial"/>
          <w:sz w:val="24"/>
          <w:szCs w:val="24"/>
        </w:rPr>
        <w:t xml:space="preserve">iile </w:t>
      </w:r>
      <w:r w:rsidR="0098039D">
        <w:rPr>
          <w:rFonts w:ascii="Arial" w:hAnsi="Arial" w:cs="Arial"/>
          <w:sz w:val="24"/>
          <w:szCs w:val="24"/>
        </w:rPr>
        <w:t xml:space="preserve">fãcute, elevii  şi-au demonstrat  pregãtirea, </w:t>
      </w:r>
      <w:r w:rsidRPr="008A4BB7">
        <w:rPr>
          <w:rFonts w:ascii="Arial" w:hAnsi="Arial" w:cs="Arial"/>
          <w:sz w:val="24"/>
          <w:szCs w:val="24"/>
        </w:rPr>
        <w:t xml:space="preserve"> seriozitate</w:t>
      </w:r>
      <w:r w:rsidR="0098039D">
        <w:rPr>
          <w:rFonts w:ascii="Arial" w:hAnsi="Arial" w:cs="Arial"/>
          <w:sz w:val="24"/>
          <w:szCs w:val="24"/>
        </w:rPr>
        <w:t>a</w:t>
      </w:r>
      <w:r w:rsidRPr="008A4BB7">
        <w:rPr>
          <w:rFonts w:ascii="Arial" w:hAnsi="Arial" w:cs="Arial"/>
          <w:sz w:val="24"/>
          <w:szCs w:val="24"/>
        </w:rPr>
        <w:t xml:space="preserve">, </w:t>
      </w:r>
      <w:r w:rsidR="004E7F00" w:rsidRPr="008A4BB7">
        <w:rPr>
          <w:rFonts w:ascii="Arial" w:hAnsi="Arial" w:cs="Arial"/>
          <w:sz w:val="24"/>
          <w:szCs w:val="24"/>
        </w:rPr>
        <w:t xml:space="preserve"> </w:t>
      </w:r>
      <w:r w:rsidR="0032654C" w:rsidRPr="008A4BB7">
        <w:rPr>
          <w:rFonts w:ascii="Arial" w:hAnsi="Arial" w:cs="Arial"/>
          <w:sz w:val="24"/>
          <w:szCs w:val="24"/>
        </w:rPr>
        <w:t>capacitate</w:t>
      </w:r>
      <w:r w:rsidR="0098039D">
        <w:rPr>
          <w:rFonts w:ascii="Arial" w:hAnsi="Arial" w:cs="Arial"/>
          <w:sz w:val="24"/>
          <w:szCs w:val="24"/>
        </w:rPr>
        <w:t>a</w:t>
      </w:r>
      <w:r w:rsidR="0032654C" w:rsidRPr="008A4BB7">
        <w:rPr>
          <w:rFonts w:ascii="Arial" w:hAnsi="Arial" w:cs="Arial"/>
          <w:sz w:val="24"/>
          <w:szCs w:val="24"/>
        </w:rPr>
        <w:t xml:space="preserve"> de analizã şi de sintezã</w:t>
      </w:r>
      <w:r w:rsidRPr="008A4BB7">
        <w:rPr>
          <w:rFonts w:ascii="Arial" w:hAnsi="Arial" w:cs="Arial"/>
          <w:sz w:val="24"/>
          <w:szCs w:val="24"/>
        </w:rPr>
        <w:t xml:space="preserve">, </w:t>
      </w:r>
      <w:r w:rsidR="0032654C" w:rsidRPr="008A4BB7">
        <w:rPr>
          <w:rFonts w:ascii="Arial" w:hAnsi="Arial" w:cs="Arial"/>
          <w:sz w:val="24"/>
          <w:szCs w:val="24"/>
        </w:rPr>
        <w:t>de organizare ş</w:t>
      </w:r>
      <w:r w:rsidR="0098039D">
        <w:rPr>
          <w:rFonts w:ascii="Arial" w:hAnsi="Arial" w:cs="Arial"/>
          <w:sz w:val="24"/>
          <w:szCs w:val="24"/>
        </w:rPr>
        <w:t xml:space="preserve">i autonomie, </w:t>
      </w:r>
      <w:r w:rsidRPr="008A4BB7">
        <w:rPr>
          <w:rFonts w:ascii="Arial" w:hAnsi="Arial" w:cs="Arial"/>
          <w:sz w:val="24"/>
          <w:szCs w:val="24"/>
        </w:rPr>
        <w:t xml:space="preserve"> </w:t>
      </w:r>
      <w:r w:rsidR="009A2645">
        <w:rPr>
          <w:rFonts w:ascii="Arial" w:hAnsi="Arial" w:cs="Arial"/>
          <w:sz w:val="24"/>
          <w:szCs w:val="24"/>
        </w:rPr>
        <w:t xml:space="preserve">caşi pe aceea </w:t>
      </w:r>
      <w:r w:rsidR="0032654C" w:rsidRPr="008A4BB7">
        <w:rPr>
          <w:rFonts w:ascii="Arial" w:hAnsi="Arial" w:cs="Arial"/>
          <w:sz w:val="24"/>
          <w:szCs w:val="24"/>
        </w:rPr>
        <w:t xml:space="preserve"> de a argumenta î</w:t>
      </w:r>
      <w:r w:rsidRPr="008A4BB7">
        <w:rPr>
          <w:rFonts w:ascii="Arial" w:hAnsi="Arial" w:cs="Arial"/>
          <w:sz w:val="24"/>
          <w:szCs w:val="24"/>
        </w:rPr>
        <w:t>n limba de lucru, engleza.</w:t>
      </w:r>
    </w:p>
    <w:p w:rsidR="00070027" w:rsidRPr="008A4BB7" w:rsidRDefault="004E7F00" w:rsidP="002D4DA1">
      <w:pPr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 xml:space="preserve">Gazdele </w:t>
      </w:r>
      <w:r w:rsidR="0032654C" w:rsidRPr="008A4BB7">
        <w:rPr>
          <w:rFonts w:ascii="Arial" w:hAnsi="Arial" w:cs="Arial"/>
          <w:sz w:val="24"/>
          <w:szCs w:val="24"/>
        </w:rPr>
        <w:t>întâ</w:t>
      </w:r>
      <w:r w:rsidRPr="008A4BB7">
        <w:rPr>
          <w:rFonts w:ascii="Arial" w:hAnsi="Arial" w:cs="Arial"/>
          <w:sz w:val="24"/>
          <w:szCs w:val="24"/>
        </w:rPr>
        <w:t xml:space="preserve">lnirii noastre au </w:t>
      </w:r>
      <w:r w:rsidR="0032654C" w:rsidRPr="008A4BB7">
        <w:rPr>
          <w:rFonts w:ascii="Arial" w:hAnsi="Arial" w:cs="Arial"/>
          <w:sz w:val="24"/>
          <w:szCs w:val="24"/>
        </w:rPr>
        <w:t>inclus î</w:t>
      </w:r>
      <w:r w:rsidRPr="008A4BB7">
        <w:rPr>
          <w:rFonts w:ascii="Arial" w:hAnsi="Arial" w:cs="Arial"/>
          <w:sz w:val="24"/>
          <w:szCs w:val="24"/>
        </w:rPr>
        <w:t xml:space="preserve">n program </w:t>
      </w:r>
      <w:r w:rsidR="0032654C" w:rsidRPr="008A4BB7">
        <w:rPr>
          <w:rFonts w:ascii="Arial" w:hAnsi="Arial" w:cs="Arial"/>
          <w:sz w:val="24"/>
          <w:szCs w:val="24"/>
        </w:rPr>
        <w:t xml:space="preserve"> ş</w:t>
      </w:r>
      <w:r w:rsidRPr="008A4BB7">
        <w:rPr>
          <w:rFonts w:ascii="Arial" w:hAnsi="Arial" w:cs="Arial"/>
          <w:sz w:val="24"/>
          <w:szCs w:val="24"/>
        </w:rPr>
        <w:t>i vizite culturale ,</w:t>
      </w:r>
      <w:r w:rsidR="0032654C" w:rsidRPr="008A4BB7">
        <w:rPr>
          <w:rFonts w:ascii="Arial" w:hAnsi="Arial" w:cs="Arial"/>
          <w:sz w:val="24"/>
          <w:szCs w:val="24"/>
        </w:rPr>
        <w:t>care le-au pri</w:t>
      </w:r>
      <w:r w:rsidRPr="008A4BB7">
        <w:rPr>
          <w:rFonts w:ascii="Arial" w:hAnsi="Arial" w:cs="Arial"/>
          <w:sz w:val="24"/>
          <w:szCs w:val="24"/>
        </w:rPr>
        <w:t>lejuit elevilor  descoperirea  unui patrimoniu</w:t>
      </w:r>
      <w:r w:rsidR="00070027" w:rsidRPr="008A4BB7">
        <w:rPr>
          <w:rFonts w:ascii="Arial" w:hAnsi="Arial" w:cs="Arial"/>
          <w:sz w:val="24"/>
          <w:szCs w:val="24"/>
        </w:rPr>
        <w:t xml:space="preserve"> bogat, a unei </w:t>
      </w:r>
      <w:r w:rsidRPr="008A4BB7">
        <w:rPr>
          <w:rFonts w:ascii="Arial" w:hAnsi="Arial" w:cs="Arial"/>
          <w:sz w:val="24"/>
          <w:szCs w:val="24"/>
        </w:rPr>
        <w:t xml:space="preserve"> </w:t>
      </w:r>
      <w:r w:rsidR="00070027" w:rsidRPr="008A4BB7">
        <w:rPr>
          <w:rFonts w:ascii="Arial" w:hAnsi="Arial" w:cs="Arial"/>
          <w:sz w:val="24"/>
          <w:szCs w:val="24"/>
        </w:rPr>
        <w:t>culturi si civili</w:t>
      </w:r>
      <w:r w:rsidR="0032654C" w:rsidRPr="008A4BB7">
        <w:rPr>
          <w:rFonts w:ascii="Arial" w:hAnsi="Arial" w:cs="Arial"/>
          <w:sz w:val="24"/>
          <w:szCs w:val="24"/>
        </w:rPr>
        <w:t>zaţii cu rãdã</w:t>
      </w:r>
      <w:r w:rsidR="00070027" w:rsidRPr="008A4BB7">
        <w:rPr>
          <w:rFonts w:ascii="Arial" w:hAnsi="Arial" w:cs="Arial"/>
          <w:sz w:val="24"/>
          <w:szCs w:val="24"/>
        </w:rPr>
        <w:t>cin</w:t>
      </w:r>
      <w:r w:rsidR="0032654C" w:rsidRPr="008A4BB7">
        <w:rPr>
          <w:rFonts w:ascii="Arial" w:hAnsi="Arial" w:cs="Arial"/>
          <w:sz w:val="24"/>
          <w:szCs w:val="24"/>
        </w:rPr>
        <w:t>i adânci î</w:t>
      </w:r>
      <w:r w:rsidR="005A218E" w:rsidRPr="008A4BB7">
        <w:rPr>
          <w:rFonts w:ascii="Arial" w:hAnsi="Arial" w:cs="Arial"/>
          <w:sz w:val="24"/>
          <w:szCs w:val="24"/>
        </w:rPr>
        <w:t>ntr-un trecut glorios, continuat de un prezent nu mai putin impresionant.</w:t>
      </w:r>
    </w:p>
    <w:p w:rsidR="004E7F00" w:rsidRPr="008A4BB7" w:rsidRDefault="00070027" w:rsidP="002D4DA1">
      <w:pPr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>Gr</w:t>
      </w:r>
      <w:r w:rsidR="0032654C" w:rsidRPr="008A4BB7">
        <w:rPr>
          <w:rFonts w:ascii="Arial" w:hAnsi="Arial" w:cs="Arial"/>
          <w:sz w:val="24"/>
          <w:szCs w:val="24"/>
        </w:rPr>
        <w:t>upul de participanţ</w:t>
      </w:r>
      <w:r w:rsidRPr="008A4BB7">
        <w:rPr>
          <w:rFonts w:ascii="Arial" w:hAnsi="Arial" w:cs="Arial"/>
          <w:sz w:val="24"/>
          <w:szCs w:val="24"/>
        </w:rPr>
        <w:t>i, in totali</w:t>
      </w:r>
      <w:r w:rsidR="0032654C" w:rsidRPr="008A4BB7">
        <w:rPr>
          <w:rFonts w:ascii="Arial" w:hAnsi="Arial" w:cs="Arial"/>
          <w:sz w:val="24"/>
          <w:szCs w:val="24"/>
        </w:rPr>
        <w:t>tatea sa, a interacţ</w:t>
      </w:r>
      <w:r w:rsidRPr="008A4BB7">
        <w:rPr>
          <w:rFonts w:ascii="Arial" w:hAnsi="Arial" w:cs="Arial"/>
          <w:sz w:val="24"/>
          <w:szCs w:val="24"/>
        </w:rPr>
        <w:t>ionat perfect, atmosfera  a f</w:t>
      </w:r>
      <w:r w:rsidR="0032654C" w:rsidRPr="008A4BB7">
        <w:rPr>
          <w:rFonts w:ascii="Arial" w:hAnsi="Arial" w:cs="Arial"/>
          <w:sz w:val="24"/>
          <w:szCs w:val="24"/>
        </w:rPr>
        <w:t>ost efervescentã , plinã</w:t>
      </w:r>
      <w:r w:rsidR="005A218E" w:rsidRPr="008A4BB7">
        <w:rPr>
          <w:rFonts w:ascii="Arial" w:hAnsi="Arial" w:cs="Arial"/>
          <w:sz w:val="24"/>
          <w:szCs w:val="24"/>
        </w:rPr>
        <w:t xml:space="preserve"> de entuziasm, de voie </w:t>
      </w:r>
      <w:r w:rsidR="0032654C" w:rsidRPr="008A4BB7">
        <w:rPr>
          <w:rFonts w:ascii="Arial" w:hAnsi="Arial" w:cs="Arial"/>
          <w:sz w:val="24"/>
          <w:szCs w:val="24"/>
        </w:rPr>
        <w:t>bunã</w:t>
      </w:r>
      <w:r w:rsidRPr="008A4BB7">
        <w:rPr>
          <w:rFonts w:ascii="Arial" w:hAnsi="Arial" w:cs="Arial"/>
          <w:sz w:val="24"/>
          <w:szCs w:val="24"/>
        </w:rPr>
        <w:t>, de</w:t>
      </w:r>
      <w:r w:rsidR="0032654C" w:rsidRPr="008A4BB7">
        <w:rPr>
          <w:rFonts w:ascii="Arial" w:hAnsi="Arial" w:cs="Arial"/>
          <w:sz w:val="24"/>
          <w:szCs w:val="24"/>
        </w:rPr>
        <w:t xml:space="preserve"> dorinţ</w:t>
      </w:r>
      <w:r w:rsidR="005A218E" w:rsidRPr="008A4BB7">
        <w:rPr>
          <w:rFonts w:ascii="Arial" w:hAnsi="Arial" w:cs="Arial"/>
          <w:sz w:val="24"/>
          <w:szCs w:val="24"/>
        </w:rPr>
        <w:t>a de a profita d</w:t>
      </w:r>
      <w:r w:rsidRPr="008A4BB7">
        <w:rPr>
          <w:rFonts w:ascii="Arial" w:hAnsi="Arial" w:cs="Arial"/>
          <w:sz w:val="24"/>
          <w:szCs w:val="24"/>
        </w:rPr>
        <w:t>in plin</w:t>
      </w:r>
      <w:r w:rsidR="005A218E" w:rsidRPr="008A4BB7">
        <w:rPr>
          <w:rFonts w:ascii="Arial" w:hAnsi="Arial" w:cs="Arial"/>
          <w:sz w:val="24"/>
          <w:szCs w:val="24"/>
        </w:rPr>
        <w:t xml:space="preserve"> de a</w:t>
      </w:r>
      <w:r w:rsidR="007F213F">
        <w:rPr>
          <w:rFonts w:ascii="Arial" w:hAnsi="Arial" w:cs="Arial"/>
          <w:sz w:val="24"/>
          <w:szCs w:val="24"/>
        </w:rPr>
        <w:t>ceastã oportunitate  deosebitã</w:t>
      </w:r>
      <w:r w:rsidR="0032654C" w:rsidRPr="008A4BB7">
        <w:rPr>
          <w:rFonts w:ascii="Arial" w:hAnsi="Arial" w:cs="Arial"/>
          <w:sz w:val="24"/>
          <w:szCs w:val="24"/>
        </w:rPr>
        <w:t>. Nota dominantã a mobilitã</w:t>
      </w:r>
      <w:r w:rsidR="007F213F">
        <w:rPr>
          <w:rFonts w:ascii="Arial" w:hAnsi="Arial" w:cs="Arial"/>
          <w:sz w:val="24"/>
          <w:szCs w:val="24"/>
        </w:rPr>
        <w:t>ţ</w:t>
      </w:r>
      <w:r w:rsidRPr="008A4BB7">
        <w:rPr>
          <w:rFonts w:ascii="Arial" w:hAnsi="Arial" w:cs="Arial"/>
          <w:sz w:val="24"/>
          <w:szCs w:val="24"/>
        </w:rPr>
        <w:t xml:space="preserve">ii a fost  </w:t>
      </w:r>
      <w:r w:rsidR="00C11F61" w:rsidRPr="008A4BB7">
        <w:rPr>
          <w:rFonts w:ascii="Arial" w:hAnsi="Arial" w:cs="Arial"/>
          <w:sz w:val="24"/>
          <w:szCs w:val="24"/>
        </w:rPr>
        <w:t xml:space="preserve">dinamismul, </w:t>
      </w:r>
      <w:r w:rsidR="002D4DA1" w:rsidRPr="008A4BB7">
        <w:rPr>
          <w:rFonts w:ascii="Arial" w:hAnsi="Arial" w:cs="Arial"/>
          <w:sz w:val="24"/>
          <w:szCs w:val="24"/>
        </w:rPr>
        <w:t>b</w:t>
      </w:r>
      <w:r w:rsidR="005A218E" w:rsidRPr="008A4BB7">
        <w:rPr>
          <w:rFonts w:ascii="Arial" w:hAnsi="Arial" w:cs="Arial"/>
          <w:sz w:val="24"/>
          <w:szCs w:val="24"/>
        </w:rPr>
        <w:t>una comu</w:t>
      </w:r>
      <w:r w:rsidR="0032654C" w:rsidRPr="008A4BB7">
        <w:rPr>
          <w:rFonts w:ascii="Arial" w:hAnsi="Arial" w:cs="Arial"/>
          <w:sz w:val="24"/>
          <w:szCs w:val="24"/>
        </w:rPr>
        <w:t>nicare, dorinţa de a afla şi impartaşi lucruri şi experienţ</w:t>
      </w:r>
      <w:r w:rsidR="00C11F61" w:rsidRPr="008A4BB7">
        <w:rPr>
          <w:rFonts w:ascii="Arial" w:hAnsi="Arial" w:cs="Arial"/>
          <w:sz w:val="24"/>
          <w:szCs w:val="24"/>
        </w:rPr>
        <w:t>e noi.</w:t>
      </w:r>
    </w:p>
    <w:p w:rsidR="002D4DA1" w:rsidRPr="008A4BB7" w:rsidRDefault="002D4DA1" w:rsidP="002D4DA1">
      <w:pPr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 xml:space="preserve">A </w:t>
      </w:r>
      <w:r w:rsidR="009A2645">
        <w:rPr>
          <w:rFonts w:ascii="Arial" w:hAnsi="Arial" w:cs="Arial"/>
          <w:sz w:val="24"/>
          <w:szCs w:val="24"/>
        </w:rPr>
        <w:t xml:space="preserve">fost, cu siguranţã, o experienţã  nouã,  pe parcursul cãreia elevii  au fost  </w:t>
      </w:r>
      <w:r w:rsidRPr="008A4BB7">
        <w:rPr>
          <w:rFonts w:ascii="Arial" w:hAnsi="Arial" w:cs="Arial"/>
          <w:sz w:val="24"/>
          <w:szCs w:val="24"/>
        </w:rPr>
        <w:t xml:space="preserve"> imp</w:t>
      </w:r>
      <w:r w:rsidR="0032654C" w:rsidRPr="008A4BB7">
        <w:rPr>
          <w:rFonts w:ascii="Arial" w:hAnsi="Arial" w:cs="Arial"/>
          <w:sz w:val="24"/>
          <w:szCs w:val="24"/>
        </w:rPr>
        <w:t>licaţ</w:t>
      </w:r>
      <w:r w:rsidR="005A218E" w:rsidRPr="008A4BB7">
        <w:rPr>
          <w:rFonts w:ascii="Arial" w:hAnsi="Arial" w:cs="Arial"/>
          <w:sz w:val="24"/>
          <w:szCs w:val="24"/>
        </w:rPr>
        <w:t>i, autonomi, cap</w:t>
      </w:r>
      <w:r w:rsidR="0032654C" w:rsidRPr="008A4BB7">
        <w:rPr>
          <w:rFonts w:ascii="Arial" w:hAnsi="Arial" w:cs="Arial"/>
          <w:sz w:val="24"/>
          <w:szCs w:val="24"/>
        </w:rPr>
        <w:t>abili de a-ş</w:t>
      </w:r>
      <w:r w:rsidR="005A218E" w:rsidRPr="008A4BB7">
        <w:rPr>
          <w:rFonts w:ascii="Arial" w:hAnsi="Arial" w:cs="Arial"/>
          <w:sz w:val="24"/>
          <w:szCs w:val="24"/>
        </w:rPr>
        <w:t xml:space="preserve">i  face </w:t>
      </w:r>
      <w:r w:rsidR="0032654C" w:rsidRPr="008A4BB7">
        <w:rPr>
          <w:rFonts w:ascii="Arial" w:hAnsi="Arial" w:cs="Arial"/>
          <w:sz w:val="24"/>
          <w:szCs w:val="24"/>
        </w:rPr>
        <w:t xml:space="preserve"> auzit ş</w:t>
      </w:r>
      <w:r w:rsidRPr="008A4BB7">
        <w:rPr>
          <w:rFonts w:ascii="Arial" w:hAnsi="Arial" w:cs="Arial"/>
          <w:sz w:val="24"/>
          <w:szCs w:val="24"/>
        </w:rPr>
        <w:t xml:space="preserve">i ascultat </w:t>
      </w:r>
      <w:r w:rsidR="009A2645">
        <w:rPr>
          <w:rFonts w:ascii="Arial" w:hAnsi="Arial" w:cs="Arial"/>
          <w:sz w:val="24"/>
          <w:szCs w:val="24"/>
        </w:rPr>
        <w:t xml:space="preserve"> </w:t>
      </w:r>
      <w:r w:rsidRPr="008A4BB7">
        <w:rPr>
          <w:rFonts w:ascii="Arial" w:hAnsi="Arial" w:cs="Arial"/>
          <w:sz w:val="24"/>
          <w:szCs w:val="24"/>
        </w:rPr>
        <w:t>punctul de vedere.</w:t>
      </w:r>
      <w:r w:rsidR="009A2645">
        <w:rPr>
          <w:rFonts w:ascii="Arial" w:hAnsi="Arial" w:cs="Arial"/>
          <w:sz w:val="24"/>
          <w:szCs w:val="24"/>
        </w:rPr>
        <w:t xml:space="preserve"> </w:t>
      </w:r>
    </w:p>
    <w:p w:rsidR="002D4DA1" w:rsidRPr="008A4BB7" w:rsidRDefault="0032654C" w:rsidP="002D4DA1">
      <w:pPr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>Aceasta, î</w:t>
      </w:r>
      <w:r w:rsidR="002D4DA1" w:rsidRPr="008A4BB7">
        <w:rPr>
          <w:rFonts w:ascii="Arial" w:hAnsi="Arial" w:cs="Arial"/>
          <w:sz w:val="24"/>
          <w:szCs w:val="24"/>
        </w:rPr>
        <w:t>n spi</w:t>
      </w:r>
      <w:r w:rsidRPr="008A4BB7">
        <w:rPr>
          <w:rFonts w:ascii="Arial" w:hAnsi="Arial" w:cs="Arial"/>
          <w:sz w:val="24"/>
          <w:szCs w:val="24"/>
        </w:rPr>
        <w:t>ritul programului Erasmus+, a cã</w:t>
      </w:r>
      <w:r w:rsidR="002D4DA1" w:rsidRPr="008A4BB7">
        <w:rPr>
          <w:rFonts w:ascii="Arial" w:hAnsi="Arial" w:cs="Arial"/>
          <w:sz w:val="24"/>
          <w:szCs w:val="24"/>
        </w:rPr>
        <w:t>rui menire este toc</w:t>
      </w:r>
      <w:r w:rsidR="00C11F61" w:rsidRPr="008A4BB7">
        <w:rPr>
          <w:rFonts w:ascii="Arial" w:hAnsi="Arial" w:cs="Arial"/>
          <w:sz w:val="24"/>
          <w:szCs w:val="24"/>
        </w:rPr>
        <w:t xml:space="preserve">mai aceea de a-i face pe </w:t>
      </w:r>
      <w:r w:rsidRPr="008A4BB7">
        <w:rPr>
          <w:rFonts w:ascii="Arial" w:hAnsi="Arial" w:cs="Arial"/>
          <w:sz w:val="24"/>
          <w:szCs w:val="24"/>
        </w:rPr>
        <w:t xml:space="preserve"> elevii europeni sã</w:t>
      </w:r>
      <w:r w:rsidR="002D4DA1" w:rsidRPr="008A4BB7">
        <w:rPr>
          <w:rFonts w:ascii="Arial" w:hAnsi="Arial" w:cs="Arial"/>
          <w:sz w:val="24"/>
          <w:szCs w:val="24"/>
        </w:rPr>
        <w:t xml:space="preserve"> parti</w:t>
      </w:r>
      <w:r w:rsidRPr="008A4BB7">
        <w:rPr>
          <w:rFonts w:ascii="Arial" w:hAnsi="Arial" w:cs="Arial"/>
          <w:sz w:val="24"/>
          <w:szCs w:val="24"/>
        </w:rPr>
        <w:t>cipe la proiecte comune, care sã le faciliteze  înţelegerea problemelor societatii europene î</w:t>
      </w:r>
      <w:r w:rsidR="002D4DA1" w:rsidRPr="008A4BB7">
        <w:rPr>
          <w:rFonts w:ascii="Arial" w:hAnsi="Arial" w:cs="Arial"/>
          <w:sz w:val="24"/>
          <w:szCs w:val="24"/>
        </w:rPr>
        <w:t>n intreaga</w:t>
      </w:r>
      <w:r w:rsidRPr="008A4BB7">
        <w:rPr>
          <w:rFonts w:ascii="Arial" w:hAnsi="Arial" w:cs="Arial"/>
          <w:sz w:val="24"/>
          <w:szCs w:val="24"/>
        </w:rPr>
        <w:t xml:space="preserve"> lor complexitate, pentru ca, mai tâ</w:t>
      </w:r>
      <w:r w:rsidR="00C11F61" w:rsidRPr="008A4BB7">
        <w:rPr>
          <w:rFonts w:ascii="Arial" w:hAnsi="Arial" w:cs="Arial"/>
          <w:sz w:val="24"/>
          <w:szCs w:val="24"/>
        </w:rPr>
        <w:t xml:space="preserve">rziu, </w:t>
      </w:r>
      <w:r w:rsidRPr="008A4BB7">
        <w:rPr>
          <w:rFonts w:ascii="Arial" w:hAnsi="Arial" w:cs="Arial"/>
          <w:sz w:val="24"/>
          <w:szCs w:val="24"/>
        </w:rPr>
        <w:t>impreunã</w:t>
      </w:r>
      <w:r w:rsidR="005A218E" w:rsidRPr="008A4BB7">
        <w:rPr>
          <w:rFonts w:ascii="Arial" w:hAnsi="Arial" w:cs="Arial"/>
          <w:sz w:val="24"/>
          <w:szCs w:val="24"/>
        </w:rPr>
        <w:t xml:space="preserve">, </w:t>
      </w:r>
      <w:r w:rsidRPr="008A4BB7">
        <w:rPr>
          <w:rFonts w:ascii="Arial" w:hAnsi="Arial" w:cs="Arial"/>
          <w:sz w:val="24"/>
          <w:szCs w:val="24"/>
        </w:rPr>
        <w:t xml:space="preserve">sã </w:t>
      </w:r>
      <w:r w:rsidR="005A218E" w:rsidRPr="008A4BB7">
        <w:rPr>
          <w:rFonts w:ascii="Arial" w:hAnsi="Arial" w:cs="Arial"/>
          <w:sz w:val="24"/>
          <w:szCs w:val="24"/>
        </w:rPr>
        <w:t>contri</w:t>
      </w:r>
      <w:r w:rsidR="002D4DA1" w:rsidRPr="008A4BB7">
        <w:rPr>
          <w:rFonts w:ascii="Arial" w:hAnsi="Arial" w:cs="Arial"/>
          <w:sz w:val="24"/>
          <w:szCs w:val="24"/>
        </w:rPr>
        <w:t>bui</w:t>
      </w:r>
      <w:r w:rsidRPr="008A4BB7">
        <w:rPr>
          <w:rFonts w:ascii="Arial" w:hAnsi="Arial" w:cs="Arial"/>
          <w:sz w:val="24"/>
          <w:szCs w:val="24"/>
        </w:rPr>
        <w:t>e la soluţ</w:t>
      </w:r>
      <w:r w:rsidR="002D4DA1" w:rsidRPr="008A4BB7">
        <w:rPr>
          <w:rFonts w:ascii="Arial" w:hAnsi="Arial" w:cs="Arial"/>
          <w:sz w:val="24"/>
          <w:szCs w:val="24"/>
        </w:rPr>
        <w:t>ion</w:t>
      </w:r>
      <w:r w:rsidRPr="008A4BB7">
        <w:rPr>
          <w:rFonts w:ascii="Arial" w:hAnsi="Arial" w:cs="Arial"/>
          <w:sz w:val="24"/>
          <w:szCs w:val="24"/>
        </w:rPr>
        <w:t>area lor. Prin promovarea activã</w:t>
      </w:r>
      <w:r w:rsidR="002D4DA1" w:rsidRPr="008A4BB7">
        <w:rPr>
          <w:rFonts w:ascii="Arial" w:hAnsi="Arial" w:cs="Arial"/>
          <w:sz w:val="24"/>
          <w:szCs w:val="24"/>
        </w:rPr>
        <w:t>, co</w:t>
      </w:r>
      <w:r w:rsidRPr="008A4BB7">
        <w:rPr>
          <w:rFonts w:ascii="Arial" w:hAnsi="Arial" w:cs="Arial"/>
          <w:sz w:val="24"/>
          <w:szCs w:val="24"/>
        </w:rPr>
        <w:t>ncretã</w:t>
      </w:r>
      <w:r w:rsidR="005A218E" w:rsidRPr="008A4BB7">
        <w:rPr>
          <w:rFonts w:ascii="Arial" w:hAnsi="Arial" w:cs="Arial"/>
          <w:sz w:val="24"/>
          <w:szCs w:val="24"/>
        </w:rPr>
        <w:t>, a</w:t>
      </w:r>
      <w:r w:rsidRPr="008A4BB7">
        <w:rPr>
          <w:rFonts w:ascii="Arial" w:hAnsi="Arial" w:cs="Arial"/>
          <w:sz w:val="24"/>
          <w:szCs w:val="24"/>
        </w:rPr>
        <w:t xml:space="preserve"> valorilor europene, </w:t>
      </w:r>
      <w:r w:rsidR="00C11F61" w:rsidRPr="008A4BB7">
        <w:rPr>
          <w:rFonts w:ascii="Arial" w:hAnsi="Arial" w:cs="Arial"/>
          <w:sz w:val="24"/>
          <w:szCs w:val="24"/>
        </w:rPr>
        <w:t xml:space="preserve">dincolo de simplificãri, şabloane şi stereotipii, </w:t>
      </w:r>
      <w:r w:rsidRPr="008A4BB7">
        <w:rPr>
          <w:rFonts w:ascii="Arial" w:hAnsi="Arial" w:cs="Arial"/>
          <w:sz w:val="24"/>
          <w:szCs w:val="24"/>
        </w:rPr>
        <w:t>prin cunoaş</w:t>
      </w:r>
      <w:r w:rsidR="007007A2" w:rsidRPr="008A4BB7">
        <w:rPr>
          <w:rFonts w:ascii="Arial" w:hAnsi="Arial" w:cs="Arial"/>
          <w:sz w:val="24"/>
          <w:szCs w:val="24"/>
        </w:rPr>
        <w:t>tere</w:t>
      </w:r>
      <w:r w:rsidR="00C11F61" w:rsidRPr="008A4BB7">
        <w:rPr>
          <w:rFonts w:ascii="Arial" w:hAnsi="Arial" w:cs="Arial"/>
          <w:sz w:val="24"/>
          <w:szCs w:val="24"/>
        </w:rPr>
        <w:t xml:space="preserve"> realã, </w:t>
      </w:r>
      <w:r w:rsidR="007007A2" w:rsidRPr="008A4BB7">
        <w:rPr>
          <w:rFonts w:ascii="Arial" w:hAnsi="Arial" w:cs="Arial"/>
          <w:sz w:val="24"/>
          <w:szCs w:val="24"/>
        </w:rPr>
        <w:t xml:space="preserve">prin respect,  </w:t>
      </w:r>
      <w:r w:rsidR="00C11F61" w:rsidRPr="008A4BB7">
        <w:rPr>
          <w:rFonts w:ascii="Arial" w:hAnsi="Arial" w:cs="Arial"/>
          <w:sz w:val="24"/>
          <w:szCs w:val="24"/>
        </w:rPr>
        <w:t xml:space="preserve">prin </w:t>
      </w:r>
      <w:r w:rsidR="007007A2" w:rsidRPr="008A4BB7">
        <w:rPr>
          <w:rFonts w:ascii="Arial" w:hAnsi="Arial" w:cs="Arial"/>
          <w:sz w:val="24"/>
          <w:szCs w:val="24"/>
        </w:rPr>
        <w:t>acceptarea diferentelor, înţelegere şi cooperare</w:t>
      </w:r>
      <w:r w:rsidR="002D4DA1" w:rsidRPr="008A4BB7">
        <w:rPr>
          <w:rFonts w:ascii="Arial" w:hAnsi="Arial" w:cs="Arial"/>
          <w:sz w:val="24"/>
          <w:szCs w:val="24"/>
        </w:rPr>
        <w:t>.</w:t>
      </w:r>
    </w:p>
    <w:p w:rsidR="002D4DA1" w:rsidRPr="008A4BB7" w:rsidRDefault="002D4DA1" w:rsidP="002D4DA1">
      <w:pPr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 xml:space="preserve">Putem </w:t>
      </w:r>
      <w:r w:rsidR="007007A2" w:rsidRPr="008A4BB7">
        <w:rPr>
          <w:rFonts w:ascii="Arial" w:hAnsi="Arial" w:cs="Arial"/>
          <w:sz w:val="24"/>
          <w:szCs w:val="24"/>
        </w:rPr>
        <w:t>considera, prin urmare, cã aceastã primã mobilizare pentru învãţare ş</w:t>
      </w:r>
      <w:r w:rsidRPr="008A4BB7">
        <w:rPr>
          <w:rFonts w:ascii="Arial" w:hAnsi="Arial" w:cs="Arial"/>
          <w:sz w:val="24"/>
          <w:szCs w:val="24"/>
        </w:rPr>
        <w:t>i-a at</w:t>
      </w:r>
      <w:r w:rsidR="006432FE">
        <w:rPr>
          <w:rFonts w:ascii="Arial" w:hAnsi="Arial" w:cs="Arial"/>
          <w:sz w:val="24"/>
          <w:szCs w:val="24"/>
        </w:rPr>
        <w:t>ins pe deplin sco</w:t>
      </w:r>
      <w:r w:rsidR="00B657EA">
        <w:rPr>
          <w:rFonts w:ascii="Arial" w:hAnsi="Arial" w:cs="Arial"/>
          <w:sz w:val="24"/>
          <w:szCs w:val="24"/>
        </w:rPr>
        <w:t xml:space="preserve">pul,având, ca valoare adãugatã,, </w:t>
      </w:r>
      <w:r w:rsidR="006432FE">
        <w:rPr>
          <w:rFonts w:ascii="Arial" w:hAnsi="Arial" w:cs="Arial"/>
          <w:sz w:val="24"/>
          <w:szCs w:val="24"/>
        </w:rPr>
        <w:t xml:space="preserve">dezvoltarea competenţelor interculturale, îmbunãtãţirea competenţelor lingvistice şsi digitale şi dezvoltarea personalã. </w:t>
      </w:r>
    </w:p>
    <w:p w:rsidR="002D4DA1" w:rsidRDefault="007007A2" w:rsidP="007007A2">
      <w:pPr>
        <w:ind w:firstLine="708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>Câ</w:t>
      </w:r>
      <w:r w:rsidR="002D4DA1" w:rsidRPr="008A4BB7">
        <w:rPr>
          <w:rFonts w:ascii="Arial" w:hAnsi="Arial" w:cs="Arial"/>
          <w:sz w:val="24"/>
          <w:szCs w:val="24"/>
        </w:rPr>
        <w:t>teva imagini vor ilustra ,m</w:t>
      </w:r>
      <w:r w:rsidRPr="008A4BB7">
        <w:rPr>
          <w:rFonts w:ascii="Arial" w:hAnsi="Arial" w:cs="Arial"/>
          <w:sz w:val="24"/>
          <w:szCs w:val="24"/>
        </w:rPr>
        <w:t>ai bine decã</w:t>
      </w:r>
      <w:r w:rsidR="002D4DA1" w:rsidRPr="008A4BB7">
        <w:rPr>
          <w:rFonts w:ascii="Arial" w:hAnsi="Arial" w:cs="Arial"/>
          <w:sz w:val="24"/>
          <w:szCs w:val="24"/>
        </w:rPr>
        <w:t xml:space="preserve">t au facut-o cuvintele </w:t>
      </w:r>
      <w:r w:rsidRPr="008A4BB7">
        <w:rPr>
          <w:rFonts w:ascii="Arial" w:hAnsi="Arial" w:cs="Arial"/>
          <w:sz w:val="24"/>
          <w:szCs w:val="24"/>
        </w:rPr>
        <w:t xml:space="preserve">, acest </w:t>
      </w:r>
      <w:r w:rsidR="009A2645">
        <w:rPr>
          <w:rFonts w:ascii="Arial" w:hAnsi="Arial" w:cs="Arial"/>
          <w:sz w:val="24"/>
          <w:szCs w:val="24"/>
        </w:rPr>
        <w:t>evenimen</w:t>
      </w:r>
      <w:r w:rsidR="00B657EA">
        <w:rPr>
          <w:rFonts w:ascii="Arial" w:hAnsi="Arial" w:cs="Arial"/>
          <w:sz w:val="24"/>
          <w:szCs w:val="24"/>
        </w:rPr>
        <w:t>t şcolar   fãcut posibil  de Uniunea Euopeana</w:t>
      </w:r>
      <w:r w:rsidR="002D4DA1" w:rsidRPr="008A4BB7">
        <w:rPr>
          <w:rFonts w:ascii="Arial" w:hAnsi="Arial" w:cs="Arial"/>
          <w:sz w:val="24"/>
          <w:szCs w:val="24"/>
        </w:rPr>
        <w:t>.</w:t>
      </w:r>
    </w:p>
    <w:p w:rsidR="0098039D" w:rsidRPr="008A4BB7" w:rsidRDefault="0098039D" w:rsidP="009A2645">
      <w:pPr>
        <w:rPr>
          <w:rFonts w:ascii="Arial" w:hAnsi="Arial" w:cs="Arial"/>
          <w:sz w:val="24"/>
          <w:szCs w:val="24"/>
        </w:rPr>
      </w:pPr>
    </w:p>
    <w:p w:rsidR="002D4DA1" w:rsidRPr="008A4BB7" w:rsidRDefault="002D4DA1" w:rsidP="002D4DA1">
      <w:pPr>
        <w:spacing w:after="0"/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="007007A2" w:rsidRPr="008A4BB7">
        <w:rPr>
          <w:rFonts w:ascii="Arial" w:hAnsi="Arial" w:cs="Arial"/>
          <w:sz w:val="24"/>
          <w:szCs w:val="24"/>
        </w:rPr>
        <w:t>Prof Corina Dâncan, responsabilã</w:t>
      </w:r>
      <w:r w:rsidRPr="008A4BB7">
        <w:rPr>
          <w:rFonts w:ascii="Arial" w:hAnsi="Arial" w:cs="Arial"/>
          <w:sz w:val="24"/>
          <w:szCs w:val="24"/>
        </w:rPr>
        <w:t xml:space="preserve"> proiect</w:t>
      </w:r>
    </w:p>
    <w:p w:rsidR="002D4DA1" w:rsidRPr="008A4BB7" w:rsidRDefault="007007A2">
      <w:pPr>
        <w:rPr>
          <w:rFonts w:ascii="Arial" w:hAnsi="Arial" w:cs="Arial"/>
          <w:sz w:val="24"/>
          <w:szCs w:val="24"/>
        </w:rPr>
      </w:pP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</w:r>
      <w:r w:rsidRPr="008A4BB7">
        <w:rPr>
          <w:rFonts w:ascii="Arial" w:hAnsi="Arial" w:cs="Arial"/>
          <w:sz w:val="24"/>
          <w:szCs w:val="24"/>
        </w:rPr>
        <w:tab/>
        <w:t>Colegiul Naţ</w:t>
      </w:r>
      <w:r w:rsidR="002D4DA1" w:rsidRPr="008A4BB7">
        <w:rPr>
          <w:rFonts w:ascii="Arial" w:hAnsi="Arial" w:cs="Arial"/>
          <w:sz w:val="24"/>
          <w:szCs w:val="24"/>
        </w:rPr>
        <w:t>ional „Decebal”-Deva</w:t>
      </w:r>
    </w:p>
    <w:sectPr w:rsidR="002D4DA1" w:rsidRPr="008A4BB7" w:rsidSect="00F15D4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AE5" w:rsidRDefault="00150AE5" w:rsidP="006A00AB">
      <w:pPr>
        <w:spacing w:after="0" w:line="240" w:lineRule="auto"/>
      </w:pPr>
      <w:r>
        <w:separator/>
      </w:r>
    </w:p>
  </w:endnote>
  <w:endnote w:type="continuationSeparator" w:id="0">
    <w:p w:rsidR="00150AE5" w:rsidRDefault="00150AE5" w:rsidP="006A0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AE5" w:rsidRDefault="00150AE5" w:rsidP="006A00AB">
      <w:pPr>
        <w:spacing w:after="0" w:line="240" w:lineRule="auto"/>
      </w:pPr>
      <w:r>
        <w:separator/>
      </w:r>
    </w:p>
  </w:footnote>
  <w:footnote w:type="continuationSeparator" w:id="0">
    <w:p w:rsidR="00150AE5" w:rsidRDefault="00150AE5" w:rsidP="006A0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0AB" w:rsidRDefault="006A00AB" w:rsidP="006A00AB">
    <w:pPr>
      <w:pStyle w:val="Header"/>
      <w:tabs>
        <w:tab w:val="clear" w:pos="9072"/>
        <w:tab w:val="left" w:pos="8205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0AB"/>
    <w:rsid w:val="00070027"/>
    <w:rsid w:val="000911CF"/>
    <w:rsid w:val="000A0B7C"/>
    <w:rsid w:val="00150AE5"/>
    <w:rsid w:val="002D4DA1"/>
    <w:rsid w:val="0032654C"/>
    <w:rsid w:val="003E6559"/>
    <w:rsid w:val="00424F5C"/>
    <w:rsid w:val="004A0AC5"/>
    <w:rsid w:val="004E7F00"/>
    <w:rsid w:val="00557D61"/>
    <w:rsid w:val="005A218E"/>
    <w:rsid w:val="006432FE"/>
    <w:rsid w:val="006A00AB"/>
    <w:rsid w:val="006A5B44"/>
    <w:rsid w:val="007007A2"/>
    <w:rsid w:val="00725877"/>
    <w:rsid w:val="007F213F"/>
    <w:rsid w:val="007F2D34"/>
    <w:rsid w:val="008A4BB7"/>
    <w:rsid w:val="009152EC"/>
    <w:rsid w:val="0098039D"/>
    <w:rsid w:val="009A2645"/>
    <w:rsid w:val="009F6EDF"/>
    <w:rsid w:val="00A5102B"/>
    <w:rsid w:val="00AE74F2"/>
    <w:rsid w:val="00B657EA"/>
    <w:rsid w:val="00C11F61"/>
    <w:rsid w:val="00D2567D"/>
    <w:rsid w:val="00D64086"/>
    <w:rsid w:val="00D84F70"/>
    <w:rsid w:val="00E4059D"/>
    <w:rsid w:val="00E70817"/>
    <w:rsid w:val="00E9465D"/>
    <w:rsid w:val="00F15D4A"/>
    <w:rsid w:val="00F8052B"/>
    <w:rsid w:val="00FC2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4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A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00AB"/>
  </w:style>
  <w:style w:type="paragraph" w:styleId="Footer">
    <w:name w:val="footer"/>
    <w:basedOn w:val="Normal"/>
    <w:link w:val="FooterChar"/>
    <w:uiPriority w:val="99"/>
    <w:semiHidden/>
    <w:unhideWhenUsed/>
    <w:rsid w:val="006A0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00AB"/>
  </w:style>
  <w:style w:type="paragraph" w:styleId="BalloonText">
    <w:name w:val="Balloon Text"/>
    <w:basedOn w:val="Normal"/>
    <w:link w:val="BalloonTextChar"/>
    <w:uiPriority w:val="99"/>
    <w:semiHidden/>
    <w:unhideWhenUsed/>
    <w:rsid w:val="006A0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0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448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Dancan</dc:creator>
  <cp:lastModifiedBy>Dancan</cp:lastModifiedBy>
  <cp:revision>20</cp:revision>
  <dcterms:created xsi:type="dcterms:W3CDTF">2017-04-29T13:29:00Z</dcterms:created>
  <dcterms:modified xsi:type="dcterms:W3CDTF">2017-04-30T14:17:00Z</dcterms:modified>
</cp:coreProperties>
</file>