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EFE" w:rsidRDefault="00EB4660" w:rsidP="00732EFE">
      <w:pPr>
        <w:pStyle w:val="NoSpacing"/>
        <w:tabs>
          <w:tab w:val="left" w:pos="5520"/>
          <w:tab w:val="left" w:pos="5925"/>
        </w:tabs>
        <w:jc w:val="center"/>
        <w:rPr>
          <w:rFonts w:ascii="Times New Roman" w:hAnsi="Times New Roman"/>
          <w:sz w:val="24"/>
          <w:szCs w:val="24"/>
        </w:rPr>
      </w:pPr>
      <w:r>
        <w:rPr>
          <w:rFonts w:ascii="Times New Roman" w:hAnsi="Times New Roman"/>
          <w:sz w:val="24"/>
          <w:szCs w:val="24"/>
        </w:rPr>
        <w:t>MINISTERUL EDUCAȚIEI</w:t>
      </w:r>
      <w:r w:rsidR="001F4D4E">
        <w:rPr>
          <w:rFonts w:ascii="Times New Roman" w:hAnsi="Times New Roman"/>
          <w:sz w:val="24"/>
          <w:szCs w:val="24"/>
        </w:rPr>
        <w:t xml:space="preserve"> NAȚIONALE </w:t>
      </w:r>
    </w:p>
    <w:p w:rsidR="00732EFE" w:rsidRDefault="00732EFE" w:rsidP="00732EFE">
      <w:pPr>
        <w:pStyle w:val="NoSpacing"/>
        <w:tabs>
          <w:tab w:val="left" w:pos="5520"/>
          <w:tab w:val="left" w:pos="5925"/>
        </w:tabs>
        <w:rPr>
          <w:rFonts w:ascii="Times New Roman" w:hAnsi="Times New Roman"/>
          <w:sz w:val="24"/>
          <w:szCs w:val="24"/>
        </w:rPr>
      </w:pPr>
    </w:p>
    <w:p w:rsidR="00732EFE" w:rsidRDefault="000F3801" w:rsidP="00732EFE">
      <w:pPr>
        <w:pStyle w:val="NoSpacing"/>
        <w:tabs>
          <w:tab w:val="left" w:pos="5520"/>
          <w:tab w:val="left" w:pos="5925"/>
        </w:tabs>
        <w:jc w:val="center"/>
        <w:rPr>
          <w:rFonts w:ascii="Times New Roman" w:hAnsi="Times New Roman"/>
          <w:sz w:val="24"/>
          <w:szCs w:val="24"/>
        </w:rPr>
      </w:pPr>
      <w:r>
        <w:rPr>
          <w:rFonts w:ascii="Times New Roman" w:hAnsi="Times New Roman"/>
          <w:sz w:val="24"/>
          <w:szCs w:val="24"/>
        </w:rPr>
        <w:t>INSPECTORATUL ȘCOLAR JUDEȚEAN</w:t>
      </w:r>
      <w:r w:rsidR="00732EFE">
        <w:rPr>
          <w:rFonts w:ascii="Times New Roman" w:hAnsi="Times New Roman"/>
          <w:sz w:val="24"/>
          <w:szCs w:val="24"/>
        </w:rPr>
        <w:t xml:space="preserve"> HUNEDOARA</w:t>
      </w:r>
    </w:p>
    <w:p w:rsidR="00732EFE" w:rsidRDefault="00732EFE" w:rsidP="00732EFE">
      <w:pPr>
        <w:pStyle w:val="NoSpacing"/>
        <w:tabs>
          <w:tab w:val="left" w:pos="5520"/>
          <w:tab w:val="left" w:pos="5925"/>
        </w:tabs>
        <w:jc w:val="center"/>
        <w:rPr>
          <w:rFonts w:ascii="Times New Roman" w:hAnsi="Times New Roman"/>
          <w:sz w:val="24"/>
          <w:szCs w:val="24"/>
        </w:rPr>
      </w:pPr>
    </w:p>
    <w:p w:rsidR="00732EFE" w:rsidRDefault="00732EFE" w:rsidP="00732EFE">
      <w:pPr>
        <w:pStyle w:val="NoSpacing"/>
        <w:tabs>
          <w:tab w:val="left" w:pos="5520"/>
          <w:tab w:val="left" w:pos="5925"/>
        </w:tabs>
        <w:jc w:val="center"/>
        <w:rPr>
          <w:rFonts w:ascii="Times New Roman" w:hAnsi="Times New Roman"/>
          <w:sz w:val="24"/>
          <w:szCs w:val="24"/>
        </w:rPr>
      </w:pPr>
      <w:r>
        <w:rPr>
          <w:rFonts w:ascii="Times New Roman" w:hAnsi="Times New Roman"/>
          <w:sz w:val="24"/>
          <w:szCs w:val="24"/>
        </w:rPr>
        <w:t>AVIZAT,</w:t>
      </w:r>
    </w:p>
    <w:p w:rsidR="00732EFE" w:rsidRDefault="00732EFE" w:rsidP="00732EFE">
      <w:pPr>
        <w:pStyle w:val="NoSpacing"/>
        <w:tabs>
          <w:tab w:val="left" w:pos="5520"/>
          <w:tab w:val="left" w:pos="5925"/>
        </w:tabs>
        <w:jc w:val="center"/>
        <w:rPr>
          <w:rFonts w:ascii="Times New Roman" w:hAnsi="Times New Roman"/>
          <w:sz w:val="24"/>
          <w:szCs w:val="24"/>
        </w:rPr>
      </w:pPr>
    </w:p>
    <w:p w:rsidR="00732EFE" w:rsidRDefault="00732EFE" w:rsidP="00732EFE">
      <w:pPr>
        <w:pStyle w:val="NoSpacing"/>
        <w:tabs>
          <w:tab w:val="left" w:pos="5520"/>
          <w:tab w:val="left" w:pos="5925"/>
        </w:tabs>
        <w:rPr>
          <w:rFonts w:ascii="Times New Roman" w:hAnsi="Times New Roman"/>
          <w:sz w:val="24"/>
          <w:szCs w:val="24"/>
        </w:rPr>
      </w:pPr>
    </w:p>
    <w:p w:rsidR="00732EFE" w:rsidRDefault="002E38D4" w:rsidP="00732EFE">
      <w:pPr>
        <w:pStyle w:val="NoSpacing"/>
        <w:tabs>
          <w:tab w:val="left" w:pos="5520"/>
          <w:tab w:val="left" w:pos="5925"/>
        </w:tabs>
        <w:rPr>
          <w:rFonts w:ascii="Times New Roman" w:hAnsi="Times New Roman"/>
          <w:sz w:val="24"/>
          <w:szCs w:val="24"/>
        </w:rPr>
      </w:pPr>
      <w:r>
        <w:rPr>
          <w:rFonts w:ascii="Times New Roman" w:hAnsi="Times New Roman"/>
          <w:sz w:val="24"/>
          <w:szCs w:val="24"/>
        </w:rPr>
        <w:t xml:space="preserve">  </w:t>
      </w:r>
      <w:r w:rsidR="00732EFE">
        <w:rPr>
          <w:rFonts w:ascii="Times New Roman" w:hAnsi="Times New Roman"/>
          <w:sz w:val="24"/>
          <w:szCs w:val="24"/>
        </w:rPr>
        <w:t xml:space="preserve"> Inspector Școlar General,                                                </w:t>
      </w:r>
      <w:r>
        <w:rPr>
          <w:rFonts w:ascii="Times New Roman" w:hAnsi="Times New Roman"/>
          <w:sz w:val="24"/>
          <w:szCs w:val="24"/>
        </w:rPr>
        <w:t xml:space="preserve">                           </w:t>
      </w:r>
      <w:r w:rsidR="000F3801">
        <w:rPr>
          <w:rFonts w:ascii="Times New Roman" w:hAnsi="Times New Roman"/>
          <w:sz w:val="24"/>
          <w:szCs w:val="24"/>
        </w:rPr>
        <w:t>Inspector Educativ</w:t>
      </w:r>
      <w:r w:rsidR="00732EFE">
        <w:rPr>
          <w:rFonts w:ascii="Times New Roman" w:hAnsi="Times New Roman"/>
          <w:sz w:val="24"/>
          <w:szCs w:val="24"/>
        </w:rPr>
        <w:t>,</w:t>
      </w:r>
    </w:p>
    <w:p w:rsidR="00732EFE" w:rsidRDefault="00732EFE" w:rsidP="00732EFE">
      <w:pPr>
        <w:pStyle w:val="NoSpacing"/>
        <w:tabs>
          <w:tab w:val="left" w:pos="5520"/>
          <w:tab w:val="left" w:pos="5925"/>
        </w:tabs>
        <w:rPr>
          <w:rFonts w:ascii="Times New Roman" w:hAnsi="Times New Roman"/>
          <w:sz w:val="24"/>
          <w:szCs w:val="24"/>
        </w:rPr>
      </w:pPr>
      <w:r>
        <w:rPr>
          <w:rFonts w:ascii="Times New Roman" w:hAnsi="Times New Roman"/>
          <w:sz w:val="24"/>
          <w:szCs w:val="24"/>
        </w:rPr>
        <w:t>Prof.</w:t>
      </w:r>
      <w:r w:rsidR="002E38D4">
        <w:rPr>
          <w:rFonts w:ascii="Times New Roman" w:hAnsi="Times New Roman"/>
          <w:sz w:val="24"/>
          <w:szCs w:val="24"/>
        </w:rPr>
        <w:t xml:space="preserve"> dr.</w:t>
      </w:r>
      <w:r>
        <w:rPr>
          <w:rFonts w:ascii="Times New Roman" w:hAnsi="Times New Roman"/>
          <w:sz w:val="24"/>
          <w:szCs w:val="24"/>
        </w:rPr>
        <w:t xml:space="preserve"> ȘTEFĂNIE MARIA                                                              </w:t>
      </w:r>
      <w:r w:rsidR="002E38D4">
        <w:rPr>
          <w:rFonts w:ascii="Times New Roman" w:hAnsi="Times New Roman"/>
          <w:sz w:val="24"/>
          <w:szCs w:val="24"/>
        </w:rPr>
        <w:t xml:space="preserve">  </w:t>
      </w:r>
      <w:r w:rsidR="000F3801">
        <w:rPr>
          <w:rFonts w:ascii="Times New Roman" w:hAnsi="Times New Roman"/>
          <w:sz w:val="24"/>
          <w:szCs w:val="24"/>
        </w:rPr>
        <w:t xml:space="preserve"> </w:t>
      </w:r>
      <w:r w:rsidR="002E38D4">
        <w:rPr>
          <w:rFonts w:ascii="Times New Roman" w:hAnsi="Times New Roman"/>
          <w:sz w:val="24"/>
          <w:szCs w:val="24"/>
        </w:rPr>
        <w:t xml:space="preserve">Prof. BUZATU CARMEN </w:t>
      </w:r>
    </w:p>
    <w:p w:rsidR="00732EFE" w:rsidRDefault="00732EFE" w:rsidP="00732EFE">
      <w:pPr>
        <w:pStyle w:val="NoSpacing"/>
        <w:tabs>
          <w:tab w:val="left" w:pos="5520"/>
          <w:tab w:val="left" w:pos="5925"/>
        </w:tabs>
        <w:rPr>
          <w:rFonts w:ascii="Times New Roman" w:hAnsi="Times New Roman"/>
          <w:sz w:val="24"/>
          <w:szCs w:val="24"/>
        </w:rPr>
      </w:pPr>
    </w:p>
    <w:p w:rsidR="00732EFE" w:rsidRDefault="00732EFE" w:rsidP="00732EFE">
      <w:pPr>
        <w:pStyle w:val="NoSpacing"/>
        <w:tabs>
          <w:tab w:val="left" w:pos="5520"/>
          <w:tab w:val="left" w:pos="5925"/>
        </w:tabs>
        <w:rPr>
          <w:rFonts w:ascii="Times New Roman" w:hAnsi="Times New Roman"/>
          <w:sz w:val="24"/>
          <w:szCs w:val="24"/>
        </w:rPr>
      </w:pPr>
    </w:p>
    <w:p w:rsidR="00F519C2" w:rsidRDefault="00F519C2" w:rsidP="00F519C2">
      <w:pPr>
        <w:pStyle w:val="NoSpacing"/>
        <w:jc w:val="both"/>
        <w:rPr>
          <w:rFonts w:ascii="Times New Roman" w:hAnsi="Times New Roman"/>
          <w:b/>
          <w:sz w:val="24"/>
          <w:szCs w:val="24"/>
        </w:rPr>
      </w:pPr>
    </w:p>
    <w:p w:rsidR="00940440" w:rsidRDefault="00940440" w:rsidP="00F519C2">
      <w:pPr>
        <w:pStyle w:val="NoSpacing"/>
        <w:jc w:val="both"/>
        <w:rPr>
          <w:rFonts w:ascii="Times New Roman" w:hAnsi="Times New Roman"/>
          <w:b/>
          <w:sz w:val="24"/>
          <w:szCs w:val="24"/>
        </w:rPr>
      </w:pPr>
    </w:p>
    <w:p w:rsidR="00940440" w:rsidRDefault="00940440" w:rsidP="00F519C2">
      <w:pPr>
        <w:pStyle w:val="NoSpacing"/>
        <w:jc w:val="both"/>
        <w:rPr>
          <w:rFonts w:ascii="Times New Roman" w:hAnsi="Times New Roman"/>
          <w:b/>
          <w:sz w:val="24"/>
          <w:szCs w:val="24"/>
        </w:rPr>
      </w:pPr>
    </w:p>
    <w:p w:rsidR="00940440" w:rsidRDefault="00940440" w:rsidP="00F519C2">
      <w:pPr>
        <w:pStyle w:val="NoSpacing"/>
        <w:jc w:val="both"/>
        <w:rPr>
          <w:rFonts w:ascii="Times New Roman" w:hAnsi="Times New Roman"/>
          <w:b/>
          <w:sz w:val="24"/>
          <w:szCs w:val="24"/>
        </w:rPr>
      </w:pPr>
    </w:p>
    <w:p w:rsidR="00940440" w:rsidRDefault="00940440" w:rsidP="00F519C2">
      <w:pPr>
        <w:pStyle w:val="NoSpacing"/>
        <w:jc w:val="both"/>
        <w:rPr>
          <w:rFonts w:ascii="Times New Roman" w:hAnsi="Times New Roman"/>
          <w:b/>
          <w:sz w:val="24"/>
          <w:szCs w:val="24"/>
        </w:rPr>
      </w:pPr>
      <w:r>
        <w:rPr>
          <w:rFonts w:ascii="Times New Roman" w:hAnsi="Times New Roman"/>
          <w:b/>
          <w:noProof/>
          <w:sz w:val="24"/>
          <w:szCs w:val="24"/>
          <w:lang w:val="en-US"/>
        </w:rPr>
        <w:drawing>
          <wp:anchor distT="0" distB="0" distL="114300" distR="114300" simplePos="0" relativeHeight="251659264" behindDoc="1" locked="0" layoutInCell="1" allowOverlap="1">
            <wp:simplePos x="0" y="0"/>
            <wp:positionH relativeFrom="column">
              <wp:posOffset>2581275</wp:posOffset>
            </wp:positionH>
            <wp:positionV relativeFrom="paragraph">
              <wp:posOffset>76200</wp:posOffset>
            </wp:positionV>
            <wp:extent cx="895350" cy="895350"/>
            <wp:effectExtent l="19050" t="0" r="0" b="0"/>
            <wp:wrapTight wrapText="bothSides">
              <wp:wrapPolygon edited="0">
                <wp:start x="-460" y="0"/>
                <wp:lineTo x="-460" y="21140"/>
                <wp:lineTo x="21600" y="21140"/>
                <wp:lineTo x="21600" y="0"/>
                <wp:lineTo x="-460" y="0"/>
              </wp:wrapPolygon>
            </wp:wrapTight>
            <wp:docPr id="2" name="Picture 2" descr="_sigla palat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sigla palat123"/>
                    <pic:cNvPicPr>
                      <a:picLocks noChangeAspect="1" noChangeArrowheads="1"/>
                    </pic:cNvPicPr>
                  </pic:nvPicPr>
                  <pic:blipFill>
                    <a:blip r:embed="rId5" cstate="print"/>
                    <a:srcRect/>
                    <a:stretch>
                      <a:fillRect/>
                    </a:stretch>
                  </pic:blipFill>
                  <pic:spPr bwMode="auto">
                    <a:xfrm>
                      <a:off x="0" y="0"/>
                      <a:ext cx="895350" cy="895350"/>
                    </a:xfrm>
                    <a:prstGeom prst="rect">
                      <a:avLst/>
                    </a:prstGeom>
                    <a:noFill/>
                    <a:ln w="9525">
                      <a:noFill/>
                      <a:miter lim="800000"/>
                      <a:headEnd/>
                      <a:tailEnd/>
                    </a:ln>
                  </pic:spPr>
                </pic:pic>
              </a:graphicData>
            </a:graphic>
          </wp:anchor>
        </w:drawing>
      </w:r>
    </w:p>
    <w:p w:rsidR="00940440" w:rsidRDefault="00940440" w:rsidP="00F519C2">
      <w:pPr>
        <w:pStyle w:val="NoSpacing"/>
        <w:jc w:val="both"/>
        <w:rPr>
          <w:rFonts w:ascii="Times New Roman" w:hAnsi="Times New Roman"/>
          <w:b/>
          <w:sz w:val="24"/>
          <w:szCs w:val="24"/>
        </w:rPr>
      </w:pPr>
    </w:p>
    <w:p w:rsidR="00940440" w:rsidRDefault="00940440" w:rsidP="00F519C2">
      <w:pPr>
        <w:pStyle w:val="NoSpacing"/>
        <w:jc w:val="both"/>
        <w:rPr>
          <w:rFonts w:ascii="Times New Roman" w:hAnsi="Times New Roman"/>
          <w:b/>
          <w:sz w:val="24"/>
          <w:szCs w:val="24"/>
        </w:rPr>
      </w:pPr>
    </w:p>
    <w:p w:rsidR="00940440" w:rsidRDefault="00940440" w:rsidP="00F519C2">
      <w:pPr>
        <w:pStyle w:val="NoSpacing"/>
        <w:jc w:val="both"/>
        <w:rPr>
          <w:rFonts w:ascii="Times New Roman" w:hAnsi="Times New Roman"/>
          <w:b/>
          <w:sz w:val="24"/>
          <w:szCs w:val="24"/>
        </w:rPr>
      </w:pPr>
    </w:p>
    <w:p w:rsidR="00940440" w:rsidRDefault="00940440" w:rsidP="00F519C2">
      <w:pPr>
        <w:pStyle w:val="NoSpacing"/>
        <w:jc w:val="both"/>
        <w:rPr>
          <w:rFonts w:ascii="Times New Roman" w:hAnsi="Times New Roman"/>
          <w:b/>
          <w:sz w:val="24"/>
          <w:szCs w:val="24"/>
        </w:rPr>
      </w:pPr>
    </w:p>
    <w:p w:rsidR="00732EFE" w:rsidRDefault="00732EFE" w:rsidP="00940440">
      <w:pPr>
        <w:pStyle w:val="NoSpacing"/>
        <w:jc w:val="center"/>
        <w:rPr>
          <w:rFonts w:ascii="Times New Roman" w:hAnsi="Times New Roman"/>
          <w:b/>
          <w:sz w:val="24"/>
          <w:szCs w:val="24"/>
        </w:rPr>
      </w:pPr>
    </w:p>
    <w:p w:rsidR="00F519C2" w:rsidRDefault="00F519C2" w:rsidP="00F519C2">
      <w:pPr>
        <w:pStyle w:val="NoSpacing"/>
        <w:jc w:val="both"/>
        <w:rPr>
          <w:rFonts w:ascii="Times New Roman" w:hAnsi="Times New Roman"/>
          <w:b/>
          <w:sz w:val="24"/>
          <w:szCs w:val="24"/>
        </w:rPr>
      </w:pPr>
    </w:p>
    <w:p w:rsidR="00F519C2" w:rsidRDefault="00F519C2" w:rsidP="00F519C2">
      <w:pPr>
        <w:pStyle w:val="NoSpacing"/>
        <w:jc w:val="both"/>
        <w:rPr>
          <w:rFonts w:ascii="Times New Roman" w:hAnsi="Times New Roman"/>
          <w:b/>
          <w:sz w:val="24"/>
          <w:szCs w:val="24"/>
        </w:rPr>
      </w:pPr>
      <w:r>
        <w:rPr>
          <w:rFonts w:ascii="Times New Roman" w:hAnsi="Times New Roman"/>
          <w:b/>
          <w:sz w:val="24"/>
          <w:szCs w:val="24"/>
        </w:rPr>
        <w:t xml:space="preserve">REGULAMENTUL CONCURSULUI JUDEȚEAN DE CONSTRUCȚII ELECTRONICE </w:t>
      </w:r>
    </w:p>
    <w:p w:rsidR="00F519C2" w:rsidRDefault="00F519C2" w:rsidP="00F519C2">
      <w:pPr>
        <w:pStyle w:val="NoSpacing"/>
        <w:jc w:val="center"/>
        <w:rPr>
          <w:rFonts w:ascii="Times New Roman" w:hAnsi="Times New Roman"/>
          <w:b/>
          <w:sz w:val="24"/>
          <w:szCs w:val="24"/>
        </w:rPr>
      </w:pPr>
      <w:r>
        <w:rPr>
          <w:rFonts w:ascii="Times New Roman" w:hAnsi="Times New Roman"/>
          <w:b/>
          <w:sz w:val="24"/>
          <w:szCs w:val="24"/>
        </w:rPr>
        <w:t>„ELECTRO</w:t>
      </w:r>
      <w:r w:rsidR="008013AD">
        <w:rPr>
          <w:rFonts w:ascii="Times New Roman" w:hAnsi="Times New Roman"/>
          <w:b/>
          <w:sz w:val="24"/>
          <w:szCs w:val="24"/>
        </w:rPr>
        <w:t xml:space="preserve"> </w:t>
      </w:r>
      <w:r>
        <w:rPr>
          <w:rFonts w:ascii="Times New Roman" w:hAnsi="Times New Roman"/>
          <w:b/>
          <w:sz w:val="24"/>
          <w:szCs w:val="24"/>
        </w:rPr>
        <w:t>-</w:t>
      </w:r>
      <w:r w:rsidR="008013AD">
        <w:rPr>
          <w:rFonts w:ascii="Times New Roman" w:hAnsi="Times New Roman"/>
          <w:b/>
          <w:sz w:val="24"/>
          <w:szCs w:val="24"/>
        </w:rPr>
        <w:t xml:space="preserve"> </w:t>
      </w:r>
      <w:r>
        <w:rPr>
          <w:rFonts w:ascii="Times New Roman" w:hAnsi="Times New Roman"/>
          <w:b/>
          <w:sz w:val="24"/>
          <w:szCs w:val="24"/>
        </w:rPr>
        <w:t xml:space="preserve">HD” – PALATUL </w:t>
      </w:r>
      <w:r w:rsidR="00B170A1">
        <w:rPr>
          <w:rFonts w:ascii="Times New Roman" w:hAnsi="Times New Roman"/>
          <w:b/>
          <w:sz w:val="24"/>
          <w:szCs w:val="24"/>
        </w:rPr>
        <w:t xml:space="preserve">COPIILOR DEVA </w:t>
      </w:r>
    </w:p>
    <w:p w:rsidR="00F519C2" w:rsidRDefault="00F519C2" w:rsidP="00F519C2">
      <w:pPr>
        <w:pStyle w:val="NoSpacing"/>
        <w:jc w:val="center"/>
        <w:rPr>
          <w:rFonts w:ascii="Times New Roman" w:hAnsi="Times New Roman"/>
          <w:b/>
          <w:sz w:val="24"/>
          <w:szCs w:val="24"/>
        </w:rPr>
      </w:pPr>
    </w:p>
    <w:p w:rsidR="00F519C2" w:rsidRDefault="00F519C2" w:rsidP="00F519C2">
      <w:pPr>
        <w:pStyle w:val="NoSpacing"/>
        <w:jc w:val="both"/>
        <w:rPr>
          <w:rFonts w:ascii="Times New Roman" w:hAnsi="Times New Roman"/>
          <w:b/>
          <w:sz w:val="24"/>
          <w:szCs w:val="24"/>
        </w:rPr>
      </w:pPr>
    </w:p>
    <w:p w:rsidR="00F519C2" w:rsidRDefault="00F519C2" w:rsidP="00F519C2">
      <w:pPr>
        <w:pStyle w:val="NoSpacing"/>
        <w:jc w:val="both"/>
        <w:rPr>
          <w:rFonts w:ascii="Times New Roman" w:hAnsi="Times New Roman"/>
          <w:sz w:val="24"/>
          <w:szCs w:val="24"/>
        </w:rPr>
      </w:pPr>
      <w:r>
        <w:rPr>
          <w:b/>
        </w:rPr>
        <w:t xml:space="preserve">    </w:t>
      </w:r>
      <w:r w:rsidR="001F4D4E">
        <w:rPr>
          <w:rFonts w:ascii="Times New Roman" w:hAnsi="Times New Roman"/>
          <w:sz w:val="24"/>
          <w:szCs w:val="24"/>
        </w:rPr>
        <w:t>P</w:t>
      </w:r>
      <w:r>
        <w:rPr>
          <w:rFonts w:ascii="Times New Roman" w:hAnsi="Times New Roman"/>
          <w:sz w:val="24"/>
          <w:szCs w:val="24"/>
        </w:rPr>
        <w:t>alat</w:t>
      </w:r>
      <w:r w:rsidR="001F4D4E">
        <w:rPr>
          <w:rFonts w:ascii="Times New Roman" w:hAnsi="Times New Roman"/>
          <w:sz w:val="24"/>
          <w:szCs w:val="24"/>
        </w:rPr>
        <w:t>ul</w:t>
      </w:r>
      <w:r>
        <w:rPr>
          <w:rFonts w:ascii="Times New Roman" w:hAnsi="Times New Roman"/>
          <w:sz w:val="24"/>
          <w:szCs w:val="24"/>
        </w:rPr>
        <w:t xml:space="preserve"> sau club</w:t>
      </w:r>
      <w:r w:rsidR="001F4D4E">
        <w:rPr>
          <w:rFonts w:ascii="Times New Roman" w:hAnsi="Times New Roman"/>
          <w:sz w:val="24"/>
          <w:szCs w:val="24"/>
        </w:rPr>
        <w:t xml:space="preserve">urile </w:t>
      </w:r>
      <w:r>
        <w:rPr>
          <w:rFonts w:ascii="Times New Roman" w:hAnsi="Times New Roman"/>
          <w:sz w:val="24"/>
          <w:szCs w:val="24"/>
        </w:rPr>
        <w:t>c</w:t>
      </w:r>
      <w:r w:rsidR="001F4D4E">
        <w:rPr>
          <w:rFonts w:ascii="Times New Roman" w:hAnsi="Times New Roman"/>
          <w:sz w:val="24"/>
          <w:szCs w:val="24"/>
        </w:rPr>
        <w:t xml:space="preserve">opiilor pot </w:t>
      </w:r>
      <w:r>
        <w:rPr>
          <w:rFonts w:ascii="Times New Roman" w:hAnsi="Times New Roman"/>
          <w:sz w:val="24"/>
          <w:szCs w:val="24"/>
        </w:rPr>
        <w:t>participa la faza judeţeană cu un grup format dintr-un cadru didactic şi maxim 4 elevi, care au dat dovadă de o bună pregătire teoretică şi practică şi de un interes deosebit pentru electronică, selecţionaţi la fazele locale (cerc-club/palat).</w:t>
      </w:r>
    </w:p>
    <w:p w:rsidR="00F519C2" w:rsidRDefault="00F519C2" w:rsidP="00F519C2">
      <w:pPr>
        <w:pStyle w:val="NoSpacing"/>
        <w:jc w:val="both"/>
        <w:rPr>
          <w:rFonts w:ascii="Times New Roman" w:hAnsi="Times New Roman"/>
          <w:sz w:val="24"/>
          <w:szCs w:val="24"/>
        </w:rPr>
      </w:pPr>
    </w:p>
    <w:p w:rsidR="00F519C2" w:rsidRDefault="00F519C2" w:rsidP="00F519C2">
      <w:pPr>
        <w:pStyle w:val="NoSpacing"/>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Categorii de vârstă:</w:t>
      </w:r>
    </w:p>
    <w:p w:rsidR="00F519C2" w:rsidRDefault="00F519C2" w:rsidP="00F519C2">
      <w:pPr>
        <w:pStyle w:val="NoSpacing"/>
        <w:rPr>
          <w:rFonts w:ascii="Times New Roman" w:hAnsi="Times New Roman"/>
          <w:b/>
          <w:sz w:val="24"/>
          <w:szCs w:val="24"/>
        </w:rPr>
      </w:pPr>
    </w:p>
    <w:p w:rsidR="00F519C2" w:rsidRDefault="00A3486C" w:rsidP="00F519C2">
      <w:pPr>
        <w:pStyle w:val="NoSpacing"/>
        <w:rPr>
          <w:rFonts w:ascii="Times New Roman" w:hAnsi="Times New Roman"/>
          <w:sz w:val="24"/>
          <w:szCs w:val="24"/>
        </w:rPr>
      </w:pPr>
      <w:r>
        <w:rPr>
          <w:rFonts w:ascii="Times New Roman" w:hAnsi="Times New Roman"/>
          <w:sz w:val="24"/>
          <w:szCs w:val="24"/>
        </w:rPr>
        <w:t>Categoria A – 11</w:t>
      </w:r>
      <w:r w:rsidR="00F519C2">
        <w:rPr>
          <w:rFonts w:ascii="Times New Roman" w:hAnsi="Times New Roman"/>
          <w:sz w:val="24"/>
          <w:szCs w:val="24"/>
        </w:rPr>
        <w:t>-12 ani</w:t>
      </w:r>
    </w:p>
    <w:p w:rsidR="00F519C2" w:rsidRDefault="00F519C2" w:rsidP="00F519C2">
      <w:pPr>
        <w:pStyle w:val="NoSpacing"/>
        <w:rPr>
          <w:rFonts w:ascii="Times New Roman" w:hAnsi="Times New Roman"/>
          <w:sz w:val="24"/>
          <w:szCs w:val="24"/>
        </w:rPr>
      </w:pPr>
      <w:r>
        <w:rPr>
          <w:rFonts w:ascii="Times New Roman" w:hAnsi="Times New Roman"/>
          <w:sz w:val="24"/>
          <w:szCs w:val="24"/>
        </w:rPr>
        <w:t>Categoria B – 13-14 ani</w:t>
      </w:r>
    </w:p>
    <w:p w:rsidR="00F519C2" w:rsidRDefault="00F519C2" w:rsidP="00F519C2">
      <w:pPr>
        <w:pStyle w:val="NoSpacing"/>
        <w:rPr>
          <w:rFonts w:ascii="Times New Roman" w:hAnsi="Times New Roman"/>
          <w:sz w:val="24"/>
          <w:szCs w:val="24"/>
        </w:rPr>
      </w:pPr>
      <w:r>
        <w:rPr>
          <w:rFonts w:ascii="Times New Roman" w:hAnsi="Times New Roman"/>
          <w:sz w:val="24"/>
          <w:szCs w:val="24"/>
        </w:rPr>
        <w:t>Categoria C – 15-16 ani</w:t>
      </w:r>
    </w:p>
    <w:p w:rsidR="00F519C2" w:rsidRDefault="00F519C2" w:rsidP="00F519C2">
      <w:pPr>
        <w:pStyle w:val="NoSpacing"/>
        <w:rPr>
          <w:rFonts w:ascii="Times New Roman" w:hAnsi="Times New Roman"/>
          <w:sz w:val="24"/>
          <w:szCs w:val="24"/>
        </w:rPr>
      </w:pPr>
      <w:r>
        <w:rPr>
          <w:rFonts w:ascii="Times New Roman" w:hAnsi="Times New Roman"/>
          <w:sz w:val="24"/>
          <w:szCs w:val="24"/>
        </w:rPr>
        <w:t>Categoria D – 17-18 ani,</w:t>
      </w:r>
    </w:p>
    <w:p w:rsidR="00F519C2" w:rsidRDefault="00F519C2" w:rsidP="00F519C2">
      <w:pPr>
        <w:pStyle w:val="NoSpacing"/>
        <w:rPr>
          <w:rFonts w:ascii="Times New Roman" w:hAnsi="Times New Roman"/>
          <w:sz w:val="24"/>
          <w:szCs w:val="24"/>
        </w:rPr>
      </w:pP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împliniţi în anul desfăşurării concursului, din ianuarie până în decembrie. La fiecare categorie vor putea lua startul şi concurenţi mai mici cu un an-doi în cazul în care au pregătirea corespunzătoare categoriei respective.</w:t>
      </w: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 xml:space="preserve">    Înscrierile echipelor se vor face la Palatul </w:t>
      </w:r>
      <w:r w:rsidR="009B6E19">
        <w:rPr>
          <w:rFonts w:ascii="Times New Roman" w:hAnsi="Times New Roman"/>
          <w:sz w:val="24"/>
          <w:szCs w:val="24"/>
        </w:rPr>
        <w:t>Copiilor Deva până în data de 31</w:t>
      </w:r>
      <w:r w:rsidR="004A57B5">
        <w:rPr>
          <w:rFonts w:ascii="Times New Roman" w:hAnsi="Times New Roman"/>
          <w:sz w:val="24"/>
          <w:szCs w:val="24"/>
        </w:rPr>
        <w:t>.05.2017</w:t>
      </w:r>
      <w:r>
        <w:rPr>
          <w:rFonts w:ascii="Times New Roman" w:hAnsi="Times New Roman"/>
          <w:sz w:val="24"/>
          <w:szCs w:val="24"/>
        </w:rPr>
        <w:t>.</w:t>
      </w: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 xml:space="preserve">    La concurs participanţii vor veni cu: instrument de măsură</w:t>
      </w:r>
      <w:r w:rsidR="001F4D4E">
        <w:rPr>
          <w:rFonts w:ascii="Times New Roman" w:hAnsi="Times New Roman"/>
          <w:sz w:val="24"/>
          <w:szCs w:val="24"/>
        </w:rPr>
        <w:t xml:space="preserve">, stație </w:t>
      </w:r>
      <w:r>
        <w:rPr>
          <w:rFonts w:ascii="Times New Roman" w:hAnsi="Times New Roman"/>
          <w:sz w:val="24"/>
          <w:szCs w:val="24"/>
        </w:rPr>
        <w:t>(</w:t>
      </w:r>
      <w:r w:rsidR="001F4D4E">
        <w:rPr>
          <w:rFonts w:ascii="Times New Roman" w:hAnsi="Times New Roman"/>
          <w:sz w:val="24"/>
          <w:szCs w:val="24"/>
        </w:rPr>
        <w:t xml:space="preserve">ciocan, </w:t>
      </w:r>
      <w:r>
        <w:rPr>
          <w:rFonts w:ascii="Times New Roman" w:hAnsi="Times New Roman"/>
          <w:sz w:val="24"/>
          <w:szCs w:val="24"/>
        </w:rPr>
        <w:t>pistol) pentru lipit, creion, gumă, fludor, pastă (sacâz), unghieră, pix, certificat de naştere sau buletin de identitate.</w:t>
      </w: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 xml:space="preserve">    Juriul va fi alcătuit din 2-3 (minim 2) profesori de specialitate sau specialişti în domeniu (pot fi şi din cluburi ale copiilor din judeţ sau palatul copiilor). </w:t>
      </w:r>
    </w:p>
    <w:p w:rsidR="00281A51" w:rsidRDefault="00F519C2" w:rsidP="00F519C2">
      <w:pPr>
        <w:pStyle w:val="NoSpacing"/>
        <w:jc w:val="both"/>
        <w:rPr>
          <w:rFonts w:ascii="Times New Roman" w:hAnsi="Times New Roman"/>
          <w:sz w:val="24"/>
          <w:szCs w:val="24"/>
        </w:rPr>
      </w:pPr>
      <w:r>
        <w:rPr>
          <w:rFonts w:ascii="Times New Roman" w:hAnsi="Times New Roman"/>
          <w:sz w:val="24"/>
          <w:szCs w:val="24"/>
        </w:rPr>
        <w:lastRenderedPageBreak/>
        <w:t xml:space="preserve">    Concursul constă dintr-o probă teoretică şi una practică (executarea unui mo</w:t>
      </w:r>
      <w:r w:rsidR="001F4D4E">
        <w:rPr>
          <w:rFonts w:ascii="Times New Roman" w:hAnsi="Times New Roman"/>
          <w:sz w:val="24"/>
          <w:szCs w:val="24"/>
        </w:rPr>
        <w:t xml:space="preserve">ntaj electronic cu tranzistoare şi/sau circuit integrat). </w:t>
      </w:r>
      <w:r>
        <w:rPr>
          <w:rFonts w:ascii="Times New Roman" w:hAnsi="Times New Roman"/>
          <w:sz w:val="24"/>
          <w:szCs w:val="24"/>
        </w:rPr>
        <w:t>Proba teoretică va fi de tip grilă sau grilă combinată cu diferite subiecte (ex. desenarea unei scheme), subiectele fiind stabilite chiar înainte de începerea concursului, fiind extrase la sorţi (seturi de subiecte). Seturile de subiecte</w:t>
      </w:r>
      <w:r w:rsidR="001F4D4E">
        <w:rPr>
          <w:rFonts w:ascii="Times New Roman" w:hAnsi="Times New Roman"/>
          <w:sz w:val="24"/>
          <w:szCs w:val="24"/>
        </w:rPr>
        <w:t xml:space="preserve"> </w:t>
      </w:r>
      <w:r>
        <w:rPr>
          <w:rFonts w:ascii="Times New Roman" w:hAnsi="Times New Roman"/>
          <w:sz w:val="24"/>
          <w:szCs w:val="24"/>
        </w:rPr>
        <w:t>-</w:t>
      </w:r>
      <w:r w:rsidR="001F4D4E">
        <w:rPr>
          <w:rFonts w:ascii="Times New Roman" w:hAnsi="Times New Roman"/>
          <w:sz w:val="24"/>
          <w:szCs w:val="24"/>
        </w:rPr>
        <w:t xml:space="preserve"> </w:t>
      </w:r>
      <w:r>
        <w:rPr>
          <w:rFonts w:ascii="Times New Roman" w:hAnsi="Times New Roman"/>
          <w:sz w:val="24"/>
          <w:szCs w:val="24"/>
        </w:rPr>
        <w:t>din care va fi extras la sorţi unul pentru proba teoretică</w:t>
      </w:r>
      <w:r w:rsidR="001F4D4E">
        <w:rPr>
          <w:rFonts w:ascii="Times New Roman" w:hAnsi="Times New Roman"/>
          <w:sz w:val="24"/>
          <w:szCs w:val="24"/>
        </w:rPr>
        <w:t xml:space="preserve"> </w:t>
      </w:r>
      <w:r>
        <w:rPr>
          <w:rFonts w:ascii="Times New Roman" w:hAnsi="Times New Roman"/>
          <w:sz w:val="24"/>
          <w:szCs w:val="24"/>
        </w:rPr>
        <w:t>-</w:t>
      </w:r>
      <w:r w:rsidR="001F4D4E">
        <w:rPr>
          <w:rFonts w:ascii="Times New Roman" w:hAnsi="Times New Roman"/>
          <w:sz w:val="24"/>
          <w:szCs w:val="24"/>
        </w:rPr>
        <w:t xml:space="preserve"> </w:t>
      </w:r>
      <w:r>
        <w:rPr>
          <w:rFonts w:ascii="Times New Roman" w:hAnsi="Times New Roman"/>
          <w:sz w:val="24"/>
          <w:szCs w:val="24"/>
        </w:rPr>
        <w:t>vor fi selectate dintr-un număr mai mare de subiecte, puse la dispoziţie în timp util profesorilor participanţi la conc</w:t>
      </w:r>
      <w:r w:rsidR="001F4D4E">
        <w:rPr>
          <w:rFonts w:ascii="Times New Roman" w:hAnsi="Times New Roman"/>
          <w:sz w:val="24"/>
          <w:szCs w:val="24"/>
        </w:rPr>
        <w:t xml:space="preserve">urs pentru pregătirea elevilor. </w:t>
      </w:r>
      <w:r>
        <w:rPr>
          <w:rFonts w:ascii="Times New Roman" w:hAnsi="Times New Roman"/>
          <w:sz w:val="24"/>
          <w:szCs w:val="24"/>
        </w:rPr>
        <w:t>Punctajele subiectelor probei teoretice vor fi stabilite de membrii juriului după extragerea la sorţi a setului pentru această probă.</w:t>
      </w:r>
      <w:r w:rsidR="00281A51">
        <w:rPr>
          <w:rFonts w:ascii="Times New Roman" w:hAnsi="Times New Roman"/>
          <w:sz w:val="24"/>
          <w:szCs w:val="24"/>
        </w:rPr>
        <w:t xml:space="preserve"> </w:t>
      </w:r>
    </w:p>
    <w:p w:rsidR="00F519C2" w:rsidRDefault="00281A51" w:rsidP="00F519C2">
      <w:pPr>
        <w:pStyle w:val="NoSpacing"/>
        <w:jc w:val="both"/>
        <w:rPr>
          <w:rFonts w:ascii="Times New Roman" w:hAnsi="Times New Roman"/>
          <w:sz w:val="24"/>
          <w:szCs w:val="24"/>
        </w:rPr>
      </w:pPr>
      <w:r>
        <w:rPr>
          <w:rFonts w:ascii="Times New Roman" w:hAnsi="Times New Roman"/>
          <w:sz w:val="24"/>
          <w:szCs w:val="24"/>
        </w:rPr>
        <w:t xml:space="preserve">    </w:t>
      </w:r>
      <w:r w:rsidR="00F519C2">
        <w:rPr>
          <w:rFonts w:ascii="Times New Roman" w:hAnsi="Times New Roman"/>
          <w:sz w:val="24"/>
          <w:szCs w:val="24"/>
        </w:rPr>
        <w:t>La proba practică juriul va aprecia funcţionalitatea lucrării, estetica sa şi timpul de realizare al montajului (punctaj).</w:t>
      </w: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 xml:space="preserve">    Pe lucrarea de la proba teoretică elevii vor scrie în colţul din dreapta sus numele şi </w:t>
      </w:r>
      <w:r w:rsidR="00D81BEF">
        <w:rPr>
          <w:rFonts w:ascii="Times New Roman" w:hAnsi="Times New Roman"/>
          <w:sz w:val="24"/>
          <w:szCs w:val="24"/>
        </w:rPr>
        <w:t xml:space="preserve">prenumele, categoria de vârstă, </w:t>
      </w:r>
      <w:r>
        <w:rPr>
          <w:rFonts w:ascii="Times New Roman" w:hAnsi="Times New Roman"/>
          <w:sz w:val="24"/>
          <w:szCs w:val="24"/>
        </w:rPr>
        <w:t xml:space="preserve">clubul/palatul pe care îl reprezintă, apoi vor îndoi colţul şi îl vor lipi pentru confidenţialitate. </w:t>
      </w: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 xml:space="preserve">    Juriul va trece într-un tabel (după evaluarea probei teoretice şi practice a fiecărui concurent) nota la proba teoretică, nota la proba practică, nota finală a fiecărui elev participant la concurs. Pentru cazul în care doi sau mai mulţi concurenţi obţin aceeaşi notă, se desfăşoară barajul de depart</w:t>
      </w:r>
      <w:r w:rsidR="004B5B1D">
        <w:rPr>
          <w:rFonts w:ascii="Times New Roman" w:hAnsi="Times New Roman"/>
          <w:sz w:val="24"/>
          <w:szCs w:val="24"/>
        </w:rPr>
        <w:t>ajare care va consta în probe teoretice și practice stabilite de membrii juriului.</w:t>
      </w: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 xml:space="preserve">    Lucrările teoretice şi practice precum şi tabelul cu rezultate se predau, cu proces verbal, preşedintelui concursului (organizator).</w:t>
      </w: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 xml:space="preserve">    Regulamentul concursului va fi prelucrat concurenţilor la începutul probelor de concurs. În timpul concursului se pot solicita lămuriri organizatorilor. </w:t>
      </w:r>
    </w:p>
    <w:p w:rsidR="00F519C2" w:rsidRDefault="00F519C2" w:rsidP="00F519C2">
      <w:pPr>
        <w:pStyle w:val="NoSpacing"/>
        <w:jc w:val="both"/>
        <w:rPr>
          <w:rFonts w:ascii="Times New Roman" w:hAnsi="Times New Roman"/>
          <w:sz w:val="24"/>
          <w:szCs w:val="24"/>
        </w:rPr>
      </w:pPr>
      <w:r>
        <w:rPr>
          <w:rFonts w:ascii="Times New Roman" w:hAnsi="Times New Roman"/>
          <w:sz w:val="24"/>
          <w:szCs w:val="24"/>
        </w:rPr>
        <w:t xml:space="preserve">    Concurenţii trebuie să r</w:t>
      </w:r>
      <w:r w:rsidR="008B30B4">
        <w:rPr>
          <w:rFonts w:ascii="Times New Roman" w:hAnsi="Times New Roman"/>
          <w:sz w:val="24"/>
          <w:szCs w:val="24"/>
        </w:rPr>
        <w:t>especte categoriile de vârstă la</w:t>
      </w:r>
      <w:r>
        <w:rPr>
          <w:rFonts w:ascii="Times New Roman" w:hAnsi="Times New Roman"/>
          <w:sz w:val="24"/>
          <w:szCs w:val="24"/>
        </w:rPr>
        <w:t xml:space="preserve"> care s-au înscris pentru concurs, orice abatere duce la descalificarea elevului respectiv. De asemenea orice abatere a unui concurent de la regulamentul concursului duce la descalificarea</w:t>
      </w:r>
      <w:r w:rsidR="00D81BEF">
        <w:rPr>
          <w:rFonts w:ascii="Times New Roman" w:hAnsi="Times New Roman"/>
          <w:sz w:val="24"/>
          <w:szCs w:val="24"/>
        </w:rPr>
        <w:t xml:space="preserve"> elevului </w:t>
      </w:r>
      <w:r>
        <w:rPr>
          <w:rFonts w:ascii="Times New Roman" w:hAnsi="Times New Roman"/>
          <w:sz w:val="24"/>
          <w:szCs w:val="24"/>
        </w:rPr>
        <w:t>care a comis abaterea.</w:t>
      </w:r>
    </w:p>
    <w:p w:rsidR="004B5B1D" w:rsidRDefault="00F519C2" w:rsidP="00F519C2">
      <w:pPr>
        <w:pStyle w:val="NoSpacing"/>
        <w:jc w:val="both"/>
        <w:rPr>
          <w:rFonts w:ascii="Times New Roman" w:hAnsi="Times New Roman"/>
          <w:sz w:val="24"/>
          <w:szCs w:val="24"/>
        </w:rPr>
      </w:pPr>
      <w:r>
        <w:rPr>
          <w:rFonts w:ascii="Times New Roman" w:hAnsi="Times New Roman"/>
          <w:sz w:val="24"/>
          <w:szCs w:val="24"/>
        </w:rPr>
        <w:t xml:space="preserve">    Participanţii ca</w:t>
      </w:r>
      <w:r w:rsidR="00D81BEF">
        <w:rPr>
          <w:rFonts w:ascii="Times New Roman" w:hAnsi="Times New Roman"/>
          <w:sz w:val="24"/>
          <w:szCs w:val="24"/>
        </w:rPr>
        <w:t xml:space="preserve">re vor obţine locurile I, II, </w:t>
      </w:r>
      <w:r>
        <w:rPr>
          <w:rFonts w:ascii="Times New Roman" w:hAnsi="Times New Roman"/>
          <w:sz w:val="24"/>
          <w:szCs w:val="24"/>
        </w:rPr>
        <w:t>III și mențiuni vor primi diplome şi premii iar ceilalţi elevi participanţi la concurs vor primi diplome de participare.</w:t>
      </w:r>
      <w:r w:rsidR="004B5B1D">
        <w:rPr>
          <w:rFonts w:ascii="Times New Roman" w:hAnsi="Times New Roman"/>
          <w:sz w:val="24"/>
          <w:szCs w:val="24"/>
        </w:rPr>
        <w:t xml:space="preserve"> </w:t>
      </w:r>
    </w:p>
    <w:p w:rsidR="00397E32" w:rsidRDefault="004B5B1D" w:rsidP="00281A51">
      <w:pPr>
        <w:pStyle w:val="NoSpacing"/>
        <w:jc w:val="both"/>
        <w:rPr>
          <w:rFonts w:ascii="Times New Roman" w:hAnsi="Times New Roman"/>
          <w:sz w:val="24"/>
          <w:szCs w:val="24"/>
        </w:rPr>
      </w:pPr>
      <w:r>
        <w:rPr>
          <w:rFonts w:ascii="Times New Roman" w:hAnsi="Times New Roman"/>
          <w:sz w:val="24"/>
          <w:szCs w:val="24"/>
        </w:rPr>
        <w:t xml:space="preserve">    Eventualele contestații ale participanților vor fi prezentate juriului de către profesorii coordonatori ai elevilor respectivi, imediat după aflarea clasamentului concursului și rezolvate de către juriul concursului.</w:t>
      </w:r>
    </w:p>
    <w:p w:rsidR="00281A51" w:rsidRDefault="008818F9" w:rsidP="00281A51">
      <w:pPr>
        <w:pStyle w:val="NoSpacing"/>
        <w:jc w:val="both"/>
        <w:rPr>
          <w:rFonts w:ascii="Times New Roman" w:hAnsi="Times New Roman"/>
          <w:sz w:val="24"/>
          <w:szCs w:val="24"/>
        </w:rPr>
      </w:pPr>
      <w:r>
        <w:rPr>
          <w:rFonts w:ascii="Times New Roman" w:hAnsi="Times New Roman"/>
          <w:sz w:val="24"/>
          <w:szCs w:val="24"/>
        </w:rPr>
        <w:t xml:space="preserve">    </w:t>
      </w:r>
      <w:r w:rsidR="00281A51">
        <w:rPr>
          <w:rFonts w:ascii="Times New Roman" w:hAnsi="Times New Roman"/>
          <w:sz w:val="24"/>
          <w:szCs w:val="24"/>
        </w:rPr>
        <w:t xml:space="preserve">Organizatorul </w:t>
      </w:r>
      <w:r w:rsidR="00D81BEF">
        <w:rPr>
          <w:rFonts w:ascii="Times New Roman" w:hAnsi="Times New Roman"/>
          <w:sz w:val="24"/>
          <w:szCs w:val="24"/>
        </w:rPr>
        <w:t xml:space="preserve">își rezervă dreptul de a modifica </w:t>
      </w:r>
      <w:r w:rsidR="00281A51">
        <w:rPr>
          <w:rFonts w:ascii="Times New Roman" w:hAnsi="Times New Roman"/>
          <w:sz w:val="24"/>
          <w:szCs w:val="24"/>
        </w:rPr>
        <w:t>regul</w:t>
      </w:r>
      <w:r w:rsidR="00D81BEF">
        <w:rPr>
          <w:rFonts w:ascii="Times New Roman" w:hAnsi="Times New Roman"/>
          <w:sz w:val="24"/>
          <w:szCs w:val="24"/>
        </w:rPr>
        <w:t>amentul concursului</w:t>
      </w:r>
      <w:r w:rsidR="004A57B5">
        <w:rPr>
          <w:rFonts w:ascii="Times New Roman" w:hAnsi="Times New Roman"/>
          <w:sz w:val="24"/>
          <w:szCs w:val="24"/>
        </w:rPr>
        <w:t>, probele de concurs,</w:t>
      </w:r>
      <w:r w:rsidR="00D81BEF">
        <w:rPr>
          <w:rFonts w:ascii="Times New Roman" w:hAnsi="Times New Roman"/>
          <w:sz w:val="24"/>
          <w:szCs w:val="24"/>
        </w:rPr>
        <w:t xml:space="preserve"> </w:t>
      </w:r>
      <w:r w:rsidR="007E214F">
        <w:rPr>
          <w:rFonts w:ascii="Times New Roman" w:hAnsi="Times New Roman"/>
          <w:sz w:val="24"/>
          <w:szCs w:val="24"/>
        </w:rPr>
        <w:t>cu condiția de a</w:t>
      </w:r>
      <w:r w:rsidR="00281A51">
        <w:rPr>
          <w:rFonts w:ascii="Times New Roman" w:hAnsi="Times New Roman"/>
          <w:sz w:val="24"/>
          <w:szCs w:val="24"/>
        </w:rPr>
        <w:t xml:space="preserve"> face cunoscut</w:t>
      </w:r>
      <w:r w:rsidR="007E214F">
        <w:rPr>
          <w:rFonts w:ascii="Times New Roman" w:hAnsi="Times New Roman"/>
          <w:sz w:val="24"/>
          <w:szCs w:val="24"/>
        </w:rPr>
        <w:t xml:space="preserve"> acest lucru</w:t>
      </w:r>
      <w:r w:rsidR="00281A51">
        <w:rPr>
          <w:rFonts w:ascii="Times New Roman" w:hAnsi="Times New Roman"/>
          <w:sz w:val="24"/>
          <w:szCs w:val="24"/>
        </w:rPr>
        <w:t xml:space="preserve"> din </w:t>
      </w:r>
      <w:r w:rsidR="004A57B5">
        <w:rPr>
          <w:rFonts w:ascii="Times New Roman" w:hAnsi="Times New Roman"/>
          <w:sz w:val="24"/>
          <w:szCs w:val="24"/>
        </w:rPr>
        <w:t>timp participanților la</w:t>
      </w:r>
      <w:r w:rsidR="00397E32">
        <w:rPr>
          <w:rFonts w:ascii="Times New Roman" w:hAnsi="Times New Roman"/>
          <w:sz w:val="24"/>
          <w:szCs w:val="24"/>
        </w:rPr>
        <w:t xml:space="preserve"> concurs</w:t>
      </w:r>
      <w:r w:rsidR="004A57B5">
        <w:rPr>
          <w:rFonts w:ascii="Times New Roman" w:hAnsi="Times New Roman"/>
          <w:sz w:val="24"/>
          <w:szCs w:val="24"/>
        </w:rPr>
        <w:t>.</w:t>
      </w:r>
    </w:p>
    <w:p w:rsidR="008818F9" w:rsidRDefault="008818F9" w:rsidP="00281A51">
      <w:pPr>
        <w:pStyle w:val="NoSpacing"/>
        <w:jc w:val="both"/>
        <w:rPr>
          <w:rFonts w:ascii="Times New Roman" w:hAnsi="Times New Roman"/>
          <w:sz w:val="24"/>
          <w:szCs w:val="24"/>
        </w:rPr>
      </w:pPr>
    </w:p>
    <w:p w:rsidR="008818F9" w:rsidRDefault="008818F9" w:rsidP="00281A51">
      <w:pPr>
        <w:pStyle w:val="NoSpacing"/>
        <w:jc w:val="both"/>
        <w:rPr>
          <w:rFonts w:ascii="Times New Roman" w:hAnsi="Times New Roman"/>
          <w:sz w:val="24"/>
          <w:szCs w:val="24"/>
        </w:rPr>
      </w:pPr>
    </w:p>
    <w:p w:rsidR="00397E32" w:rsidRDefault="00397E32" w:rsidP="00281A51">
      <w:pPr>
        <w:pStyle w:val="NoSpacing"/>
        <w:jc w:val="both"/>
        <w:rPr>
          <w:rFonts w:ascii="Times New Roman" w:hAnsi="Times New Roman"/>
          <w:sz w:val="24"/>
          <w:szCs w:val="24"/>
        </w:rPr>
      </w:pPr>
    </w:p>
    <w:p w:rsidR="00397E32" w:rsidRDefault="00397E32" w:rsidP="00397E32">
      <w:pPr>
        <w:pStyle w:val="NoSpacing"/>
        <w:jc w:val="center"/>
        <w:rPr>
          <w:rFonts w:ascii="Times New Roman" w:hAnsi="Times New Roman"/>
          <w:b/>
          <w:sz w:val="28"/>
          <w:szCs w:val="28"/>
        </w:rPr>
      </w:pPr>
      <w:r w:rsidRPr="00397E32">
        <w:rPr>
          <w:rFonts w:ascii="Times New Roman" w:hAnsi="Times New Roman"/>
          <w:b/>
          <w:sz w:val="28"/>
          <w:szCs w:val="28"/>
        </w:rPr>
        <w:t>Probele de concurs pentru ediția I</w:t>
      </w:r>
      <w:r w:rsidR="008818F9">
        <w:rPr>
          <w:rFonts w:ascii="Times New Roman" w:hAnsi="Times New Roman"/>
          <w:b/>
          <w:sz w:val="28"/>
          <w:szCs w:val="28"/>
        </w:rPr>
        <w:t>unie 2017 a</w:t>
      </w:r>
      <w:r w:rsidRPr="00397E32">
        <w:rPr>
          <w:rFonts w:ascii="Times New Roman" w:hAnsi="Times New Roman"/>
          <w:b/>
          <w:sz w:val="28"/>
          <w:szCs w:val="28"/>
        </w:rPr>
        <w:t xml:space="preserve"> Concursului Județean „ELECTRO-HD”</w:t>
      </w:r>
      <w:r>
        <w:rPr>
          <w:rFonts w:ascii="Times New Roman" w:hAnsi="Times New Roman"/>
          <w:b/>
          <w:sz w:val="28"/>
          <w:szCs w:val="28"/>
        </w:rPr>
        <w:t xml:space="preserve"> - Palatul Copiilor Deva</w:t>
      </w:r>
    </w:p>
    <w:p w:rsidR="008818F9" w:rsidRDefault="008818F9" w:rsidP="00397E32">
      <w:pPr>
        <w:pStyle w:val="NoSpacing"/>
        <w:jc w:val="center"/>
        <w:rPr>
          <w:rFonts w:ascii="Times New Roman" w:hAnsi="Times New Roman"/>
          <w:b/>
          <w:sz w:val="28"/>
          <w:szCs w:val="28"/>
        </w:rPr>
      </w:pPr>
    </w:p>
    <w:p w:rsidR="008818F9" w:rsidRDefault="008818F9" w:rsidP="00397E32">
      <w:pPr>
        <w:pStyle w:val="NoSpacing"/>
        <w:jc w:val="center"/>
        <w:rPr>
          <w:rFonts w:ascii="Times New Roman" w:hAnsi="Times New Roman"/>
          <w:b/>
          <w:sz w:val="28"/>
          <w:szCs w:val="28"/>
        </w:rPr>
      </w:pPr>
    </w:p>
    <w:p w:rsidR="00397E32" w:rsidRDefault="00397E32" w:rsidP="00397E32">
      <w:pPr>
        <w:pStyle w:val="NoSpacing"/>
        <w:jc w:val="center"/>
        <w:rPr>
          <w:rFonts w:ascii="Times New Roman" w:hAnsi="Times New Roman"/>
          <w:b/>
          <w:sz w:val="28"/>
          <w:szCs w:val="28"/>
        </w:rPr>
      </w:pPr>
    </w:p>
    <w:p w:rsidR="008818F9" w:rsidRDefault="00B12F9B" w:rsidP="00397E32">
      <w:pPr>
        <w:pStyle w:val="NoSpacing"/>
        <w:rPr>
          <w:rFonts w:ascii="Times New Roman" w:hAnsi="Times New Roman"/>
          <w:sz w:val="28"/>
          <w:szCs w:val="28"/>
        </w:rPr>
      </w:pPr>
      <w:r w:rsidRPr="008818F9">
        <w:rPr>
          <w:rFonts w:ascii="Times New Roman" w:hAnsi="Times New Roman"/>
          <w:sz w:val="28"/>
          <w:szCs w:val="28"/>
        </w:rPr>
        <w:t xml:space="preserve">1. </w:t>
      </w:r>
      <w:r w:rsidRPr="008818F9">
        <w:rPr>
          <w:rFonts w:ascii="Times New Roman" w:hAnsi="Times New Roman"/>
          <w:b/>
          <w:sz w:val="28"/>
          <w:szCs w:val="28"/>
        </w:rPr>
        <w:t>Proba practică</w:t>
      </w:r>
      <w:r w:rsidRPr="008818F9">
        <w:rPr>
          <w:rFonts w:ascii="Times New Roman" w:hAnsi="Times New Roman"/>
          <w:sz w:val="28"/>
          <w:szCs w:val="28"/>
        </w:rPr>
        <w:t xml:space="preserve"> - realizarea</w:t>
      </w:r>
      <w:r w:rsidR="00397E32" w:rsidRPr="008818F9">
        <w:rPr>
          <w:rFonts w:ascii="Times New Roman" w:hAnsi="Times New Roman"/>
          <w:sz w:val="28"/>
          <w:szCs w:val="28"/>
        </w:rPr>
        <w:t xml:space="preserve"> unui montaj electronic</w:t>
      </w:r>
      <w:r w:rsidRPr="008818F9">
        <w:rPr>
          <w:rFonts w:ascii="Times New Roman" w:hAnsi="Times New Roman"/>
          <w:sz w:val="28"/>
          <w:szCs w:val="28"/>
        </w:rPr>
        <w:t xml:space="preserve"> pe categorii de vârstă</w:t>
      </w:r>
      <w:r w:rsidR="00397E32" w:rsidRPr="008818F9">
        <w:rPr>
          <w:rFonts w:ascii="Times New Roman" w:hAnsi="Times New Roman"/>
          <w:sz w:val="28"/>
          <w:szCs w:val="28"/>
        </w:rPr>
        <w:t xml:space="preserve"> </w:t>
      </w:r>
    </w:p>
    <w:p w:rsidR="00397E32" w:rsidRPr="008818F9" w:rsidRDefault="008818F9" w:rsidP="00397E32">
      <w:pPr>
        <w:pStyle w:val="NoSpacing"/>
        <w:rPr>
          <w:rFonts w:ascii="Times New Roman" w:hAnsi="Times New Roman"/>
          <w:sz w:val="28"/>
          <w:szCs w:val="28"/>
        </w:rPr>
      </w:pPr>
      <w:r>
        <w:rPr>
          <w:rFonts w:ascii="Times New Roman" w:hAnsi="Times New Roman"/>
          <w:sz w:val="28"/>
          <w:szCs w:val="28"/>
        </w:rPr>
        <w:t xml:space="preserve">    </w:t>
      </w:r>
      <w:r w:rsidR="00397E32" w:rsidRPr="008818F9">
        <w:rPr>
          <w:rFonts w:ascii="Times New Roman" w:hAnsi="Times New Roman"/>
          <w:sz w:val="28"/>
          <w:szCs w:val="28"/>
        </w:rPr>
        <w:t>conform regulamentului prezentat</w:t>
      </w:r>
      <w:r w:rsidR="00B12F9B" w:rsidRPr="008818F9">
        <w:rPr>
          <w:rFonts w:ascii="Times New Roman" w:hAnsi="Times New Roman"/>
          <w:sz w:val="28"/>
          <w:szCs w:val="28"/>
        </w:rPr>
        <w:t>;</w:t>
      </w:r>
    </w:p>
    <w:p w:rsidR="008818F9" w:rsidRDefault="00397E32" w:rsidP="008818F9">
      <w:pPr>
        <w:pStyle w:val="NoSpacing"/>
        <w:jc w:val="both"/>
        <w:rPr>
          <w:rFonts w:ascii="Times New Roman" w:hAnsi="Times New Roman"/>
          <w:sz w:val="28"/>
          <w:szCs w:val="28"/>
        </w:rPr>
      </w:pPr>
      <w:r w:rsidRPr="008818F9">
        <w:rPr>
          <w:rFonts w:ascii="Times New Roman" w:hAnsi="Times New Roman"/>
          <w:sz w:val="28"/>
          <w:szCs w:val="28"/>
        </w:rPr>
        <w:t xml:space="preserve">2. </w:t>
      </w:r>
      <w:r w:rsidRPr="008818F9">
        <w:rPr>
          <w:rFonts w:ascii="Times New Roman" w:hAnsi="Times New Roman"/>
          <w:b/>
          <w:sz w:val="28"/>
          <w:szCs w:val="28"/>
        </w:rPr>
        <w:t>Prezentarea montajului electronic</w:t>
      </w:r>
      <w:r w:rsidRPr="008818F9">
        <w:rPr>
          <w:rFonts w:ascii="Times New Roman" w:hAnsi="Times New Roman"/>
          <w:sz w:val="28"/>
          <w:szCs w:val="28"/>
        </w:rPr>
        <w:t xml:space="preserve"> realizat în fața juriului</w:t>
      </w:r>
      <w:r w:rsidR="00B12F9B" w:rsidRPr="008818F9">
        <w:rPr>
          <w:rFonts w:ascii="Times New Roman" w:hAnsi="Times New Roman"/>
          <w:sz w:val="28"/>
          <w:szCs w:val="28"/>
        </w:rPr>
        <w:t xml:space="preserve"> - alcătuirea </w:t>
      </w:r>
    </w:p>
    <w:p w:rsidR="008818F9" w:rsidRDefault="008818F9" w:rsidP="008818F9">
      <w:pPr>
        <w:pStyle w:val="NoSpacing"/>
        <w:jc w:val="both"/>
        <w:rPr>
          <w:rFonts w:ascii="Times New Roman" w:hAnsi="Times New Roman"/>
          <w:sz w:val="28"/>
          <w:szCs w:val="28"/>
        </w:rPr>
      </w:pPr>
      <w:r>
        <w:rPr>
          <w:rFonts w:ascii="Times New Roman" w:hAnsi="Times New Roman"/>
          <w:sz w:val="28"/>
          <w:szCs w:val="28"/>
        </w:rPr>
        <w:t xml:space="preserve">    </w:t>
      </w:r>
      <w:r w:rsidR="00B12F9B" w:rsidRPr="008818F9">
        <w:rPr>
          <w:rFonts w:ascii="Times New Roman" w:hAnsi="Times New Roman"/>
          <w:sz w:val="28"/>
          <w:szCs w:val="28"/>
        </w:rPr>
        <w:t>montajului,</w:t>
      </w:r>
      <w:r>
        <w:rPr>
          <w:rFonts w:ascii="Times New Roman" w:hAnsi="Times New Roman"/>
          <w:sz w:val="28"/>
          <w:szCs w:val="28"/>
        </w:rPr>
        <w:t xml:space="preserve"> </w:t>
      </w:r>
      <w:r w:rsidR="00B12F9B" w:rsidRPr="008818F9">
        <w:rPr>
          <w:rFonts w:ascii="Times New Roman" w:hAnsi="Times New Roman"/>
          <w:sz w:val="28"/>
          <w:szCs w:val="28"/>
        </w:rPr>
        <w:t>principiul de funcționare, utilizarea în practică a acestuia</w:t>
      </w:r>
      <w:r w:rsidRPr="008818F9">
        <w:rPr>
          <w:rFonts w:ascii="Times New Roman" w:hAnsi="Times New Roman"/>
          <w:sz w:val="28"/>
          <w:szCs w:val="28"/>
        </w:rPr>
        <w:t xml:space="preserve"> (în ce scop</w:t>
      </w:r>
    </w:p>
    <w:p w:rsidR="00397E32" w:rsidRDefault="008818F9" w:rsidP="008818F9">
      <w:pPr>
        <w:pStyle w:val="NoSpacing"/>
        <w:jc w:val="both"/>
        <w:rPr>
          <w:rFonts w:ascii="Times New Roman" w:hAnsi="Times New Roman"/>
          <w:sz w:val="28"/>
          <w:szCs w:val="28"/>
        </w:rPr>
      </w:pPr>
      <w:r>
        <w:rPr>
          <w:rFonts w:ascii="Times New Roman" w:hAnsi="Times New Roman"/>
          <w:sz w:val="28"/>
          <w:szCs w:val="28"/>
        </w:rPr>
        <w:t xml:space="preserve">   </w:t>
      </w:r>
      <w:r w:rsidRPr="008818F9">
        <w:rPr>
          <w:rFonts w:ascii="Times New Roman" w:hAnsi="Times New Roman"/>
          <w:sz w:val="28"/>
          <w:szCs w:val="28"/>
        </w:rPr>
        <w:t xml:space="preserve"> </w:t>
      </w:r>
      <w:r w:rsidR="00B12F9B" w:rsidRPr="008818F9">
        <w:rPr>
          <w:rFonts w:ascii="Times New Roman" w:hAnsi="Times New Roman"/>
          <w:sz w:val="28"/>
          <w:szCs w:val="28"/>
        </w:rPr>
        <w:t>poate fi</w:t>
      </w:r>
      <w:r>
        <w:rPr>
          <w:rFonts w:ascii="Times New Roman" w:hAnsi="Times New Roman"/>
          <w:sz w:val="28"/>
          <w:szCs w:val="28"/>
        </w:rPr>
        <w:t xml:space="preserve"> </w:t>
      </w:r>
      <w:r w:rsidR="00B12F9B" w:rsidRPr="008818F9">
        <w:rPr>
          <w:rFonts w:ascii="Times New Roman" w:hAnsi="Times New Roman"/>
          <w:sz w:val="28"/>
          <w:szCs w:val="28"/>
        </w:rPr>
        <w:t xml:space="preserve">folosit); </w:t>
      </w:r>
    </w:p>
    <w:p w:rsidR="00B12F9B" w:rsidRPr="008818F9" w:rsidRDefault="008818F9" w:rsidP="008818F9">
      <w:pPr>
        <w:pStyle w:val="NoSpacing"/>
        <w:jc w:val="both"/>
        <w:rPr>
          <w:rFonts w:ascii="Times New Roman" w:hAnsi="Times New Roman"/>
          <w:sz w:val="28"/>
          <w:szCs w:val="28"/>
        </w:rPr>
      </w:pPr>
      <w:r>
        <w:rPr>
          <w:rFonts w:ascii="Times New Roman" w:hAnsi="Times New Roman"/>
          <w:sz w:val="28"/>
          <w:szCs w:val="28"/>
        </w:rPr>
        <w:lastRenderedPageBreak/>
        <w:t xml:space="preserve">    </w:t>
      </w:r>
      <w:r w:rsidR="00B12F9B" w:rsidRPr="008818F9">
        <w:rPr>
          <w:rFonts w:ascii="Times New Roman" w:hAnsi="Times New Roman"/>
          <w:sz w:val="28"/>
          <w:szCs w:val="28"/>
        </w:rPr>
        <w:t>La calcularea notei finale obținute de către fiecare concurent, ponderea mai mare o va avea</w:t>
      </w:r>
      <w:r>
        <w:rPr>
          <w:rFonts w:ascii="Times New Roman" w:hAnsi="Times New Roman"/>
          <w:sz w:val="28"/>
          <w:szCs w:val="28"/>
        </w:rPr>
        <w:t xml:space="preserve"> </w:t>
      </w:r>
      <w:r w:rsidR="00B12F9B" w:rsidRPr="008818F9">
        <w:rPr>
          <w:rFonts w:ascii="Times New Roman" w:hAnsi="Times New Roman"/>
          <w:b/>
          <w:sz w:val="28"/>
          <w:szCs w:val="28"/>
        </w:rPr>
        <w:t>proba 1</w:t>
      </w:r>
      <w:r w:rsidRPr="008818F9">
        <w:rPr>
          <w:rFonts w:ascii="Times New Roman" w:hAnsi="Times New Roman"/>
          <w:sz w:val="28"/>
          <w:szCs w:val="28"/>
        </w:rPr>
        <w:t xml:space="preserve"> - realizarea unui montaj electronic</w:t>
      </w:r>
      <w:r>
        <w:rPr>
          <w:rFonts w:ascii="Times New Roman" w:hAnsi="Times New Roman"/>
          <w:sz w:val="28"/>
          <w:szCs w:val="28"/>
        </w:rPr>
        <w:t xml:space="preserve"> (procentele din</w:t>
      </w:r>
      <w:r w:rsidR="00B12F9B" w:rsidRPr="008818F9">
        <w:rPr>
          <w:rFonts w:ascii="Times New Roman" w:hAnsi="Times New Roman"/>
          <w:sz w:val="28"/>
          <w:szCs w:val="28"/>
        </w:rPr>
        <w:t xml:space="preserve"> nota finală a celor două probe vor fi</w:t>
      </w:r>
      <w:r>
        <w:rPr>
          <w:rFonts w:ascii="Times New Roman" w:hAnsi="Times New Roman"/>
          <w:sz w:val="28"/>
          <w:szCs w:val="28"/>
        </w:rPr>
        <w:t xml:space="preserve"> </w:t>
      </w:r>
      <w:r w:rsidR="00B12F9B" w:rsidRPr="008818F9">
        <w:rPr>
          <w:rFonts w:ascii="Times New Roman" w:hAnsi="Times New Roman"/>
          <w:sz w:val="28"/>
          <w:szCs w:val="28"/>
        </w:rPr>
        <w:t>stabilite de către juriul concursului</w:t>
      </w:r>
      <w:r w:rsidRPr="008818F9">
        <w:rPr>
          <w:rFonts w:ascii="Times New Roman" w:hAnsi="Times New Roman"/>
          <w:sz w:val="28"/>
          <w:szCs w:val="28"/>
        </w:rPr>
        <w:t xml:space="preserve">, </w:t>
      </w:r>
      <w:r w:rsidR="00B12F9B" w:rsidRPr="008818F9">
        <w:rPr>
          <w:rFonts w:ascii="Times New Roman" w:hAnsi="Times New Roman"/>
          <w:sz w:val="28"/>
          <w:szCs w:val="28"/>
        </w:rPr>
        <w:t>ț</w:t>
      </w:r>
      <w:r w:rsidRPr="008818F9">
        <w:rPr>
          <w:rFonts w:ascii="Times New Roman" w:hAnsi="Times New Roman"/>
          <w:sz w:val="28"/>
          <w:szCs w:val="28"/>
        </w:rPr>
        <w:t xml:space="preserve">inând cont de menționarea </w:t>
      </w:r>
      <w:r w:rsidR="00B12F9B" w:rsidRPr="008818F9">
        <w:rPr>
          <w:rFonts w:ascii="Times New Roman" w:hAnsi="Times New Roman"/>
          <w:sz w:val="28"/>
          <w:szCs w:val="28"/>
        </w:rPr>
        <w:t>anterioară).</w:t>
      </w:r>
    </w:p>
    <w:p w:rsidR="00281A51" w:rsidRPr="00397E32" w:rsidRDefault="00281A51" w:rsidP="008818F9">
      <w:pPr>
        <w:pStyle w:val="NoSpacing"/>
        <w:jc w:val="both"/>
        <w:rPr>
          <w:rFonts w:ascii="Times New Roman" w:hAnsi="Times New Roman"/>
          <w:b/>
          <w:sz w:val="28"/>
          <w:szCs w:val="28"/>
        </w:rPr>
      </w:pPr>
    </w:p>
    <w:p w:rsidR="004B5B1D" w:rsidRDefault="004B5B1D" w:rsidP="00F519C2">
      <w:pPr>
        <w:pStyle w:val="NoSpacing"/>
        <w:jc w:val="both"/>
        <w:rPr>
          <w:rFonts w:ascii="Times New Roman" w:hAnsi="Times New Roman"/>
          <w:sz w:val="24"/>
          <w:szCs w:val="24"/>
        </w:rPr>
      </w:pPr>
    </w:p>
    <w:p w:rsidR="00AB1453" w:rsidRDefault="00AB1453" w:rsidP="00F519C2">
      <w:pPr>
        <w:pStyle w:val="NoSpacing"/>
        <w:jc w:val="both"/>
        <w:rPr>
          <w:rFonts w:ascii="Times New Roman" w:hAnsi="Times New Roman"/>
          <w:sz w:val="24"/>
          <w:szCs w:val="24"/>
        </w:rPr>
      </w:pPr>
    </w:p>
    <w:p w:rsidR="004B5B1D" w:rsidRDefault="004B5B1D"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AB1453" w:rsidRDefault="00AB1453" w:rsidP="00AB1453">
      <w:pPr>
        <w:pStyle w:val="NoSpacing"/>
        <w:rPr>
          <w:rFonts w:ascii="Times New Roman" w:hAnsi="Times New Roman"/>
          <w:sz w:val="24"/>
          <w:szCs w:val="24"/>
        </w:rPr>
      </w:pPr>
    </w:p>
    <w:p w:rsidR="004B5B1D" w:rsidRDefault="00AB1453" w:rsidP="00AB1453">
      <w:pPr>
        <w:pStyle w:val="NoSpacing"/>
        <w:rPr>
          <w:rFonts w:ascii="Times New Roman" w:hAnsi="Times New Roman"/>
          <w:sz w:val="24"/>
          <w:szCs w:val="24"/>
        </w:rPr>
      </w:pPr>
      <w:r>
        <w:rPr>
          <w:rFonts w:ascii="Times New Roman" w:hAnsi="Times New Roman"/>
          <w:sz w:val="24"/>
          <w:szCs w:val="24"/>
        </w:rPr>
        <w:t xml:space="preserve">Director Palatul Copiilor Deva,                                   </w:t>
      </w:r>
      <w:r w:rsidR="00D81BEF">
        <w:rPr>
          <w:rFonts w:ascii="Times New Roman" w:hAnsi="Times New Roman"/>
          <w:sz w:val="24"/>
          <w:szCs w:val="24"/>
        </w:rPr>
        <w:t xml:space="preserve">                                </w:t>
      </w:r>
      <w:r w:rsidR="004B5B1D">
        <w:rPr>
          <w:rFonts w:ascii="Times New Roman" w:hAnsi="Times New Roman"/>
          <w:sz w:val="24"/>
          <w:szCs w:val="24"/>
        </w:rPr>
        <w:t>Coordonator proiect,</w:t>
      </w:r>
    </w:p>
    <w:p w:rsidR="004B5B1D" w:rsidRDefault="00555ED5" w:rsidP="00AB1453">
      <w:pPr>
        <w:pStyle w:val="NoSpacing"/>
        <w:rPr>
          <w:rFonts w:ascii="Times New Roman" w:hAnsi="Times New Roman"/>
          <w:sz w:val="24"/>
          <w:szCs w:val="24"/>
        </w:rPr>
      </w:pPr>
      <w:r>
        <w:rPr>
          <w:rFonts w:ascii="Times New Roman" w:hAnsi="Times New Roman"/>
          <w:sz w:val="24"/>
          <w:szCs w:val="24"/>
        </w:rPr>
        <w:t xml:space="preserve">       </w:t>
      </w:r>
      <w:r w:rsidR="00AB1453">
        <w:rPr>
          <w:rFonts w:ascii="Times New Roman" w:hAnsi="Times New Roman"/>
          <w:sz w:val="24"/>
          <w:szCs w:val="24"/>
        </w:rPr>
        <w:t xml:space="preserve">Prof. Cobori Sorina                                                                       </w:t>
      </w:r>
      <w:r>
        <w:rPr>
          <w:rFonts w:ascii="Times New Roman" w:hAnsi="Times New Roman"/>
          <w:sz w:val="24"/>
          <w:szCs w:val="24"/>
        </w:rPr>
        <w:t xml:space="preserve"> </w:t>
      </w:r>
      <w:r w:rsidR="00AB1453">
        <w:rPr>
          <w:rFonts w:ascii="Times New Roman" w:hAnsi="Times New Roman"/>
          <w:sz w:val="24"/>
          <w:szCs w:val="24"/>
        </w:rPr>
        <w:t xml:space="preserve"> </w:t>
      </w:r>
      <w:r w:rsidR="009374A6">
        <w:rPr>
          <w:rFonts w:ascii="Times New Roman" w:hAnsi="Times New Roman"/>
          <w:sz w:val="24"/>
          <w:szCs w:val="24"/>
        </w:rPr>
        <w:t xml:space="preserve">Prof. </w:t>
      </w:r>
      <w:r w:rsidR="004B5B1D">
        <w:rPr>
          <w:rFonts w:ascii="Times New Roman" w:hAnsi="Times New Roman"/>
          <w:sz w:val="24"/>
          <w:szCs w:val="24"/>
        </w:rPr>
        <w:t>Cucu</w:t>
      </w:r>
      <w:r w:rsidR="009374A6">
        <w:rPr>
          <w:rFonts w:ascii="Times New Roman" w:hAnsi="Times New Roman"/>
          <w:sz w:val="24"/>
          <w:szCs w:val="24"/>
        </w:rPr>
        <w:t xml:space="preserve"> Amalia-Mihaela</w:t>
      </w:r>
    </w:p>
    <w:p w:rsidR="00F519C2" w:rsidRDefault="00F519C2" w:rsidP="00F519C2">
      <w:pPr>
        <w:pStyle w:val="NoSpacing"/>
        <w:jc w:val="both"/>
        <w:rPr>
          <w:rFonts w:ascii="Times New Roman" w:hAnsi="Times New Roman"/>
          <w:sz w:val="24"/>
          <w:szCs w:val="24"/>
        </w:rPr>
      </w:pPr>
    </w:p>
    <w:p w:rsidR="00F519C2" w:rsidRDefault="00F519C2" w:rsidP="00F519C2">
      <w:pPr>
        <w:pStyle w:val="NoSpacing"/>
        <w:jc w:val="both"/>
        <w:rPr>
          <w:rFonts w:ascii="Times New Roman" w:hAnsi="Times New Roman"/>
          <w:sz w:val="24"/>
          <w:szCs w:val="24"/>
        </w:rPr>
      </w:pPr>
    </w:p>
    <w:p w:rsidR="00F519C2" w:rsidRDefault="00F519C2"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8818F9" w:rsidRDefault="008818F9" w:rsidP="00F519C2">
      <w:pPr>
        <w:pStyle w:val="NoSpacing"/>
        <w:jc w:val="both"/>
        <w:rPr>
          <w:rFonts w:ascii="Times New Roman" w:hAnsi="Times New Roman"/>
          <w:sz w:val="24"/>
          <w:szCs w:val="24"/>
        </w:rPr>
      </w:pPr>
    </w:p>
    <w:p w:rsidR="00F519C2" w:rsidRDefault="00F519C2" w:rsidP="00F519C2">
      <w:pPr>
        <w:pStyle w:val="NoSpacing"/>
        <w:jc w:val="both"/>
        <w:rPr>
          <w:rFonts w:ascii="Times New Roman" w:hAnsi="Times New Roman"/>
          <w:sz w:val="24"/>
          <w:szCs w:val="24"/>
        </w:rPr>
      </w:pPr>
    </w:p>
    <w:p w:rsidR="00F519C2" w:rsidRDefault="00F519C2" w:rsidP="00F519C2">
      <w:pPr>
        <w:pStyle w:val="NoSpacing"/>
        <w:rPr>
          <w:rFonts w:ascii="Times New Roman" w:hAnsi="Times New Roman"/>
          <w:b/>
          <w:sz w:val="24"/>
          <w:szCs w:val="24"/>
        </w:rPr>
      </w:pPr>
      <w:r>
        <w:rPr>
          <w:rFonts w:ascii="Times New Roman" w:hAnsi="Times New Roman"/>
          <w:b/>
          <w:sz w:val="24"/>
          <w:szCs w:val="24"/>
        </w:rPr>
        <w:lastRenderedPageBreak/>
        <w:t>An</w:t>
      </w:r>
      <w:r w:rsidRPr="00940440">
        <w:rPr>
          <w:rFonts w:ascii="Times New Roman" w:hAnsi="Times New Roman"/>
          <w:sz w:val="24"/>
          <w:szCs w:val="24"/>
        </w:rPr>
        <w:t>e</w:t>
      </w:r>
      <w:r>
        <w:rPr>
          <w:rFonts w:ascii="Times New Roman" w:hAnsi="Times New Roman"/>
          <w:b/>
          <w:sz w:val="24"/>
          <w:szCs w:val="24"/>
        </w:rPr>
        <w:t>xa 1</w:t>
      </w:r>
    </w:p>
    <w:p w:rsidR="00F519C2" w:rsidRDefault="00F519C2" w:rsidP="00F519C2">
      <w:pPr>
        <w:pStyle w:val="NoSpacing"/>
        <w:rPr>
          <w:rFonts w:ascii="Times New Roman" w:hAnsi="Times New Roman"/>
          <w:sz w:val="24"/>
          <w:szCs w:val="24"/>
        </w:rPr>
      </w:pPr>
    </w:p>
    <w:p w:rsidR="00F519C2" w:rsidRDefault="00F519C2" w:rsidP="00F519C2">
      <w:pPr>
        <w:pStyle w:val="NoSpacing"/>
        <w:rPr>
          <w:rFonts w:ascii="Times New Roman" w:hAnsi="Times New Roman"/>
          <w:sz w:val="24"/>
          <w:szCs w:val="24"/>
        </w:rPr>
      </w:pPr>
    </w:p>
    <w:p w:rsidR="00F519C2" w:rsidRDefault="00F519C2" w:rsidP="00F519C2">
      <w:pPr>
        <w:pStyle w:val="NoSpacing"/>
        <w:rPr>
          <w:rFonts w:ascii="Times New Roman" w:hAnsi="Times New Roman"/>
          <w:sz w:val="24"/>
          <w:szCs w:val="24"/>
        </w:rPr>
      </w:pPr>
    </w:p>
    <w:p w:rsidR="00F519C2" w:rsidRDefault="00F519C2" w:rsidP="00F519C2">
      <w:pPr>
        <w:pStyle w:val="NoSpacing"/>
        <w:rPr>
          <w:rFonts w:ascii="Times New Roman" w:hAnsi="Times New Roman"/>
          <w:sz w:val="24"/>
          <w:szCs w:val="24"/>
        </w:rPr>
      </w:pPr>
    </w:p>
    <w:p w:rsidR="00F519C2" w:rsidRDefault="00F519C2" w:rsidP="00F519C2">
      <w:pPr>
        <w:pStyle w:val="NoSpacing"/>
        <w:rPr>
          <w:rFonts w:ascii="Times New Roman" w:hAnsi="Times New Roman"/>
          <w:sz w:val="24"/>
          <w:szCs w:val="24"/>
        </w:rPr>
      </w:pPr>
    </w:p>
    <w:p w:rsidR="00F519C2" w:rsidRDefault="008013AD" w:rsidP="00F519C2">
      <w:pPr>
        <w:jc w:val="center"/>
        <w:rPr>
          <w:rFonts w:ascii="Times New Roman" w:hAnsi="Times New Roman"/>
          <w:b/>
          <w:sz w:val="24"/>
          <w:szCs w:val="24"/>
        </w:rPr>
      </w:pPr>
      <w:r>
        <w:rPr>
          <w:rFonts w:ascii="Times New Roman" w:hAnsi="Times New Roman"/>
          <w:b/>
          <w:sz w:val="24"/>
          <w:szCs w:val="24"/>
        </w:rPr>
        <w:t>Concursul J</w:t>
      </w:r>
      <w:r w:rsidR="00F519C2">
        <w:rPr>
          <w:rFonts w:ascii="Times New Roman" w:hAnsi="Times New Roman"/>
          <w:b/>
          <w:sz w:val="24"/>
          <w:szCs w:val="24"/>
        </w:rPr>
        <w:t>udeţean de Construcţii Electronice „ELECTRO – HD”</w:t>
      </w:r>
    </w:p>
    <w:p w:rsidR="00F519C2" w:rsidRDefault="00F519C2" w:rsidP="00F519C2">
      <w:pPr>
        <w:jc w:val="center"/>
        <w:rPr>
          <w:rFonts w:ascii="Times New Roman" w:hAnsi="Times New Roman"/>
          <w:b/>
          <w:sz w:val="24"/>
          <w:szCs w:val="24"/>
        </w:rPr>
      </w:pPr>
      <w:r>
        <w:rPr>
          <w:rFonts w:ascii="Times New Roman" w:hAnsi="Times New Roman"/>
          <w:b/>
          <w:sz w:val="24"/>
          <w:szCs w:val="24"/>
        </w:rPr>
        <w:t>PALATUL COPIILOR DEVA</w:t>
      </w:r>
    </w:p>
    <w:p w:rsidR="00F519C2" w:rsidRDefault="004A57B5" w:rsidP="00AB1453">
      <w:pPr>
        <w:jc w:val="center"/>
        <w:rPr>
          <w:rFonts w:ascii="Times New Roman" w:hAnsi="Times New Roman"/>
          <w:b/>
          <w:sz w:val="24"/>
          <w:szCs w:val="24"/>
        </w:rPr>
      </w:pPr>
      <w:r>
        <w:rPr>
          <w:rFonts w:ascii="Times New Roman" w:hAnsi="Times New Roman"/>
          <w:b/>
          <w:sz w:val="24"/>
          <w:szCs w:val="24"/>
        </w:rPr>
        <w:t>Iunie 2017</w:t>
      </w:r>
    </w:p>
    <w:p w:rsidR="00F519C2" w:rsidRDefault="00F519C2" w:rsidP="00F519C2">
      <w:pPr>
        <w:jc w:val="center"/>
        <w:rPr>
          <w:rFonts w:ascii="Times New Roman" w:hAnsi="Times New Roman"/>
          <w:b/>
          <w:sz w:val="32"/>
          <w:szCs w:val="32"/>
        </w:rPr>
      </w:pPr>
      <w:r>
        <w:rPr>
          <w:rFonts w:ascii="Times New Roman" w:hAnsi="Times New Roman"/>
          <w:b/>
          <w:sz w:val="32"/>
          <w:szCs w:val="32"/>
        </w:rPr>
        <w:t>FORMULAR DE ÎNSCRIERE</w:t>
      </w:r>
    </w:p>
    <w:p w:rsidR="00F519C2" w:rsidRDefault="00F519C2" w:rsidP="00F519C2">
      <w:pPr>
        <w:pStyle w:val="NoSpacing"/>
        <w:jc w:val="center"/>
        <w:rPr>
          <w:rFonts w:ascii="Times New Roman" w:hAnsi="Times New Roman"/>
          <w:sz w:val="28"/>
          <w:szCs w:val="28"/>
        </w:rPr>
      </w:pPr>
    </w:p>
    <w:p w:rsidR="00F519C2" w:rsidRDefault="00F519C2" w:rsidP="00F519C2">
      <w:pPr>
        <w:pStyle w:val="NoSpacing"/>
        <w:jc w:val="both"/>
        <w:rPr>
          <w:rFonts w:ascii="Times New Roman" w:hAnsi="Times New Roman"/>
          <w:sz w:val="28"/>
          <w:szCs w:val="28"/>
        </w:rPr>
      </w:pPr>
    </w:p>
    <w:p w:rsidR="00F519C2" w:rsidRDefault="00F519C2" w:rsidP="00F519C2">
      <w:pPr>
        <w:pStyle w:val="NoSpacing"/>
        <w:jc w:val="both"/>
        <w:rPr>
          <w:rFonts w:ascii="Times New Roman" w:hAnsi="Times New Roman"/>
          <w:sz w:val="28"/>
          <w:szCs w:val="28"/>
        </w:rPr>
      </w:pPr>
    </w:p>
    <w:p w:rsidR="00F519C2" w:rsidRDefault="00F519C2" w:rsidP="00F519C2">
      <w:pPr>
        <w:rPr>
          <w:rFonts w:ascii="Times New Roman" w:hAnsi="Times New Roman"/>
          <w:sz w:val="24"/>
          <w:szCs w:val="24"/>
        </w:rPr>
      </w:pPr>
      <w:r>
        <w:rPr>
          <w:rFonts w:ascii="Times New Roman" w:hAnsi="Times New Roman"/>
          <w:sz w:val="24"/>
          <w:szCs w:val="24"/>
        </w:rPr>
        <w:t>Unitatea de învăţământ: ..............................................................................................................</w:t>
      </w:r>
    </w:p>
    <w:p w:rsidR="00F519C2" w:rsidRDefault="00F519C2" w:rsidP="00F519C2">
      <w:pPr>
        <w:rPr>
          <w:rFonts w:ascii="Times New Roman" w:hAnsi="Times New Roman"/>
          <w:sz w:val="24"/>
          <w:szCs w:val="24"/>
        </w:rPr>
      </w:pPr>
      <w:r>
        <w:rPr>
          <w:rFonts w:ascii="Times New Roman" w:hAnsi="Times New Roman"/>
          <w:sz w:val="24"/>
          <w:szCs w:val="24"/>
        </w:rPr>
        <w:t>Adresa: ........................................................................................................................................</w:t>
      </w:r>
    </w:p>
    <w:p w:rsidR="00F519C2" w:rsidRDefault="0064431D" w:rsidP="00F519C2">
      <w:pPr>
        <w:rPr>
          <w:rFonts w:ascii="Times New Roman" w:hAnsi="Times New Roman"/>
          <w:sz w:val="24"/>
          <w:szCs w:val="24"/>
        </w:rPr>
      </w:pPr>
      <w:r>
        <w:rPr>
          <w:rFonts w:ascii="Times New Roman" w:hAnsi="Times New Roman"/>
          <w:sz w:val="24"/>
          <w:szCs w:val="24"/>
        </w:rPr>
        <w:t xml:space="preserve">Telefon: </w:t>
      </w:r>
      <w:r w:rsidR="00F519C2">
        <w:rPr>
          <w:rFonts w:ascii="Times New Roman" w:hAnsi="Times New Roman"/>
          <w:sz w:val="24"/>
          <w:szCs w:val="24"/>
        </w:rPr>
        <w:t>.......................................................................................................................................</w:t>
      </w:r>
    </w:p>
    <w:p w:rsidR="00F519C2" w:rsidRDefault="0064431D" w:rsidP="00F519C2">
      <w:pPr>
        <w:rPr>
          <w:rFonts w:ascii="Times New Roman" w:hAnsi="Times New Roman"/>
          <w:sz w:val="24"/>
          <w:szCs w:val="24"/>
        </w:rPr>
      </w:pPr>
      <w:r>
        <w:rPr>
          <w:rFonts w:ascii="Times New Roman" w:hAnsi="Times New Roman"/>
          <w:sz w:val="24"/>
          <w:szCs w:val="24"/>
        </w:rPr>
        <w:t xml:space="preserve">E-mail: </w:t>
      </w:r>
      <w:r w:rsidR="00F519C2">
        <w:rPr>
          <w:rFonts w:ascii="Times New Roman" w:hAnsi="Times New Roman"/>
          <w:sz w:val="24"/>
          <w:szCs w:val="24"/>
        </w:rPr>
        <w:t>.........................................................................................................................................</w:t>
      </w:r>
    </w:p>
    <w:p w:rsidR="00F519C2" w:rsidRDefault="00F519C2" w:rsidP="00F519C2">
      <w:pPr>
        <w:rPr>
          <w:rFonts w:ascii="Times New Roman" w:hAnsi="Times New Roman"/>
          <w:sz w:val="24"/>
          <w:szCs w:val="24"/>
        </w:rPr>
      </w:pPr>
    </w:p>
    <w:p w:rsidR="00F519C2" w:rsidRDefault="00F519C2" w:rsidP="00F519C2">
      <w:pPr>
        <w:rPr>
          <w:rFonts w:ascii="Times New Roman" w:hAnsi="Times New Roman"/>
          <w:sz w:val="24"/>
          <w:szCs w:val="24"/>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5"/>
        <w:gridCol w:w="2246"/>
        <w:gridCol w:w="1984"/>
        <w:gridCol w:w="851"/>
        <w:gridCol w:w="2065"/>
        <w:gridCol w:w="2329"/>
      </w:tblGrid>
      <w:tr w:rsidR="00F519C2" w:rsidTr="00F519C2">
        <w:tc>
          <w:tcPr>
            <w:tcW w:w="1015" w:type="dxa"/>
            <w:tcBorders>
              <w:top w:val="single" w:sz="4" w:space="0" w:color="000000"/>
              <w:left w:val="single" w:sz="4" w:space="0" w:color="000000"/>
              <w:bottom w:val="single" w:sz="4" w:space="0" w:color="000000"/>
              <w:right w:val="single" w:sz="4" w:space="0" w:color="000000"/>
            </w:tcBorders>
            <w:hideMark/>
          </w:tcPr>
          <w:p w:rsidR="00F519C2" w:rsidRDefault="00F519C2">
            <w:pPr>
              <w:pStyle w:val="NoSpacing"/>
              <w:jc w:val="center"/>
              <w:rPr>
                <w:rFonts w:ascii="Times New Roman" w:hAnsi="Times New Roman"/>
                <w:b/>
                <w:sz w:val="24"/>
                <w:szCs w:val="24"/>
              </w:rPr>
            </w:pPr>
            <w:r>
              <w:rPr>
                <w:rFonts w:ascii="Times New Roman" w:hAnsi="Times New Roman"/>
                <w:b/>
                <w:sz w:val="24"/>
                <w:szCs w:val="24"/>
              </w:rPr>
              <w:t>Nr.</w:t>
            </w:r>
          </w:p>
          <w:p w:rsidR="00F519C2" w:rsidRDefault="00F519C2">
            <w:pPr>
              <w:pStyle w:val="NoSpacing"/>
              <w:jc w:val="center"/>
              <w:rPr>
                <w:rFonts w:ascii="Times New Roman" w:hAnsi="Times New Roman"/>
                <w:b/>
                <w:sz w:val="24"/>
                <w:szCs w:val="24"/>
              </w:rPr>
            </w:pPr>
            <w:r>
              <w:rPr>
                <w:rFonts w:ascii="Times New Roman" w:hAnsi="Times New Roman"/>
                <w:b/>
                <w:sz w:val="24"/>
                <w:szCs w:val="24"/>
              </w:rPr>
              <w:t>crt.</w:t>
            </w:r>
          </w:p>
        </w:tc>
        <w:tc>
          <w:tcPr>
            <w:tcW w:w="2246" w:type="dxa"/>
            <w:tcBorders>
              <w:top w:val="single" w:sz="4" w:space="0" w:color="000000"/>
              <w:left w:val="single" w:sz="4" w:space="0" w:color="000000"/>
              <w:bottom w:val="single" w:sz="4" w:space="0" w:color="000000"/>
              <w:right w:val="single" w:sz="4" w:space="0" w:color="000000"/>
            </w:tcBorders>
            <w:hideMark/>
          </w:tcPr>
          <w:p w:rsidR="00F519C2" w:rsidRDefault="00F519C2">
            <w:pPr>
              <w:pStyle w:val="NoSpacing"/>
              <w:jc w:val="center"/>
              <w:rPr>
                <w:rFonts w:ascii="Times New Roman" w:hAnsi="Times New Roman"/>
                <w:b/>
                <w:sz w:val="24"/>
                <w:szCs w:val="24"/>
              </w:rPr>
            </w:pPr>
            <w:r>
              <w:rPr>
                <w:rFonts w:ascii="Times New Roman" w:hAnsi="Times New Roman"/>
                <w:b/>
                <w:sz w:val="24"/>
                <w:szCs w:val="24"/>
              </w:rPr>
              <w:t>Numele şi prenumele</w:t>
            </w:r>
          </w:p>
          <w:p w:rsidR="00F519C2" w:rsidRDefault="00F519C2">
            <w:pPr>
              <w:pStyle w:val="NoSpacing"/>
              <w:jc w:val="center"/>
              <w:rPr>
                <w:rFonts w:ascii="Times New Roman" w:hAnsi="Times New Roman"/>
                <w:b/>
                <w:sz w:val="24"/>
                <w:szCs w:val="24"/>
              </w:rPr>
            </w:pPr>
            <w:r>
              <w:rPr>
                <w:rFonts w:ascii="Times New Roman" w:hAnsi="Times New Roman"/>
                <w:b/>
                <w:sz w:val="24"/>
                <w:szCs w:val="24"/>
              </w:rPr>
              <w:t>elevului</w:t>
            </w:r>
          </w:p>
        </w:tc>
        <w:tc>
          <w:tcPr>
            <w:tcW w:w="1984" w:type="dxa"/>
            <w:tcBorders>
              <w:top w:val="single" w:sz="4" w:space="0" w:color="000000"/>
              <w:left w:val="single" w:sz="4" w:space="0" w:color="000000"/>
              <w:bottom w:val="single" w:sz="4" w:space="0" w:color="000000"/>
              <w:right w:val="single" w:sz="4" w:space="0" w:color="000000"/>
            </w:tcBorders>
            <w:hideMark/>
          </w:tcPr>
          <w:p w:rsidR="00F519C2" w:rsidRDefault="00F519C2">
            <w:pPr>
              <w:pStyle w:val="NoSpacing"/>
              <w:jc w:val="center"/>
              <w:rPr>
                <w:rFonts w:ascii="Times New Roman" w:hAnsi="Times New Roman"/>
                <w:b/>
                <w:sz w:val="24"/>
                <w:szCs w:val="24"/>
              </w:rPr>
            </w:pPr>
            <w:r>
              <w:rPr>
                <w:rFonts w:ascii="Times New Roman" w:hAnsi="Times New Roman"/>
                <w:b/>
                <w:sz w:val="24"/>
                <w:szCs w:val="24"/>
              </w:rPr>
              <w:t>CNP</w:t>
            </w:r>
          </w:p>
        </w:tc>
        <w:tc>
          <w:tcPr>
            <w:tcW w:w="851" w:type="dxa"/>
            <w:tcBorders>
              <w:top w:val="single" w:sz="4" w:space="0" w:color="000000"/>
              <w:left w:val="single" w:sz="4" w:space="0" w:color="000000"/>
              <w:bottom w:val="single" w:sz="4" w:space="0" w:color="000000"/>
              <w:right w:val="single" w:sz="4" w:space="0" w:color="000000"/>
            </w:tcBorders>
            <w:hideMark/>
          </w:tcPr>
          <w:p w:rsidR="00F519C2" w:rsidRDefault="00F519C2">
            <w:pPr>
              <w:pStyle w:val="NoSpacing"/>
              <w:jc w:val="center"/>
              <w:rPr>
                <w:rFonts w:ascii="Times New Roman" w:hAnsi="Times New Roman"/>
                <w:b/>
                <w:sz w:val="24"/>
                <w:szCs w:val="24"/>
              </w:rPr>
            </w:pPr>
            <w:r>
              <w:rPr>
                <w:rFonts w:ascii="Times New Roman" w:hAnsi="Times New Roman"/>
                <w:b/>
                <w:sz w:val="24"/>
                <w:szCs w:val="24"/>
              </w:rPr>
              <w:t>Clasa</w:t>
            </w:r>
          </w:p>
        </w:tc>
        <w:tc>
          <w:tcPr>
            <w:tcW w:w="2065" w:type="dxa"/>
            <w:tcBorders>
              <w:top w:val="single" w:sz="4" w:space="0" w:color="000000"/>
              <w:left w:val="single" w:sz="4" w:space="0" w:color="000000"/>
              <w:bottom w:val="single" w:sz="4" w:space="0" w:color="000000"/>
              <w:right w:val="single" w:sz="4" w:space="0" w:color="000000"/>
            </w:tcBorders>
            <w:hideMark/>
          </w:tcPr>
          <w:p w:rsidR="00F519C2" w:rsidRDefault="00F519C2">
            <w:pPr>
              <w:pStyle w:val="NoSpacing"/>
              <w:jc w:val="center"/>
              <w:rPr>
                <w:rFonts w:ascii="Times New Roman" w:hAnsi="Times New Roman"/>
                <w:b/>
                <w:sz w:val="24"/>
                <w:szCs w:val="24"/>
              </w:rPr>
            </w:pPr>
            <w:r>
              <w:rPr>
                <w:rFonts w:ascii="Times New Roman" w:hAnsi="Times New Roman"/>
                <w:b/>
                <w:sz w:val="24"/>
                <w:szCs w:val="24"/>
              </w:rPr>
              <w:t>Categoria de vârstă</w:t>
            </w:r>
          </w:p>
        </w:tc>
        <w:tc>
          <w:tcPr>
            <w:tcW w:w="2329" w:type="dxa"/>
            <w:tcBorders>
              <w:top w:val="single" w:sz="4" w:space="0" w:color="000000"/>
              <w:left w:val="single" w:sz="4" w:space="0" w:color="000000"/>
              <w:bottom w:val="single" w:sz="4" w:space="0" w:color="000000"/>
              <w:right w:val="single" w:sz="4" w:space="0" w:color="000000"/>
            </w:tcBorders>
            <w:hideMark/>
          </w:tcPr>
          <w:p w:rsidR="00F519C2" w:rsidRDefault="00F519C2">
            <w:pPr>
              <w:pStyle w:val="NoSpacing"/>
              <w:jc w:val="center"/>
              <w:rPr>
                <w:rFonts w:ascii="Times New Roman" w:hAnsi="Times New Roman"/>
                <w:b/>
                <w:sz w:val="24"/>
                <w:szCs w:val="24"/>
              </w:rPr>
            </w:pPr>
            <w:r>
              <w:rPr>
                <w:rFonts w:ascii="Times New Roman" w:hAnsi="Times New Roman"/>
                <w:b/>
                <w:sz w:val="24"/>
                <w:szCs w:val="24"/>
              </w:rPr>
              <w:t xml:space="preserve">Cadru didactic </w:t>
            </w:r>
            <w:r w:rsidR="0064431D">
              <w:rPr>
                <w:rFonts w:ascii="Times New Roman" w:hAnsi="Times New Roman"/>
                <w:b/>
                <w:sz w:val="24"/>
                <w:szCs w:val="24"/>
              </w:rPr>
              <w:t>coordonator</w:t>
            </w:r>
          </w:p>
        </w:tc>
      </w:tr>
      <w:tr w:rsidR="00F519C2" w:rsidTr="00F519C2">
        <w:tc>
          <w:tcPr>
            <w:tcW w:w="1015" w:type="dxa"/>
            <w:tcBorders>
              <w:top w:val="single" w:sz="4" w:space="0" w:color="000000"/>
              <w:left w:val="single" w:sz="4" w:space="0" w:color="000000"/>
              <w:bottom w:val="single" w:sz="4" w:space="0" w:color="000000"/>
              <w:right w:val="single" w:sz="4" w:space="0" w:color="000000"/>
            </w:tcBorders>
          </w:tcPr>
          <w:p w:rsidR="00F519C2" w:rsidRDefault="00F519C2">
            <w:pPr>
              <w:pStyle w:val="NoSpacing"/>
              <w:rPr>
                <w:rFonts w:ascii="Times New Roman" w:hAnsi="Times New Roman"/>
                <w:sz w:val="24"/>
                <w:szCs w:val="24"/>
              </w:rPr>
            </w:pPr>
          </w:p>
        </w:tc>
        <w:tc>
          <w:tcPr>
            <w:tcW w:w="2246" w:type="dxa"/>
            <w:tcBorders>
              <w:top w:val="single" w:sz="4" w:space="0" w:color="000000"/>
              <w:left w:val="single" w:sz="4" w:space="0" w:color="000000"/>
              <w:bottom w:val="single" w:sz="4" w:space="0" w:color="000000"/>
              <w:right w:val="single" w:sz="4" w:space="0" w:color="000000"/>
            </w:tcBorders>
          </w:tcPr>
          <w:p w:rsidR="00F519C2" w:rsidRDefault="00F519C2">
            <w:pPr>
              <w:pStyle w:val="NoSpacing"/>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F519C2" w:rsidRDefault="00F519C2">
            <w:pPr>
              <w:pStyle w:val="NoSpacing"/>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F519C2" w:rsidRDefault="00F519C2">
            <w:pPr>
              <w:pStyle w:val="NoSpacing"/>
              <w:rPr>
                <w:rFonts w:ascii="Times New Roman" w:hAnsi="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tcPr>
          <w:p w:rsidR="00F519C2" w:rsidRDefault="00F519C2">
            <w:pPr>
              <w:pStyle w:val="NoSpacing"/>
              <w:rPr>
                <w:rFonts w:ascii="Times New Roman" w:hAnsi="Times New Roman"/>
                <w:sz w:val="24"/>
                <w:szCs w:val="24"/>
              </w:rPr>
            </w:pPr>
          </w:p>
        </w:tc>
        <w:tc>
          <w:tcPr>
            <w:tcW w:w="2329" w:type="dxa"/>
            <w:tcBorders>
              <w:top w:val="single" w:sz="4" w:space="0" w:color="000000"/>
              <w:left w:val="single" w:sz="4" w:space="0" w:color="000000"/>
              <w:bottom w:val="single" w:sz="4" w:space="0" w:color="000000"/>
              <w:right w:val="single" w:sz="4" w:space="0" w:color="000000"/>
            </w:tcBorders>
          </w:tcPr>
          <w:p w:rsidR="00F519C2" w:rsidRDefault="00F519C2">
            <w:pPr>
              <w:pStyle w:val="NoSpacing"/>
              <w:rPr>
                <w:rFonts w:ascii="Times New Roman" w:hAnsi="Times New Roman"/>
                <w:sz w:val="24"/>
                <w:szCs w:val="24"/>
              </w:rPr>
            </w:pPr>
          </w:p>
        </w:tc>
      </w:tr>
    </w:tbl>
    <w:p w:rsidR="00F519C2" w:rsidRDefault="00F519C2" w:rsidP="00F519C2">
      <w:pPr>
        <w:rPr>
          <w:rFonts w:ascii="Times New Roman" w:hAnsi="Times New Roman"/>
          <w:sz w:val="24"/>
          <w:szCs w:val="24"/>
        </w:rPr>
      </w:pPr>
    </w:p>
    <w:p w:rsidR="00F519C2" w:rsidRDefault="00F519C2" w:rsidP="00F519C2">
      <w:pPr>
        <w:rPr>
          <w:rFonts w:ascii="Times New Roman" w:hAnsi="Times New Roman"/>
          <w:sz w:val="24"/>
          <w:szCs w:val="24"/>
        </w:rPr>
      </w:pPr>
    </w:p>
    <w:p w:rsidR="00F519C2" w:rsidRDefault="00F519C2" w:rsidP="00F519C2">
      <w:pPr>
        <w:rPr>
          <w:rFonts w:ascii="Times New Roman" w:hAnsi="Times New Roman"/>
          <w:sz w:val="24"/>
          <w:szCs w:val="24"/>
        </w:rPr>
      </w:pPr>
    </w:p>
    <w:p w:rsidR="00F519C2" w:rsidRDefault="00F519C2" w:rsidP="00F519C2">
      <w:pPr>
        <w:rPr>
          <w:rFonts w:ascii="Times New Roman" w:hAnsi="Times New Roman"/>
          <w:sz w:val="24"/>
          <w:szCs w:val="24"/>
        </w:rPr>
      </w:pPr>
    </w:p>
    <w:p w:rsidR="00F519C2" w:rsidRDefault="00F519C2" w:rsidP="00F519C2">
      <w:pPr>
        <w:pStyle w:val="NoSpacing"/>
        <w:rPr>
          <w:rFonts w:ascii="Times New Roman" w:hAnsi="Times New Roman"/>
          <w:sz w:val="24"/>
          <w:szCs w:val="24"/>
        </w:rPr>
      </w:pPr>
      <w:r>
        <w:rPr>
          <w:rFonts w:ascii="Times New Roman" w:hAnsi="Times New Roman"/>
          <w:sz w:val="24"/>
          <w:szCs w:val="24"/>
        </w:rPr>
        <w:t xml:space="preserve">DIRECTOR,                                                                </w:t>
      </w:r>
      <w:r w:rsidR="0064431D">
        <w:rPr>
          <w:rFonts w:ascii="Times New Roman" w:hAnsi="Times New Roman"/>
          <w:sz w:val="24"/>
          <w:szCs w:val="24"/>
        </w:rPr>
        <w:t xml:space="preserve">    CADRU DIDACTIC COORDONATOR</w:t>
      </w:r>
      <w:r>
        <w:rPr>
          <w:rFonts w:ascii="Times New Roman" w:hAnsi="Times New Roman"/>
          <w:sz w:val="24"/>
          <w:szCs w:val="24"/>
        </w:rPr>
        <w:t>,</w:t>
      </w:r>
    </w:p>
    <w:p w:rsidR="00F519C2" w:rsidRDefault="00F519C2" w:rsidP="00F519C2">
      <w:pPr>
        <w:pStyle w:val="NoSpacing"/>
        <w:rPr>
          <w:rFonts w:ascii="Times New Roman" w:hAnsi="Times New Roman"/>
          <w:sz w:val="24"/>
          <w:szCs w:val="24"/>
        </w:rPr>
      </w:pPr>
    </w:p>
    <w:p w:rsidR="00F519C2" w:rsidRDefault="00F519C2" w:rsidP="00F519C2">
      <w:pPr>
        <w:pStyle w:val="NoSpacing"/>
        <w:rPr>
          <w:rFonts w:ascii="Times New Roman" w:hAnsi="Times New Roman"/>
          <w:sz w:val="24"/>
          <w:szCs w:val="24"/>
        </w:rPr>
      </w:pPr>
    </w:p>
    <w:sectPr w:rsidR="00F519C2" w:rsidSect="00963B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20720"/>
    <w:multiLevelType w:val="hybridMultilevel"/>
    <w:tmpl w:val="FD30ABB6"/>
    <w:lvl w:ilvl="0" w:tplc="04180001">
      <w:start w:val="1"/>
      <w:numFmt w:val="bullet"/>
      <w:lvlText w:val=""/>
      <w:lvlJc w:val="left"/>
      <w:pPr>
        <w:tabs>
          <w:tab w:val="num" w:pos="720"/>
        </w:tabs>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
    <w:nsid w:val="1D8538F7"/>
    <w:multiLevelType w:val="hybridMultilevel"/>
    <w:tmpl w:val="10CE28DA"/>
    <w:lvl w:ilvl="0" w:tplc="04180001">
      <w:start w:val="1"/>
      <w:numFmt w:val="bullet"/>
      <w:lvlText w:val=""/>
      <w:lvlJc w:val="left"/>
      <w:pPr>
        <w:tabs>
          <w:tab w:val="num" w:pos="720"/>
        </w:tabs>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
    <w:nsid w:val="287C561F"/>
    <w:multiLevelType w:val="hybridMultilevel"/>
    <w:tmpl w:val="B21EB5DC"/>
    <w:lvl w:ilvl="0" w:tplc="95E4D0E6">
      <w:start w:val="1"/>
      <w:numFmt w:val="bullet"/>
      <w:lvlText w:val="-"/>
      <w:lvlJc w:val="left"/>
      <w:pPr>
        <w:ind w:left="1440" w:hanging="360"/>
      </w:pPr>
      <w:rPr>
        <w:rFonts w:ascii="Times New Roman" w:eastAsia="Calibri"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
    <w:nsid w:val="3D5D57F9"/>
    <w:multiLevelType w:val="hybridMultilevel"/>
    <w:tmpl w:val="1A7EBACC"/>
    <w:lvl w:ilvl="0" w:tplc="04090005">
      <w:start w:val="1"/>
      <w:numFmt w:val="bullet"/>
      <w:lvlText w:val=""/>
      <w:lvlJc w:val="left"/>
      <w:pPr>
        <w:ind w:left="18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556A005D"/>
    <w:multiLevelType w:val="hybridMultilevel"/>
    <w:tmpl w:val="9F4CC0F2"/>
    <w:lvl w:ilvl="0" w:tplc="0418000D">
      <w:start w:val="1"/>
      <w:numFmt w:val="bullet"/>
      <w:lvlText w:val=""/>
      <w:lvlJc w:val="left"/>
      <w:pPr>
        <w:ind w:left="180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5">
    <w:nsid w:val="594B5E9C"/>
    <w:multiLevelType w:val="hybridMultilevel"/>
    <w:tmpl w:val="C5E21854"/>
    <w:lvl w:ilvl="0" w:tplc="0418000F">
      <w:start w:val="1"/>
      <w:numFmt w:val="decimal"/>
      <w:lvlText w:val="%1."/>
      <w:lvlJc w:val="left"/>
      <w:pPr>
        <w:ind w:left="72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6">
    <w:nsid w:val="7C39758F"/>
    <w:multiLevelType w:val="hybridMultilevel"/>
    <w:tmpl w:val="8C3C7436"/>
    <w:lvl w:ilvl="0" w:tplc="04180001">
      <w:start w:val="1"/>
      <w:numFmt w:val="bullet"/>
      <w:lvlText w:val=""/>
      <w:lvlJc w:val="left"/>
      <w:pPr>
        <w:tabs>
          <w:tab w:val="num" w:pos="720"/>
        </w:tabs>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519C2"/>
    <w:rsid w:val="000F3801"/>
    <w:rsid w:val="00192D0E"/>
    <w:rsid w:val="001F4D4E"/>
    <w:rsid w:val="00281A51"/>
    <w:rsid w:val="002A2736"/>
    <w:rsid w:val="002D1258"/>
    <w:rsid w:val="002E38D4"/>
    <w:rsid w:val="00344248"/>
    <w:rsid w:val="0038463E"/>
    <w:rsid w:val="00397E32"/>
    <w:rsid w:val="00470599"/>
    <w:rsid w:val="004A57B5"/>
    <w:rsid w:val="004B5B1D"/>
    <w:rsid w:val="00503E18"/>
    <w:rsid w:val="00520394"/>
    <w:rsid w:val="00541203"/>
    <w:rsid w:val="00555ED5"/>
    <w:rsid w:val="0064431D"/>
    <w:rsid w:val="006814BE"/>
    <w:rsid w:val="00732EFE"/>
    <w:rsid w:val="007E214F"/>
    <w:rsid w:val="007E3572"/>
    <w:rsid w:val="008013AD"/>
    <w:rsid w:val="00847FF5"/>
    <w:rsid w:val="00870982"/>
    <w:rsid w:val="00876F4D"/>
    <w:rsid w:val="008818F9"/>
    <w:rsid w:val="008B30B4"/>
    <w:rsid w:val="008D0793"/>
    <w:rsid w:val="008E30D0"/>
    <w:rsid w:val="009374A6"/>
    <w:rsid w:val="00940440"/>
    <w:rsid w:val="00963B09"/>
    <w:rsid w:val="009726FC"/>
    <w:rsid w:val="0099063D"/>
    <w:rsid w:val="009B6E19"/>
    <w:rsid w:val="00A11DA6"/>
    <w:rsid w:val="00A3486C"/>
    <w:rsid w:val="00AA4E53"/>
    <w:rsid w:val="00AB1453"/>
    <w:rsid w:val="00AB42B6"/>
    <w:rsid w:val="00AC7954"/>
    <w:rsid w:val="00AD2767"/>
    <w:rsid w:val="00AE7F8D"/>
    <w:rsid w:val="00B12F9B"/>
    <w:rsid w:val="00B170A1"/>
    <w:rsid w:val="00C43C24"/>
    <w:rsid w:val="00D81BEF"/>
    <w:rsid w:val="00D9433E"/>
    <w:rsid w:val="00DA4C5C"/>
    <w:rsid w:val="00DC444B"/>
    <w:rsid w:val="00E27F65"/>
    <w:rsid w:val="00E86D55"/>
    <w:rsid w:val="00EB4660"/>
    <w:rsid w:val="00EB6662"/>
    <w:rsid w:val="00F519C2"/>
    <w:rsid w:val="00FF61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9C2"/>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519C2"/>
    <w:rPr>
      <w:color w:val="0000FF"/>
      <w:u w:val="single"/>
    </w:rPr>
  </w:style>
  <w:style w:type="paragraph" w:styleId="NoSpacing">
    <w:name w:val="No Spacing"/>
    <w:uiPriority w:val="1"/>
    <w:qFormat/>
    <w:rsid w:val="00F519C2"/>
    <w:pPr>
      <w:spacing w:after="0" w:line="240" w:lineRule="auto"/>
    </w:pPr>
    <w:rPr>
      <w:rFonts w:ascii="Calibri" w:eastAsia="Calibri" w:hAnsi="Calibri" w:cs="Times New Roman"/>
      <w:lang w:val="ro-RO"/>
    </w:rPr>
  </w:style>
</w:styles>
</file>

<file path=word/webSettings.xml><?xml version="1.0" encoding="utf-8"?>
<w:webSettings xmlns:r="http://schemas.openxmlformats.org/officeDocument/2006/relationships" xmlns:w="http://schemas.openxmlformats.org/wordprocessingml/2006/main">
  <w:divs>
    <w:div w:id="125758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dc:creator>
  <cp:lastModifiedBy>Amalia</cp:lastModifiedBy>
  <cp:revision>39</cp:revision>
  <cp:lastPrinted>2015-11-25T11:17:00Z</cp:lastPrinted>
  <dcterms:created xsi:type="dcterms:W3CDTF">2002-01-01T02:20:00Z</dcterms:created>
  <dcterms:modified xsi:type="dcterms:W3CDTF">2017-05-24T21:39:00Z</dcterms:modified>
</cp:coreProperties>
</file>