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21" w:rsidRPr="00890921" w:rsidRDefault="00890921" w:rsidP="00890921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3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890921">
        <w:rPr>
          <w:rFonts w:ascii="Calibri" w:eastAsia="Times New Roman" w:hAnsi="Calibri" w:cs="Times New Roman"/>
          <w:b/>
          <w:bCs/>
          <w:sz w:val="3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890921" w:rsidRPr="00890921" w:rsidRDefault="00890921" w:rsidP="00890921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90921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:rsidR="00890921" w:rsidRPr="00890921" w:rsidRDefault="00890921" w:rsidP="00890921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90921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 – I.S.G.A.</w:t>
      </w:r>
    </w:p>
    <w:p w:rsidR="00890921" w:rsidRPr="00890921" w:rsidRDefault="00890921" w:rsidP="00890921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90921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:rsidR="001B425F" w:rsidRPr="00E3750D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E3750D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:rsidR="001B425F" w:rsidRPr="00E3750D" w:rsidRDefault="001B425F" w:rsidP="001B4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E3750D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PROPUNERI</w:t>
      </w:r>
    </w:p>
    <w:p w:rsidR="001B425F" w:rsidRPr="00E3750D" w:rsidRDefault="001B425F" w:rsidP="001B4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E3750D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TEM</w:t>
      </w:r>
      <w:r w:rsidR="00521C66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E PROBA PRACTICA</w:t>
      </w:r>
      <w:r w:rsidRPr="00E3750D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 PENTRU EXAMENUL DE CERTIFICARE A COMPETENȚELOR PROFESIONALE</w:t>
      </w:r>
    </w:p>
    <w:p w:rsidR="001B425F" w:rsidRPr="00E3750D" w:rsidRDefault="001B425F" w:rsidP="001B425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NIVEL DE CALIFICARE: 3 ÎNVĂȚĂMÂNT PROFESIONAL</w:t>
      </w: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PROFIL:TEHNIC  </w:t>
      </w: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DOMENIUL PROFESIONAL:</w:t>
      </w:r>
      <w:r w:rsidRPr="00BF4D0A">
        <w:rPr>
          <w:rFonts w:ascii="Times New Roman" w:eastAsia="Times New Roman" w:hAnsi="Times New Roman" w:cs="Times New Roman"/>
          <w:b/>
          <w:sz w:val="20"/>
          <w:szCs w:val="20"/>
          <w:lang w:val="it-IT" w:eastAsia="en-US"/>
        </w:rPr>
        <w:t xml:space="preserve">  </w:t>
      </w:r>
      <w:r w:rsidRPr="00BF4D0A">
        <w:rPr>
          <w:rFonts w:ascii="Times New Roman" w:eastAsia="Times New Roman" w:hAnsi="Times New Roman" w:cs="Times New Roman"/>
          <w:b/>
          <w:caps/>
          <w:sz w:val="20"/>
          <w:szCs w:val="20"/>
          <w:lang w:val="it-IT" w:eastAsia="en-US"/>
        </w:rPr>
        <w:t>Industrie textilă şi pielărie</w:t>
      </w:r>
      <w:r w:rsidRPr="00BF4D0A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CALIFICAREA PROFESIONALĂ: CONFECTIONER PRODUSE TEXTILE</w:t>
      </w: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NR. ELEVI LA ÎNCEPUTUL ANULUI ȘCOLAR: </w:t>
      </w:r>
      <w:r w:rsidR="00E3750D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21</w:t>
      </w: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AN ŞCOLAR 2016-2017</w:t>
      </w:r>
    </w:p>
    <w:tbl>
      <w:tblPr>
        <w:tblStyle w:val="GrilTabel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7796"/>
      </w:tblGrid>
      <w:tr w:rsidR="00442BA3" w:rsidRPr="00E3750D" w:rsidTr="00442BA3">
        <w:tc>
          <w:tcPr>
            <w:tcW w:w="675" w:type="dxa"/>
          </w:tcPr>
          <w:p w:rsidR="00442BA3" w:rsidRPr="00E3750D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375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Nr.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Nr temei </w:t>
            </w:r>
          </w:p>
          <w:p w:rsidR="00442BA3" w:rsidRPr="00E3750D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luat </w:t>
            </w:r>
          </w:p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din lista nationala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               Denumirea temei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Droid Sans Fallback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94FB6">
              <w:rPr>
                <w:rFonts w:ascii="Times New Roman" w:eastAsia="Droid Sans Fallback" w:hAnsi="Times New Roman" w:cs="Times New Roman"/>
                <w:kern w:val="3"/>
                <w:sz w:val="20"/>
                <w:szCs w:val="20"/>
                <w:shd w:val="clear" w:color="auto" w:fill="FFFFFF"/>
                <w:lang w:bidi="hi-IN"/>
              </w:rPr>
              <w:t xml:space="preserve">Realizează </w:t>
            </w:r>
            <w:r w:rsidRPr="00894FB6">
              <w:rPr>
                <w:rFonts w:ascii="Times New Roman" w:eastAsia="Droid Sans Fallback" w:hAnsi="Times New Roman" w:cs="Times New Roman"/>
                <w:bCs/>
                <w:color w:val="000000"/>
                <w:kern w:val="3"/>
                <w:sz w:val="20"/>
                <w:szCs w:val="20"/>
                <w:lang w:eastAsia="zh-CN" w:bidi="hi-IN"/>
              </w:rPr>
              <w:t xml:space="preserve">buzunarul aplicat simplu </w:t>
            </w:r>
            <w:r w:rsidRPr="00894FB6">
              <w:rPr>
                <w:rFonts w:ascii="Times New Roman" w:eastAsia="Droid Sans Fallback" w:hAnsi="Times New Roman" w:cs="Times New Roman"/>
                <w:kern w:val="3"/>
                <w:sz w:val="20"/>
                <w:szCs w:val="20"/>
                <w:shd w:val="clear" w:color="auto" w:fill="FFFFFF"/>
                <w:lang w:bidi="hi-IN"/>
              </w:rPr>
              <w:t>cu rezerva interioară la cămașa pentru bărbați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</w:rPr>
              <w:t>Realizează buzunarul aplicat cu clapă la halatul de protecţie pentru femei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Realizează</w:t>
            </w:r>
            <w:r w:rsidRPr="00894F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şablonarea simplă a şabloanelor unui produs vestimentar mărimea 42, pe material desfăcut cu lăţimea de 110 cm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18.</w:t>
            </w:r>
          </w:p>
        </w:tc>
        <w:tc>
          <w:tcPr>
            <w:tcW w:w="7796" w:type="dxa"/>
          </w:tcPr>
          <w:p w:rsidR="00442BA3" w:rsidRPr="00894FB6" w:rsidRDefault="00442BA3" w:rsidP="00442BA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Execută operațiile de prelucrare și montare prin coasere a  manșetei  din două repere </w:t>
            </w:r>
            <w:r w:rsidRPr="00894FB6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en-US"/>
              </w:rPr>
              <w:t>la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cămașa </w:t>
            </w:r>
            <w:r w:rsidRPr="00894FB6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pentru 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bărb</w:t>
            </w:r>
            <w:r w:rsidRPr="00894FB6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en-US"/>
              </w:rPr>
              <w:t>ați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27.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</w:rPr>
              <w:t>Execută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94F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cordonul simplu detașabil pentru rochie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28.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Execută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operațiile de prelucrare și montare prin coasere a </w:t>
            </w:r>
            <w:r w:rsidRPr="00894F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zh-CN"/>
              </w:rPr>
              <w:t>beteliei pentru fustă (fața și dosul beteliei dintr-un singur reper)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29.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Execută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operațiile de prelucrare și montare prin coasere a </w:t>
            </w:r>
            <w:r w:rsidRPr="00894F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zh-CN"/>
              </w:rPr>
              <w:t>beteliei pentru pantaloni (din două repere)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31.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Execută mâneca simplă, dreaptă pentru rochie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33.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Execută 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operațiile de asamblare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 a mânecii la cămaşa pentru bărbaţi.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34.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Execută operațiile de prelucrare a feței de bluză din două repere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41.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Execută 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</w:rPr>
              <w:t>operațiile de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finisare  finală la bluza cu mânecă scurtă pentru femei și ambalează produsul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47.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Execută o fustă cloș pentru adolescente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49.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Execută un 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fr-FR" w:eastAsia="zh-CN"/>
              </w:rPr>
              <w:t>pantalon de pijama pentru femei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50.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Execută un pantalon din tricot pentru femei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 xml:space="preserve">15. 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22.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Execută răscroiala gâtului la bluză pentru femei (decolteu rotund)</w:t>
            </w:r>
          </w:p>
        </w:tc>
      </w:tr>
      <w:tr w:rsidR="00442BA3" w:rsidRPr="00E3750D" w:rsidTr="00442BA3">
        <w:tc>
          <w:tcPr>
            <w:tcW w:w="675" w:type="dxa"/>
            <w:vAlign w:val="center"/>
          </w:tcPr>
          <w:p w:rsidR="00442BA3" w:rsidRPr="00E3750D" w:rsidRDefault="00442B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0D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32.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Execută mâneca cu manșetă pentru halatul pentru bărbați</w:t>
            </w:r>
          </w:p>
        </w:tc>
      </w:tr>
      <w:tr w:rsidR="00442BA3" w:rsidRPr="00E3750D" w:rsidTr="00442BA3">
        <w:tc>
          <w:tcPr>
            <w:tcW w:w="675" w:type="dxa"/>
          </w:tcPr>
          <w:p w:rsidR="00442BA3" w:rsidRPr="00E3750D" w:rsidRDefault="00442BA3" w:rsidP="0044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375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17.</w:t>
            </w:r>
          </w:p>
        </w:tc>
        <w:tc>
          <w:tcPr>
            <w:tcW w:w="127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37.</w:t>
            </w:r>
          </w:p>
        </w:tc>
        <w:tc>
          <w:tcPr>
            <w:tcW w:w="7796" w:type="dxa"/>
          </w:tcPr>
          <w:p w:rsidR="00442BA3" w:rsidRPr="00894FB6" w:rsidRDefault="00442BA3" w:rsidP="00894F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Execută 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operațiile de a</w:t>
            </w:r>
            <w:r w:rsidRPr="00894F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samblare pe linia laterală (de subraţ) la cămaşa pentru bărbaţi</w:t>
            </w:r>
          </w:p>
        </w:tc>
      </w:tr>
    </w:tbl>
    <w:p w:rsidR="00E3750D" w:rsidRDefault="00E3750D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Întocmit, </w:t>
      </w:r>
      <w:r w:rsidR="00442BA3"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>Robu Gabriela</w:t>
      </w: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</w:p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Semnătura</w:t>
      </w:r>
    </w:p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>Nume și prenume responsabil arie curriculară, ing. Andrei Mirela</w:t>
      </w:r>
    </w:p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ab/>
        <w:t>Semnătura</w:t>
      </w:r>
    </w:p>
    <w:p w:rsidR="00E3750D" w:rsidRDefault="00E3750D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>Președinte CA,</w:t>
      </w:r>
    </w:p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>Director, prof. Bucur Aurelia</w:t>
      </w:r>
    </w:p>
    <w:p w:rsidR="00442BA3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>Semnătura</w:t>
      </w:r>
    </w:p>
    <w:p w:rsidR="001B425F" w:rsidRPr="00C279FD" w:rsidRDefault="001B425F" w:rsidP="00E3750D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>LS</w:t>
      </w: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0C3109">
      <w:headerReference w:type="default" r:id="rId7"/>
      <w:footerReference w:type="default" r:id="rId8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39C" w:rsidRDefault="007B739C" w:rsidP="00CA2A1D">
      <w:pPr>
        <w:spacing w:after="0" w:line="240" w:lineRule="auto"/>
      </w:pPr>
      <w:r>
        <w:separator/>
      </w:r>
    </w:p>
  </w:endnote>
  <w:endnote w:type="continuationSeparator" w:id="0">
    <w:p w:rsidR="007B739C" w:rsidRDefault="007B739C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39C" w:rsidRDefault="007B739C" w:rsidP="00CA2A1D">
      <w:pPr>
        <w:spacing w:after="0" w:line="240" w:lineRule="auto"/>
      </w:pPr>
      <w:r>
        <w:separator/>
      </w:r>
    </w:p>
  </w:footnote>
  <w:footnote w:type="continuationSeparator" w:id="0">
    <w:p w:rsidR="007B739C" w:rsidRDefault="007B739C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1F39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25F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455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7C3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2BA3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1C6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62F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39C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21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4FB6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4D0A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0D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8D6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316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3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3</cp:revision>
  <cp:lastPrinted>2017-06-23T11:08:00Z</cp:lastPrinted>
  <dcterms:created xsi:type="dcterms:W3CDTF">2017-06-23T09:20:00Z</dcterms:created>
  <dcterms:modified xsi:type="dcterms:W3CDTF">2017-06-23T11:09:00Z</dcterms:modified>
</cp:coreProperties>
</file>