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99E" w:rsidRPr="006D370A" w:rsidRDefault="000D299E" w:rsidP="006D370A">
      <w:pPr>
        <w:spacing w:after="0" w:line="240" w:lineRule="auto"/>
        <w:rPr>
          <w:rFonts w:ascii="Times New Roman" w:hAnsi="Times New Roman" w:cs="Times New Roman"/>
          <w:b w:val="0"/>
        </w:rPr>
      </w:pPr>
      <w:bookmarkStart w:id="0" w:name="_GoBack"/>
      <w:bookmarkEnd w:id="0"/>
      <w:r w:rsidRPr="006D370A">
        <w:rPr>
          <w:rFonts w:ascii="Times New Roman" w:hAnsi="Times New Roman" w:cs="Times New Roman"/>
          <w:b w:val="0"/>
        </w:rPr>
        <w:t xml:space="preserve">Centrul de examen: Liceul Tehnologic </w:t>
      </w:r>
      <w:r w:rsidR="00645921" w:rsidRPr="006D370A">
        <w:rPr>
          <w:rFonts w:ascii="Times New Roman" w:hAnsi="Times New Roman" w:cs="Times New Roman"/>
          <w:b w:val="0"/>
        </w:rPr>
        <w:t>„Grigore Moisil” Deva</w:t>
      </w:r>
    </w:p>
    <w:p w:rsidR="000D299E" w:rsidRPr="006D370A" w:rsidRDefault="000D299E" w:rsidP="006D370A">
      <w:pPr>
        <w:spacing w:after="0" w:line="240" w:lineRule="auto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>Județul: Hunedoara</w:t>
      </w:r>
    </w:p>
    <w:p w:rsidR="000D299E" w:rsidRPr="006D370A" w:rsidRDefault="000D299E" w:rsidP="000D299E">
      <w:pPr>
        <w:spacing w:after="0" w:line="240" w:lineRule="auto"/>
        <w:ind w:firstLine="708"/>
        <w:rPr>
          <w:rFonts w:ascii="Times New Roman" w:hAnsi="Times New Roman" w:cs="Times New Roman"/>
          <w:b w:val="0"/>
        </w:rPr>
      </w:pPr>
    </w:p>
    <w:p w:rsidR="000D299E" w:rsidRDefault="000D299E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6D370A">
        <w:rPr>
          <w:rFonts w:ascii="Times New Roman" w:hAnsi="Times New Roman" w:cs="Times New Roman"/>
        </w:rPr>
        <w:t>RAPORTUL CENTRULUI DE EXAMEN</w:t>
      </w:r>
    </w:p>
    <w:p w:rsidR="006D370A" w:rsidRPr="006D370A" w:rsidRDefault="006D370A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</w:p>
    <w:p w:rsidR="000D299E" w:rsidRPr="006D370A" w:rsidRDefault="000D299E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>Privind organizarea și desfășurarea examenului de certificare a calificării profesionale nivel 3</w:t>
      </w:r>
    </w:p>
    <w:p w:rsidR="000D299E" w:rsidRPr="006D370A" w:rsidRDefault="000D299E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 xml:space="preserve">Anul școlar: 2016 – 2017, sesiunea: IULIE 2017 </w:t>
      </w:r>
    </w:p>
    <w:p w:rsidR="000D299E" w:rsidRPr="006D370A" w:rsidRDefault="000D299E" w:rsidP="000D299E">
      <w:pPr>
        <w:spacing w:after="0" w:line="240" w:lineRule="auto"/>
        <w:ind w:firstLine="708"/>
        <w:jc w:val="both"/>
        <w:rPr>
          <w:rFonts w:ascii="Times New Roman" w:hAnsi="Times New Roman" w:cs="Times New Roman"/>
          <w:b w:val="0"/>
        </w:rPr>
      </w:pPr>
    </w:p>
    <w:p w:rsidR="000D299E" w:rsidRPr="006D370A" w:rsidRDefault="000D299E" w:rsidP="000D29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</w:rPr>
        <w:t>Modul de organizare a examenului – informații referitoare la</w:t>
      </w:r>
      <w:r w:rsidRPr="006D370A">
        <w:rPr>
          <w:rFonts w:ascii="Times New Roman" w:hAnsi="Times New Roman" w:cs="Times New Roman"/>
          <w:b w:val="0"/>
        </w:rPr>
        <w:t xml:space="preserve">: </w:t>
      </w:r>
    </w:p>
    <w:p w:rsidR="000D299E" w:rsidRPr="004359F8" w:rsidRDefault="000D299E" w:rsidP="004359F8">
      <w:pPr>
        <w:spacing w:after="0" w:line="240" w:lineRule="auto"/>
        <w:jc w:val="both"/>
        <w:rPr>
          <w:rFonts w:ascii="Times New Roman" w:hAnsi="Times New Roman" w:cs="Times New Roman"/>
          <w:b w:val="0"/>
        </w:rPr>
      </w:pPr>
      <w:r w:rsidRPr="004359F8">
        <w:rPr>
          <w:rFonts w:ascii="Times New Roman" w:hAnsi="Times New Roman" w:cs="Times New Roman"/>
          <w:b w:val="0"/>
        </w:rPr>
        <w:t xml:space="preserve">Arondări, calificări profesionale, număr de candidați: </w:t>
      </w:r>
    </w:p>
    <w:p w:rsidR="006D370A" w:rsidRPr="006D370A" w:rsidRDefault="006D370A" w:rsidP="006D370A">
      <w:pPr>
        <w:pStyle w:val="ListParagraph"/>
        <w:spacing w:after="0" w:line="240" w:lineRule="auto"/>
        <w:jc w:val="both"/>
        <w:rPr>
          <w:rFonts w:ascii="Times New Roman" w:hAnsi="Times New Roman" w:cs="Times New Roman"/>
          <w:b w:val="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2140"/>
        <w:gridCol w:w="1984"/>
        <w:gridCol w:w="1559"/>
        <w:gridCol w:w="1559"/>
      </w:tblGrid>
      <w:tr w:rsidR="000D299E" w:rsidRPr="006D370A" w:rsidTr="002E0A0D">
        <w:trPr>
          <w:jc w:val="center"/>
        </w:trPr>
        <w:tc>
          <w:tcPr>
            <w:tcW w:w="520" w:type="dxa"/>
            <w:vAlign w:val="center"/>
          </w:tcPr>
          <w:p w:rsidR="000D299E" w:rsidRPr="006D370A" w:rsidRDefault="000D299E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Nr. crt.</w:t>
            </w:r>
          </w:p>
        </w:tc>
        <w:tc>
          <w:tcPr>
            <w:tcW w:w="2140" w:type="dxa"/>
            <w:vAlign w:val="center"/>
          </w:tcPr>
          <w:p w:rsidR="000D299E" w:rsidRPr="006D370A" w:rsidRDefault="000D299E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Unitatea de învăţământ</w:t>
            </w:r>
          </w:p>
        </w:tc>
        <w:tc>
          <w:tcPr>
            <w:tcW w:w="1984" w:type="dxa"/>
            <w:vAlign w:val="center"/>
          </w:tcPr>
          <w:p w:rsidR="000D299E" w:rsidRPr="006D370A" w:rsidRDefault="000D299E" w:rsidP="00645921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 xml:space="preserve">Nr. elevi Calificarea 1: </w:t>
            </w:r>
            <w:r w:rsidR="00645921" w:rsidRPr="006D370A">
              <w:rPr>
                <w:rFonts w:ascii="Times New Roman" w:hAnsi="Times New Roman"/>
                <w:b w:val="0"/>
                <w:sz w:val="20"/>
                <w:szCs w:val="20"/>
              </w:rPr>
              <w:t>Bucătar</w:t>
            </w: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0D299E" w:rsidRPr="006D370A" w:rsidRDefault="000D299E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Nr. elevi Calificarea 2:</w:t>
            </w:r>
          </w:p>
          <w:p w:rsidR="000D299E" w:rsidRPr="006D370A" w:rsidRDefault="00CC15EB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Frizer – coafor – manichiurist- pedichiurist</w:t>
            </w:r>
            <w:r w:rsidR="000D299E" w:rsidRPr="006D370A">
              <w:rPr>
                <w:rFonts w:ascii="Times New Roman" w:hAnsi="Times New Roman"/>
                <w:b w:val="0"/>
                <w:sz w:val="20"/>
                <w:szCs w:val="20"/>
              </w:rPr>
              <w:t xml:space="preserve">; </w:t>
            </w:r>
          </w:p>
        </w:tc>
        <w:tc>
          <w:tcPr>
            <w:tcW w:w="1559" w:type="dxa"/>
            <w:vAlign w:val="center"/>
          </w:tcPr>
          <w:p w:rsidR="000D299E" w:rsidRPr="006D370A" w:rsidRDefault="000D299E" w:rsidP="002E0A0D">
            <w:pPr>
              <w:tabs>
                <w:tab w:val="left" w:pos="163"/>
              </w:tabs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Nr. total elevi*</w:t>
            </w:r>
          </w:p>
        </w:tc>
      </w:tr>
      <w:tr w:rsidR="000D299E" w:rsidRPr="006D370A" w:rsidTr="002E0A0D">
        <w:trPr>
          <w:trHeight w:val="451"/>
          <w:jc w:val="center"/>
        </w:trPr>
        <w:tc>
          <w:tcPr>
            <w:tcW w:w="520" w:type="dxa"/>
          </w:tcPr>
          <w:p w:rsidR="000D299E" w:rsidRPr="006D370A" w:rsidRDefault="000D299E" w:rsidP="002E0A0D">
            <w:pPr>
              <w:tabs>
                <w:tab w:val="left" w:pos="163"/>
              </w:tabs>
              <w:spacing w:after="0"/>
              <w:jc w:val="both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1.</w:t>
            </w:r>
          </w:p>
        </w:tc>
        <w:tc>
          <w:tcPr>
            <w:tcW w:w="2140" w:type="dxa"/>
          </w:tcPr>
          <w:p w:rsidR="000D299E" w:rsidRPr="006D370A" w:rsidRDefault="000D299E" w:rsidP="00645921">
            <w:pPr>
              <w:tabs>
                <w:tab w:val="left" w:pos="163"/>
              </w:tabs>
              <w:spacing w:after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Liceul Tehnologic ”</w:t>
            </w:r>
            <w:r w:rsidR="00645921" w:rsidRPr="006D370A">
              <w:rPr>
                <w:rFonts w:ascii="Times New Roman" w:hAnsi="Times New Roman"/>
                <w:b w:val="0"/>
                <w:sz w:val="20"/>
                <w:szCs w:val="20"/>
              </w:rPr>
              <w:t>Grigore Moisil</w:t>
            </w: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 xml:space="preserve">” </w:t>
            </w:r>
            <w:r w:rsidR="00645921" w:rsidRPr="006D370A">
              <w:rPr>
                <w:rFonts w:ascii="Times New Roman" w:hAnsi="Times New Roman"/>
                <w:b w:val="0"/>
                <w:sz w:val="20"/>
                <w:szCs w:val="20"/>
              </w:rPr>
              <w:t>Deva</w:t>
            </w:r>
          </w:p>
        </w:tc>
        <w:tc>
          <w:tcPr>
            <w:tcW w:w="1984" w:type="dxa"/>
            <w:vAlign w:val="center"/>
          </w:tcPr>
          <w:p w:rsidR="000D299E" w:rsidRPr="006D370A" w:rsidRDefault="00CC15EB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14</w:t>
            </w:r>
          </w:p>
        </w:tc>
        <w:tc>
          <w:tcPr>
            <w:tcW w:w="1559" w:type="dxa"/>
            <w:vAlign w:val="center"/>
          </w:tcPr>
          <w:p w:rsidR="000D299E" w:rsidRPr="006D370A" w:rsidRDefault="00CC15EB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16</w:t>
            </w:r>
          </w:p>
        </w:tc>
        <w:tc>
          <w:tcPr>
            <w:tcW w:w="1559" w:type="dxa"/>
            <w:vAlign w:val="center"/>
          </w:tcPr>
          <w:p w:rsidR="000D299E" w:rsidRPr="006D370A" w:rsidRDefault="00CC15EB" w:rsidP="002E0A0D">
            <w:pPr>
              <w:tabs>
                <w:tab w:val="left" w:pos="163"/>
              </w:tabs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30</w:t>
            </w:r>
          </w:p>
        </w:tc>
      </w:tr>
      <w:tr w:rsidR="000D299E" w:rsidRPr="006D370A" w:rsidTr="002E0A0D">
        <w:trPr>
          <w:jc w:val="center"/>
        </w:trPr>
        <w:tc>
          <w:tcPr>
            <w:tcW w:w="2660" w:type="dxa"/>
            <w:gridSpan w:val="2"/>
          </w:tcPr>
          <w:p w:rsidR="000D299E" w:rsidRPr="006D370A" w:rsidRDefault="000D299E" w:rsidP="002E0A0D">
            <w:pPr>
              <w:tabs>
                <w:tab w:val="left" w:pos="163"/>
              </w:tabs>
              <w:spacing w:after="0"/>
              <w:jc w:val="right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TOTAL</w:t>
            </w:r>
          </w:p>
        </w:tc>
        <w:tc>
          <w:tcPr>
            <w:tcW w:w="1984" w:type="dxa"/>
            <w:vAlign w:val="center"/>
          </w:tcPr>
          <w:p w:rsidR="000D299E" w:rsidRPr="006D370A" w:rsidRDefault="000D299E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16</w:t>
            </w:r>
          </w:p>
        </w:tc>
        <w:tc>
          <w:tcPr>
            <w:tcW w:w="1559" w:type="dxa"/>
            <w:vAlign w:val="center"/>
          </w:tcPr>
          <w:p w:rsidR="000D299E" w:rsidRPr="006D370A" w:rsidRDefault="00CC15EB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16</w:t>
            </w:r>
          </w:p>
        </w:tc>
        <w:tc>
          <w:tcPr>
            <w:tcW w:w="1559" w:type="dxa"/>
            <w:vAlign w:val="center"/>
          </w:tcPr>
          <w:p w:rsidR="000D299E" w:rsidRPr="006D370A" w:rsidRDefault="00CC15EB" w:rsidP="002E0A0D">
            <w:pPr>
              <w:tabs>
                <w:tab w:val="left" w:pos="163"/>
              </w:tabs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D370A">
              <w:rPr>
                <w:rFonts w:ascii="Times New Roman" w:hAnsi="Times New Roman"/>
                <w:b w:val="0"/>
                <w:sz w:val="20"/>
                <w:szCs w:val="20"/>
              </w:rPr>
              <w:t>30</w:t>
            </w:r>
          </w:p>
        </w:tc>
      </w:tr>
    </w:tbl>
    <w:p w:rsidR="006D370A" w:rsidRDefault="006D370A" w:rsidP="000D299E">
      <w:pPr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6D370A" w:rsidRDefault="000D299E" w:rsidP="000D299E">
      <w:pPr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70A">
        <w:rPr>
          <w:rFonts w:ascii="Times New Roman" w:hAnsi="Times New Roman" w:cs="Times New Roman"/>
          <w:b w:val="0"/>
          <w:sz w:val="24"/>
          <w:szCs w:val="24"/>
        </w:rPr>
        <w:t>*) Se va calcula suma numărului de elevi pe fiecare unitate de învăţământ, iar pe ultima linie se va calcula totalul numărului de elevi pe fiecare calificare şi pe total centru de examen.</w:t>
      </w:r>
    </w:p>
    <w:p w:rsidR="000D299E" w:rsidRPr="006D370A" w:rsidRDefault="000D299E" w:rsidP="000D299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 w:val="0"/>
          <w:position w:val="1"/>
        </w:rPr>
      </w:pPr>
      <w:r w:rsidRPr="006D370A">
        <w:rPr>
          <w:rFonts w:ascii="Times New Roman" w:hAnsi="Times New Roman"/>
          <w:b w:val="0"/>
          <w:position w:val="1"/>
        </w:rPr>
        <w:t xml:space="preserve">asigurarea dotării  centrelor de examen – Centrul de examen are resurse materiale şi financiare necesare desfăşurării probei </w:t>
      </w:r>
    </w:p>
    <w:p w:rsidR="000D299E" w:rsidRPr="006D370A" w:rsidRDefault="000D299E" w:rsidP="000D299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 w:val="0"/>
          <w:lang w:val="pt-BR"/>
        </w:rPr>
      </w:pPr>
      <w:r w:rsidRPr="006D370A">
        <w:rPr>
          <w:rFonts w:ascii="Times New Roman" w:hAnsi="Times New Roman"/>
          <w:b w:val="0"/>
          <w:position w:val="1"/>
        </w:rPr>
        <w:t xml:space="preserve">componența Comisiei de examen, numită în baza Deciziei nr. </w:t>
      </w:r>
      <w:r w:rsidR="00CC15EB" w:rsidRPr="006D370A">
        <w:rPr>
          <w:rFonts w:ascii="TimesNewRoman" w:eastAsia="Times New Roman" w:hAnsi="TimesNewRoman" w:cs="TimesNewRoman"/>
          <w:b w:val="0"/>
        </w:rPr>
        <w:t>311/03/12.07.2017</w:t>
      </w:r>
      <w:r w:rsidRPr="006D370A">
        <w:rPr>
          <w:rFonts w:ascii="Times New Roman" w:hAnsi="Times New Roman"/>
          <w:b w:val="0"/>
          <w:position w:val="1"/>
        </w:rPr>
        <w:t xml:space="preserve"> a </w:t>
      </w:r>
      <w:r w:rsidR="00CC15EB" w:rsidRPr="006D370A">
        <w:rPr>
          <w:rFonts w:ascii="Times New Roman" w:hAnsi="Times New Roman"/>
          <w:b w:val="0"/>
          <w:position w:val="1"/>
        </w:rPr>
        <w:t>Inspectoratului</w:t>
      </w:r>
      <w:r w:rsidRPr="006D370A">
        <w:rPr>
          <w:rFonts w:ascii="Times New Roman" w:hAnsi="Times New Roman"/>
          <w:b w:val="0"/>
          <w:position w:val="1"/>
        </w:rPr>
        <w:t xml:space="preserve"> </w:t>
      </w:r>
      <w:r w:rsidR="00CC15EB" w:rsidRPr="006D370A">
        <w:rPr>
          <w:rFonts w:ascii="Times New Roman" w:hAnsi="Times New Roman"/>
          <w:b w:val="0"/>
          <w:position w:val="1"/>
        </w:rPr>
        <w:t>Ș</w:t>
      </w:r>
      <w:r w:rsidRPr="006D370A">
        <w:rPr>
          <w:rFonts w:ascii="Times New Roman" w:hAnsi="Times New Roman"/>
          <w:b w:val="0"/>
          <w:position w:val="1"/>
        </w:rPr>
        <w:t xml:space="preserve">colar </w:t>
      </w:r>
      <w:r w:rsidR="00CC15EB" w:rsidRPr="006D370A">
        <w:rPr>
          <w:rFonts w:ascii="Times New Roman" w:hAnsi="Times New Roman"/>
          <w:b w:val="0"/>
          <w:position w:val="1"/>
        </w:rPr>
        <w:t xml:space="preserve">Judeţean </w:t>
      </w:r>
      <w:r w:rsidRPr="006D370A">
        <w:rPr>
          <w:rFonts w:ascii="Times New Roman" w:hAnsi="Times New Roman"/>
          <w:b w:val="0"/>
          <w:position w:val="1"/>
        </w:rPr>
        <w:t>Hunedoara</w:t>
      </w:r>
    </w:p>
    <w:p w:rsidR="000D299E" w:rsidRPr="006D370A" w:rsidRDefault="000D299E" w:rsidP="000D299E">
      <w:pPr>
        <w:pStyle w:val="ListParagraph"/>
        <w:ind w:left="1080"/>
        <w:jc w:val="both"/>
        <w:rPr>
          <w:rFonts w:ascii="Times New Roman" w:hAnsi="Times New Roman"/>
          <w:b w:val="0"/>
          <w:lang w:val="pt-BR"/>
        </w:rPr>
      </w:pPr>
    </w:p>
    <w:tbl>
      <w:tblPr>
        <w:tblW w:w="97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8"/>
        <w:gridCol w:w="3097"/>
        <w:gridCol w:w="4336"/>
      </w:tblGrid>
      <w:tr w:rsidR="000D299E" w:rsidRPr="006D370A" w:rsidTr="002E0A0D">
        <w:trPr>
          <w:trHeight w:val="667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D370A">
              <w:rPr>
                <w:rFonts w:ascii="Times New Roman" w:hAnsi="Times New Roman" w:cs="Times New Roman"/>
                <w:sz w:val="24"/>
                <w:szCs w:val="24"/>
              </w:rPr>
              <w:t>Preşedinte</w:t>
            </w: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Prof. </w:t>
            </w:r>
            <w:r w:rsidR="00CC15EB" w:rsidRPr="006D370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Benea Luminiţa</w:t>
            </w: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CC15EB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</w:rPr>
            </w:pPr>
            <w:r w:rsidRPr="006D370A">
              <w:rPr>
                <w:rFonts w:ascii="Times New Roman" w:hAnsi="Times New Roman" w:cs="Times New Roman"/>
                <w:b w:val="0"/>
              </w:rPr>
              <w:t xml:space="preserve"> Director</w:t>
            </w:r>
            <w:r w:rsidR="000D299E" w:rsidRPr="006D370A">
              <w:rPr>
                <w:rFonts w:ascii="Times New Roman" w:hAnsi="Times New Roman" w:cs="Times New Roman"/>
                <w:b w:val="0"/>
              </w:rPr>
              <w:t xml:space="preserve">” -  Liceul Tehnologic </w:t>
            </w:r>
            <w:r w:rsidR="00645921" w:rsidRPr="006D370A">
              <w:rPr>
                <w:rFonts w:ascii="Times New Roman" w:hAnsi="Times New Roman" w:cs="Times New Roman"/>
                <w:b w:val="0"/>
              </w:rPr>
              <w:t>„Grigore Moisil” Deva</w:t>
            </w:r>
          </w:p>
        </w:tc>
      </w:tr>
      <w:tr w:rsidR="000D299E" w:rsidRPr="006D370A" w:rsidTr="002E0A0D">
        <w:trPr>
          <w:trHeight w:val="667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D370A">
              <w:rPr>
                <w:rFonts w:ascii="Times New Roman" w:hAnsi="Times New Roman" w:cs="Times New Roman"/>
                <w:sz w:val="24"/>
                <w:szCs w:val="24"/>
              </w:rPr>
              <w:t>Vicepreşedinte</w:t>
            </w: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CC15EB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D370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Popa Daniela</w:t>
            </w:r>
            <w:r w:rsidR="000D299E"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CC15EB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</w:rPr>
            </w:pPr>
            <w:r w:rsidRPr="006D370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PIZZERIA PLAY</w:t>
            </w:r>
            <w:r w:rsidR="000D299E"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(agent economic)</w:t>
            </w:r>
          </w:p>
        </w:tc>
      </w:tr>
      <w:tr w:rsidR="000D299E" w:rsidRPr="006D370A" w:rsidTr="002E0A0D">
        <w:trPr>
          <w:trHeight w:val="405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D370A">
              <w:rPr>
                <w:rFonts w:ascii="Times New Roman" w:hAnsi="Times New Roman" w:cs="Times New Roman"/>
                <w:sz w:val="24"/>
                <w:szCs w:val="24"/>
              </w:rPr>
              <w:t>Secretar</w:t>
            </w: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CC15EB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D370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Magda Cornelia Olivia</w:t>
            </w:r>
            <w:r w:rsidR="000D299E"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</w:rPr>
            </w:pPr>
            <w:r w:rsidRPr="006D370A">
              <w:rPr>
                <w:rFonts w:ascii="Times New Roman" w:hAnsi="Times New Roman" w:cs="Times New Roman"/>
                <w:b w:val="0"/>
              </w:rPr>
              <w:t xml:space="preserve">Secretar - Liceul Tehnologic </w:t>
            </w:r>
            <w:r w:rsidR="00645921" w:rsidRPr="006D370A">
              <w:rPr>
                <w:rFonts w:ascii="Times New Roman" w:hAnsi="Times New Roman" w:cs="Times New Roman"/>
                <w:b w:val="0"/>
              </w:rPr>
              <w:t>„Grigore Moisil” Deva</w:t>
            </w:r>
          </w:p>
        </w:tc>
      </w:tr>
      <w:tr w:rsidR="000D299E" w:rsidRPr="006D370A" w:rsidTr="002E0A0D">
        <w:trPr>
          <w:trHeight w:val="458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D370A">
              <w:rPr>
                <w:rFonts w:ascii="Times New Roman" w:hAnsi="Times New Roman" w:cs="Times New Roman"/>
                <w:sz w:val="24"/>
                <w:szCs w:val="24"/>
              </w:rPr>
              <w:t>Monitor de calitate</w:t>
            </w: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  <w:p w:rsidR="000D299E" w:rsidRPr="006D370A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Prof. </w:t>
            </w:r>
            <w:r w:rsidR="00CC15EB" w:rsidRPr="006D370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Buhoş Carmina</w:t>
            </w: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6D370A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Colegiul </w:t>
            </w:r>
            <w:r w:rsidR="00CC15EB"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>Tehnic Energetic</w:t>
            </w: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”</w:t>
            </w:r>
            <w:r w:rsidR="00CC15EB"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>D.Hurmuzescu</w:t>
            </w:r>
            <w:r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” </w:t>
            </w:r>
            <w:r w:rsidR="00CC15EB" w:rsidRPr="006D370A">
              <w:rPr>
                <w:rFonts w:ascii="Times New Roman" w:hAnsi="Times New Roman" w:cs="Times New Roman"/>
                <w:b w:val="0"/>
                <w:sz w:val="24"/>
                <w:szCs w:val="24"/>
              </w:rPr>
              <w:t>Deva</w:t>
            </w:r>
          </w:p>
        </w:tc>
      </w:tr>
    </w:tbl>
    <w:p w:rsidR="000D299E" w:rsidRPr="006D370A" w:rsidRDefault="000D299E" w:rsidP="000D299E">
      <w:pPr>
        <w:spacing w:after="0" w:line="240" w:lineRule="auto"/>
        <w:rPr>
          <w:rFonts w:ascii="Times New Roman" w:hAnsi="Times New Roman" w:cs="Times New Roman"/>
          <w:b w:val="0"/>
          <w:i/>
          <w:sz w:val="24"/>
          <w:szCs w:val="24"/>
        </w:rPr>
      </w:pPr>
      <w:r w:rsidRPr="006D370A">
        <w:rPr>
          <w:rFonts w:ascii="Times New Roman" w:hAnsi="Times New Roman" w:cs="Times New Roman"/>
          <w:b w:val="0"/>
          <w:i/>
          <w:sz w:val="24"/>
          <w:szCs w:val="24"/>
        </w:rPr>
        <w:t>Subcomisia nr 1</w:t>
      </w:r>
    </w:p>
    <w:p w:rsidR="000D299E" w:rsidRPr="006D370A" w:rsidRDefault="000D299E" w:rsidP="000D299E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6D370A">
        <w:rPr>
          <w:rFonts w:ascii="Times New Roman" w:hAnsi="Times New Roman" w:cs="Times New Roman"/>
          <w:b w:val="0"/>
          <w:sz w:val="24"/>
          <w:szCs w:val="24"/>
        </w:rPr>
        <w:t xml:space="preserve">Calificarea profesională: </w:t>
      </w:r>
      <w:r w:rsidR="00CC15EB" w:rsidRPr="006D370A">
        <w:rPr>
          <w:rFonts w:ascii="Times New Roman" w:hAnsi="Times New Roman" w:cs="Times New Roman"/>
          <w:sz w:val="24"/>
          <w:szCs w:val="24"/>
        </w:rPr>
        <w:t>Bucătar</w:t>
      </w:r>
      <w:r w:rsidRPr="006D370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D299E" w:rsidRPr="006D370A" w:rsidRDefault="000D299E" w:rsidP="000D299E">
      <w:pPr>
        <w:spacing w:after="0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 xml:space="preserve">Evaluatori: </w:t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</w:r>
      <w:r w:rsidR="00CC15EB" w:rsidRPr="006D370A">
        <w:rPr>
          <w:rFonts w:ascii="Times New Roman" w:hAnsi="Times New Roman" w:cs="Times New Roman"/>
          <w:b w:val="0"/>
        </w:rPr>
        <w:t>Albesc Adina</w:t>
      </w:r>
      <w:r w:rsidR="00CC15EB" w:rsidRPr="006D370A">
        <w:rPr>
          <w:rFonts w:ascii="Times New Roman" w:hAnsi="Times New Roman" w:cs="Times New Roman"/>
          <w:b w:val="0"/>
        </w:rPr>
        <w:tab/>
      </w:r>
      <w:r w:rsidRPr="006D370A">
        <w:rPr>
          <w:b w:val="0"/>
        </w:rPr>
        <w:tab/>
      </w:r>
      <w:r w:rsidRPr="006D370A">
        <w:rPr>
          <w:b w:val="0"/>
        </w:rPr>
        <w:tab/>
      </w:r>
      <w:r w:rsidRPr="006D370A">
        <w:rPr>
          <w:rFonts w:ascii="Times New Roman" w:hAnsi="Times New Roman" w:cs="Times New Roman"/>
          <w:b w:val="0"/>
        </w:rPr>
        <w:t xml:space="preserve">SC </w:t>
      </w:r>
      <w:r w:rsidR="00CC15EB" w:rsidRPr="006D370A">
        <w:rPr>
          <w:rFonts w:ascii="Times New Roman" w:hAnsi="Times New Roman" w:cs="Times New Roman"/>
          <w:b w:val="0"/>
        </w:rPr>
        <w:t>BONIMET Deva</w:t>
      </w:r>
      <w:r w:rsidRPr="006D370A">
        <w:rPr>
          <w:rFonts w:ascii="Times New Roman" w:hAnsi="Times New Roman" w:cs="Times New Roman"/>
          <w:b w:val="0"/>
        </w:rPr>
        <w:t xml:space="preserve"> </w:t>
      </w:r>
    </w:p>
    <w:p w:rsidR="000D299E" w:rsidRPr="006D370A" w:rsidRDefault="000D299E" w:rsidP="000D299E">
      <w:pPr>
        <w:spacing w:after="0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 xml:space="preserve">Evaluatori externi:   </w:t>
      </w:r>
      <w:r w:rsidRPr="006D370A">
        <w:rPr>
          <w:rFonts w:ascii="Times New Roman" w:hAnsi="Times New Roman" w:cs="Times New Roman"/>
          <w:b w:val="0"/>
        </w:rPr>
        <w:tab/>
      </w:r>
      <w:r w:rsidR="00CC15EB" w:rsidRPr="006D370A">
        <w:rPr>
          <w:rFonts w:ascii="Times New Roman" w:hAnsi="Times New Roman" w:cs="Times New Roman"/>
          <w:b w:val="0"/>
        </w:rPr>
        <w:t>Iorga Gabriel</w:t>
      </w:r>
      <w:r w:rsidR="00CC15EB"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</w:r>
      <w:r w:rsidR="00CC15EB" w:rsidRPr="006D370A">
        <w:rPr>
          <w:rFonts w:ascii="Times New Roman" w:hAnsi="Times New Roman" w:cs="Times New Roman"/>
          <w:b w:val="0"/>
        </w:rPr>
        <w:t>SC BELAZUR Deva</w:t>
      </w:r>
    </w:p>
    <w:p w:rsidR="000D299E" w:rsidRPr="006D370A" w:rsidRDefault="000D299E" w:rsidP="000D299E">
      <w:pPr>
        <w:spacing w:after="0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  <w:t xml:space="preserve">Prof. Mate Ladislau </w:t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  <w:t xml:space="preserve">Liceul Teoretic ”Teglaș Gabor” Deva </w:t>
      </w:r>
      <w:r w:rsidRPr="006D370A">
        <w:rPr>
          <w:rFonts w:ascii="Times New Roman" w:hAnsi="Times New Roman" w:cs="Times New Roman"/>
          <w:b w:val="0"/>
        </w:rPr>
        <w:tab/>
        <w:t xml:space="preserve"> </w:t>
      </w:r>
    </w:p>
    <w:p w:rsidR="000D299E" w:rsidRPr="006D370A" w:rsidRDefault="000D299E" w:rsidP="000D299E">
      <w:pPr>
        <w:spacing w:after="0"/>
        <w:rPr>
          <w:rFonts w:ascii="Times New Roman" w:hAnsi="Times New Roman" w:cs="Times New Roman"/>
          <w:b w:val="0"/>
          <w:i/>
        </w:rPr>
      </w:pPr>
      <w:r w:rsidRPr="006D370A">
        <w:rPr>
          <w:rFonts w:ascii="Times New Roman" w:hAnsi="Times New Roman" w:cs="Times New Roman"/>
          <w:b w:val="0"/>
          <w:i/>
        </w:rPr>
        <w:t xml:space="preserve">Subcomisia nr. 2 </w:t>
      </w:r>
    </w:p>
    <w:p w:rsidR="000D299E" w:rsidRPr="006D370A" w:rsidRDefault="000D299E" w:rsidP="000D299E">
      <w:pPr>
        <w:spacing w:after="0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 xml:space="preserve">Calificarea profesională: </w:t>
      </w:r>
      <w:r w:rsidR="00CC15EB" w:rsidRPr="006D370A">
        <w:rPr>
          <w:rFonts w:ascii="Times New Roman" w:hAnsi="Times New Roman" w:cs="Times New Roman"/>
        </w:rPr>
        <w:t>Frizer – coafor – manichiurist - pedichiurist</w:t>
      </w:r>
    </w:p>
    <w:p w:rsidR="00CC15EB" w:rsidRPr="006D370A" w:rsidRDefault="00CC15EB" w:rsidP="00CC15EB">
      <w:pPr>
        <w:spacing w:after="0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 xml:space="preserve">Evaluatori: </w:t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  <w:t>Jurchiș Mădălina</w:t>
      </w:r>
      <w:r w:rsidRPr="006D370A">
        <w:rPr>
          <w:b w:val="0"/>
        </w:rPr>
        <w:tab/>
      </w:r>
      <w:r w:rsidRPr="006D370A">
        <w:rPr>
          <w:b w:val="0"/>
        </w:rPr>
        <w:tab/>
      </w:r>
      <w:r w:rsidRPr="006D370A">
        <w:rPr>
          <w:rFonts w:ascii="Times New Roman" w:hAnsi="Times New Roman" w:cs="Times New Roman"/>
          <w:b w:val="0"/>
        </w:rPr>
        <w:t>Întreprindere individuală Groza Raluca</w:t>
      </w:r>
    </w:p>
    <w:p w:rsidR="00CC15EB" w:rsidRPr="006D370A" w:rsidRDefault="00CC15EB" w:rsidP="00CC15EB">
      <w:pPr>
        <w:spacing w:after="0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 xml:space="preserve">Evaluatori externi:   </w:t>
      </w:r>
      <w:r w:rsidRPr="006D370A">
        <w:rPr>
          <w:rFonts w:ascii="Times New Roman" w:hAnsi="Times New Roman" w:cs="Times New Roman"/>
          <w:b w:val="0"/>
        </w:rPr>
        <w:tab/>
        <w:t>Curelec Emanuela</w:t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  <w:t>SC EMA DIAMONDS</w:t>
      </w:r>
    </w:p>
    <w:p w:rsidR="00CC15EB" w:rsidRPr="006D370A" w:rsidRDefault="00CC15EB" w:rsidP="006D370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  <w:t>Prof. Vițonescu Emanuela</w:t>
      </w:r>
      <w:r w:rsidR="006D370A">
        <w:rPr>
          <w:rFonts w:ascii="Times New Roman" w:hAnsi="Times New Roman" w:cs="Times New Roman"/>
          <w:b w:val="0"/>
        </w:rPr>
        <w:t xml:space="preserve"> </w:t>
      </w:r>
      <w:r w:rsid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>Liceul Tehnologic ”Nicolaus Olahus” Orăștie.</w:t>
      </w:r>
    </w:p>
    <w:p w:rsidR="000D299E" w:rsidRPr="006D370A" w:rsidRDefault="000D299E" w:rsidP="00CC15EB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  <w:b w:val="0"/>
        </w:rPr>
      </w:pPr>
      <w:r w:rsidRPr="006D370A">
        <w:rPr>
          <w:rFonts w:ascii="Times New Roman" w:hAnsi="Times New Roman"/>
          <w:b w:val="0"/>
        </w:rPr>
        <w:lastRenderedPageBreak/>
        <w:tab/>
        <w:t>Pe parcursul desfășurării examenului de certificare competențe profesionale nivel 3 (</w:t>
      </w:r>
      <w:r w:rsidR="00CC15EB" w:rsidRPr="006D370A">
        <w:rPr>
          <w:rFonts w:ascii="Times New Roman" w:hAnsi="Times New Roman"/>
          <w:b w:val="0"/>
        </w:rPr>
        <w:t>24</w:t>
      </w:r>
      <w:r w:rsidRPr="006D370A">
        <w:rPr>
          <w:rFonts w:ascii="Times New Roman" w:hAnsi="Times New Roman"/>
          <w:b w:val="0"/>
        </w:rPr>
        <w:t xml:space="preserve"> Iulie 2017), asistenta medicala  </w:t>
      </w:r>
      <w:r w:rsidR="00CC15EB" w:rsidRPr="006D370A">
        <w:rPr>
          <w:rFonts w:ascii="Times New Roman" w:hAnsi="Times New Roman"/>
          <w:b w:val="0"/>
        </w:rPr>
        <w:t>Roșu Camelia</w:t>
      </w:r>
      <w:r w:rsidRPr="006D370A">
        <w:rPr>
          <w:rFonts w:ascii="Times New Roman" w:hAnsi="Times New Roman"/>
          <w:b w:val="0"/>
        </w:rPr>
        <w:t xml:space="preserve">, a asigurat asistența medicală. Nu au existat intervenții în acest sens. </w:t>
      </w:r>
    </w:p>
    <w:p w:rsidR="000D299E" w:rsidRPr="006D370A" w:rsidRDefault="000D299E" w:rsidP="000D299E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  <w:b w:val="0"/>
        </w:rPr>
      </w:pPr>
      <w:r w:rsidRPr="006D370A">
        <w:rPr>
          <w:rFonts w:ascii="Times New Roman" w:hAnsi="Times New Roman"/>
          <w:b w:val="0"/>
        </w:rPr>
        <w:tab/>
        <w:t xml:space="preserve">Președintele centrului de examen a solicitat Poliției </w:t>
      </w:r>
      <w:r w:rsidR="00CC15EB" w:rsidRPr="006D370A">
        <w:rPr>
          <w:rFonts w:ascii="Times New Roman" w:hAnsi="Times New Roman"/>
          <w:b w:val="0"/>
        </w:rPr>
        <w:t>municipale</w:t>
      </w:r>
      <w:r w:rsidRPr="006D370A">
        <w:rPr>
          <w:rFonts w:ascii="Times New Roman" w:hAnsi="Times New Roman"/>
          <w:b w:val="0"/>
        </w:rPr>
        <w:t xml:space="preserve"> să asigure prezența unui polițist la sediul centrului de examen, pentru păstrarea liniștii și ordinii publice și a bunei desfășurări a examenului de certificare a competențelor profesionale nivel 3.</w:t>
      </w:r>
    </w:p>
    <w:p w:rsidR="000D299E" w:rsidRPr="006D370A" w:rsidRDefault="000D299E" w:rsidP="000D299E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  <w:b w:val="0"/>
        </w:rPr>
      </w:pPr>
      <w:r w:rsidRPr="006D370A">
        <w:rPr>
          <w:rFonts w:ascii="Times New Roman" w:hAnsi="Times New Roman"/>
          <w:b w:val="0"/>
        </w:rPr>
        <w:tab/>
        <w:t>A existat un reprezentant al poliției pe tot parcursul desfășurării examenului, nu au fost sesizate evenimente, activit</w:t>
      </w:r>
      <w:r w:rsidR="00CC15EB" w:rsidRPr="006D370A">
        <w:rPr>
          <w:rFonts w:ascii="Times New Roman" w:hAnsi="Times New Roman"/>
          <w:b w:val="0"/>
        </w:rPr>
        <w:t>atea s-</w:t>
      </w:r>
      <w:r w:rsidRPr="006D370A">
        <w:rPr>
          <w:rFonts w:ascii="Times New Roman" w:hAnsi="Times New Roman"/>
          <w:b w:val="0"/>
        </w:rPr>
        <w:t xml:space="preserve">a desfășurat fără incidente, a fost întocmit un proces verbal în acest sens. </w:t>
      </w:r>
    </w:p>
    <w:p w:rsidR="000D299E" w:rsidRPr="006D370A" w:rsidRDefault="000D299E" w:rsidP="000D299E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  <w:b w:val="0"/>
        </w:rPr>
      </w:pPr>
    </w:p>
    <w:p w:rsidR="000D299E" w:rsidRPr="006D370A" w:rsidRDefault="000D299E" w:rsidP="000D299E">
      <w:pPr>
        <w:pStyle w:val="ListParagraph"/>
        <w:numPr>
          <w:ilvl w:val="0"/>
          <w:numId w:val="1"/>
        </w:num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370A">
        <w:rPr>
          <w:rFonts w:ascii="Times New Roman" w:hAnsi="Times New Roman"/>
          <w:sz w:val="24"/>
          <w:szCs w:val="24"/>
        </w:rPr>
        <w:t xml:space="preserve">Desfășurarea examenului de certificare a calificării profesionale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0"/>
        <w:gridCol w:w="1357"/>
        <w:gridCol w:w="1434"/>
        <w:gridCol w:w="1878"/>
        <w:gridCol w:w="1959"/>
        <w:gridCol w:w="1620"/>
        <w:gridCol w:w="1224"/>
      </w:tblGrid>
      <w:tr w:rsidR="006D370A" w:rsidRPr="006D370A" w:rsidTr="004359F8">
        <w:trPr>
          <w:trHeight w:val="227"/>
          <w:tblHeader/>
        </w:trPr>
        <w:tc>
          <w:tcPr>
            <w:tcW w:w="0" w:type="auto"/>
          </w:tcPr>
          <w:p w:rsidR="000D299E" w:rsidRPr="006D370A" w:rsidRDefault="000D299E" w:rsidP="004359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/>
                <w:sz w:val="20"/>
                <w:szCs w:val="20"/>
              </w:rPr>
              <w:t>Nr crt.</w:t>
            </w:r>
          </w:p>
        </w:tc>
        <w:tc>
          <w:tcPr>
            <w:tcW w:w="0" w:type="auto"/>
          </w:tcPr>
          <w:p w:rsidR="000D299E" w:rsidRPr="006D370A" w:rsidRDefault="000D299E" w:rsidP="004359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/>
                <w:sz w:val="20"/>
                <w:szCs w:val="20"/>
              </w:rPr>
              <w:t>Unitatea de învățământ</w:t>
            </w:r>
          </w:p>
        </w:tc>
        <w:tc>
          <w:tcPr>
            <w:tcW w:w="0" w:type="auto"/>
          </w:tcPr>
          <w:p w:rsidR="000D299E" w:rsidRPr="006D370A" w:rsidRDefault="000D299E" w:rsidP="004359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/>
                <w:sz w:val="20"/>
                <w:szCs w:val="20"/>
              </w:rPr>
              <w:t>Calificarea profesională</w:t>
            </w:r>
          </w:p>
        </w:tc>
        <w:tc>
          <w:tcPr>
            <w:tcW w:w="0" w:type="auto"/>
          </w:tcPr>
          <w:p w:rsidR="000D299E" w:rsidRPr="006D370A" w:rsidRDefault="000D299E" w:rsidP="004359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/>
                <w:sz w:val="20"/>
                <w:szCs w:val="20"/>
              </w:rPr>
              <w:t>Numele și prenumele candidatului</w:t>
            </w:r>
          </w:p>
        </w:tc>
        <w:tc>
          <w:tcPr>
            <w:tcW w:w="0" w:type="auto"/>
          </w:tcPr>
          <w:p w:rsidR="000D299E" w:rsidRPr="006D370A" w:rsidRDefault="000D299E" w:rsidP="004359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/>
                <w:sz w:val="20"/>
                <w:szCs w:val="20"/>
              </w:rPr>
              <w:t>Tema din lista națională a temelor, nr temă</w:t>
            </w:r>
          </w:p>
        </w:tc>
        <w:tc>
          <w:tcPr>
            <w:tcW w:w="0" w:type="auto"/>
          </w:tcPr>
          <w:p w:rsidR="000D299E" w:rsidRPr="006D370A" w:rsidRDefault="000D299E" w:rsidP="004359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/>
                <w:sz w:val="20"/>
                <w:szCs w:val="20"/>
              </w:rPr>
              <w:t>Punctajul total obținut la examenul de certificare a calificării profesionale</w:t>
            </w:r>
          </w:p>
        </w:tc>
        <w:tc>
          <w:tcPr>
            <w:tcW w:w="0" w:type="auto"/>
          </w:tcPr>
          <w:p w:rsidR="000D299E" w:rsidRPr="006D370A" w:rsidRDefault="000D299E" w:rsidP="004359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/>
                <w:sz w:val="20"/>
                <w:szCs w:val="20"/>
              </w:rPr>
              <w:t>Calificativ obținut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2E3C26" w:rsidRPr="006D370A" w:rsidRDefault="002E3C26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2E3C26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2E3C26" w:rsidRPr="006D370A" w:rsidRDefault="002E3C26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2E3C26" w:rsidRPr="006D370A" w:rsidRDefault="002E3C26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BORCA N.I. OCTAVIAN - IOAN</w:t>
            </w:r>
          </w:p>
        </w:tc>
        <w:tc>
          <w:tcPr>
            <w:tcW w:w="0" w:type="auto"/>
          </w:tcPr>
          <w:p w:rsidR="002E3C26" w:rsidRPr="006D370A" w:rsidRDefault="002E3C26" w:rsidP="004359F8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Realizați 3 porții de </w:t>
            </w:r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Omletă cu brânzeturi</w:t>
            </w:r>
            <w:r w:rsidRPr="006D37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și montați-le pentru servire.  </w:t>
            </w:r>
          </w:p>
          <w:p w:rsidR="002E3C26" w:rsidRPr="006D370A" w:rsidRDefault="002E3C26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,5</w:t>
            </w:r>
          </w:p>
        </w:tc>
        <w:tc>
          <w:tcPr>
            <w:tcW w:w="0" w:type="auto"/>
          </w:tcPr>
          <w:p w:rsidR="002E3C26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94</w:t>
            </w:r>
          </w:p>
        </w:tc>
        <w:tc>
          <w:tcPr>
            <w:tcW w:w="0" w:type="auto"/>
          </w:tcPr>
          <w:p w:rsidR="002E3C26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Foarte bine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BORDEA A.N. CRISTIAN  -ADRIAN - IULIAN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Neprezentat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CARP V. LARISA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Realizați 3 porții de </w:t>
            </w:r>
            <w:r w:rsidRPr="006D37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Șnițel pane cu pilaf de orez</w:t>
            </w: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și montați-le pentru servire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,36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91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Foarte bine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COMPODI M.A. ANDREI - REMUS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Realizați 3 porții de </w:t>
            </w:r>
            <w:r w:rsidRPr="006D37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Rizoto cu ficăței de pasăre</w:t>
            </w: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și montați-le pentru servire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,31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100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Excelent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DOBRA FLAVIA BIANCA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Realizați 3 porții de </w:t>
            </w:r>
            <w:r w:rsidRPr="006D37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Clătite cu dulceață</w:t>
            </w: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și montați-le pentru servire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,40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Bine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FLOREA G.N. CLAUDIU MARIAN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Neprezentat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Liceul Tehnologic ”Grigore 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FURCA M. MARINEL – RADU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Realizați 3 porții de </w:t>
            </w:r>
            <w:r w:rsidRPr="006D37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Ciuperci cu sos de smântână</w:t>
            </w: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și montați-</w:t>
            </w: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le pentru servire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,19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97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Excelent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KOVACS Z.G. ALEXANDRU - GIULIANO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Neprezentat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MEALHA A FLORINA CONSTANTINA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Realizați 3 porții de </w:t>
            </w:r>
            <w:r w:rsidRPr="006D37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Papanași cu gem</w:t>
            </w: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și montați-le pentru servire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,38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97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Excelent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MICA DARIUS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pStyle w:val="Default"/>
              <w:rPr>
                <w:rFonts w:ascii="Times New Roman" w:eastAsiaTheme="minorEastAsia" w:hAnsi="Times New Roman" w:cs="Times New Roman"/>
                <w:bCs/>
                <w:color w:val="auto"/>
                <w:sz w:val="20"/>
                <w:szCs w:val="20"/>
                <w:lang w:val="ro-RO"/>
              </w:rPr>
            </w:pP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Realizați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 xml:space="preserve"> 3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porții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>Budincă</w:t>
            </w:r>
            <w:proofErr w:type="spellEnd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 xml:space="preserve"> cu </w:t>
            </w:r>
            <w:proofErr w:type="spellStart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>macaroane</w:t>
            </w:r>
            <w:proofErr w:type="spellEnd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>și</w:t>
            </w:r>
            <w:proofErr w:type="spellEnd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>șuncă</w:t>
            </w:r>
            <w:proofErr w:type="spellEnd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montați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preparatul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servire</w:t>
            </w:r>
            <w:proofErr w:type="spellEnd"/>
            <w:r w:rsidRPr="006D370A">
              <w:rPr>
                <w:rFonts w:ascii="Times New Roman" w:eastAsiaTheme="minorEastAsia" w:hAnsi="Times New Roman" w:cs="Times New Roman"/>
                <w:bCs/>
                <w:color w:val="auto"/>
                <w:sz w:val="20"/>
                <w:szCs w:val="20"/>
                <w:lang w:val="ro-RO"/>
              </w:rPr>
              <w:t xml:space="preserve"> ,11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100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Excelent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MOISE L.E. PAUL VASILE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pStyle w:val="Default"/>
              <w:rPr>
                <w:rFonts w:ascii="Times New Roman" w:eastAsiaTheme="minorEastAsia" w:hAnsi="Times New Roman" w:cs="Times New Roman"/>
                <w:bCs/>
                <w:color w:val="auto"/>
                <w:sz w:val="20"/>
                <w:szCs w:val="20"/>
                <w:lang w:val="ro-RO"/>
              </w:rPr>
            </w:pP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Realizați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3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porții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>Conopidă</w:t>
            </w:r>
            <w:proofErr w:type="spellEnd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 xml:space="preserve"> cu </w:t>
            </w:r>
            <w:proofErr w:type="spellStart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>sos</w:t>
            </w:r>
            <w:proofErr w:type="spellEnd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6D370A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>smântână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și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montați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-le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pentru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servire</w:t>
            </w:r>
            <w:proofErr w:type="spellEnd"/>
            <w:r w:rsidRPr="006D370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,</w:t>
            </w:r>
            <w:r w:rsidRPr="006D370A">
              <w:rPr>
                <w:rFonts w:ascii="Times New Roman" w:eastAsiaTheme="minorEastAsia" w:hAnsi="Times New Roman" w:cs="Times New Roman"/>
                <w:bCs/>
                <w:color w:val="auto"/>
                <w:sz w:val="20"/>
                <w:szCs w:val="20"/>
                <w:lang w:val="ro-RO"/>
              </w:rPr>
              <w:t>20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92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Foarte bine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ROSTAȘ S. MARIA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Realizați 3 porții de </w:t>
            </w:r>
            <w:r w:rsidRPr="006D37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Ficat de porc cu ceapă și cartofi natur</w:t>
            </w: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și montați-le pentru servire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, 32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93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Foarte bine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SUSAN M. MIRCEA CONSTANTIN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Realizați 3 porții de </w:t>
            </w:r>
            <w:r w:rsidRPr="006D370A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zh-CN"/>
              </w:rPr>
              <w:t>Mămăligă cu brânză și ouă</w:t>
            </w:r>
            <w:r w:rsidRPr="006D37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montați-le pentru servire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,17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96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Excelent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Bucătar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VELCU S. IONUȚ - EUGEN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Realizați 3 porții de </w:t>
            </w:r>
            <w:r w:rsidRPr="006D37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Cremă de zahăr caramel</w:t>
            </w:r>
            <w:r w:rsidRPr="006D370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și montați-le pentru servire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,39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95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Excelent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BENEA C.I. DENISA ROXANA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Realizați o coafură de zi cu ajutorul bigudiurilor, adaptată la caracteristicile clientei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 21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77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Bine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CUCU M. MAGDALENA MARIA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Realizați o coafură de zi cu ajutorul împletiturilor, adaptată la caracteristicile clientei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,17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Satisfăcător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GĂLDEAN D.N. MĂDĂLINA DANIELA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Realizați o coafură de seară  tip coc, adaptată la caracteristicile clientei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 25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88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Foarte bine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IONESCU M. TAMUS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 xml:space="preserve">Adaptaţi la caracteristicile clientului o tunsoare bărbătească clasică executată cu maşina de tuns, 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90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Foarte Bine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JIAN P.A. PAULA LORENA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Realizați o coafură de seară cu ajutorul periei si foenului, adaptată la caracteristicile clientei,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24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Satisfăcător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MIHOC C. NAOMI GABRIELA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Realizați o coafură de zi cu ajutorul periei si foenului, adaptată la caracteristicile clientei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 18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87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Foarte bine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MOISIN M.V. MIHAELA MARIA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ţi </w:t>
            </w: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tunsoarea în linie dreaptă adaptată clientei,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12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77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Bine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NEDELCU A.N. LOREDANA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 xml:space="preserve">Realizați o coafură de seară cu ajutorul bigudiurilor, adaptată la caracteristicile </w:t>
            </w:r>
            <w:r w:rsidRPr="006D370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clientei, 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77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Bine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ROTAR P.N. ANDREEA ELENA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Realizați o coafură de zi cu ajutorul ondulelor directe, adaptată la caracteristicile clientei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, 19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77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Bine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ROTARU D.I. AMALIA ELENA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Realizați o coafură de mireasă, pe baza împletiturilor, adaptată la caracteristicile clientei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, 31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87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Foarte bine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STOICA  L.C.  IOANA ELISABETA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Realizați vopsirea părului pe toată lungimea și o coafură de zi, adaptate clientei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 37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Bine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SUCIU I.S. ALEXANDRA MARIA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 xml:space="preserve">Realizați o coafură de seară  tip coc, cu adaosuri, adaptată la caracteristicile clientei, 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26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87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Foarte bine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SURAN M.A. ANISIA - LĂCRĂMIOARA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Realizați  masajul mâinilor și manichiura clasică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, 44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Satisfăcător</w:t>
            </w:r>
          </w:p>
        </w:tc>
      </w:tr>
      <w:tr w:rsidR="004359F8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VESA A.M. ADRIAN-SEBASTIAN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Adaptaţi o tunsoare bărbătească clasică executată cu maşina de tuns pentru un băiat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, 9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87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Foarte bine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WEISZ B. MIRABELA VANDANA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 xml:space="preserve">Realizați o coafură de seară cu adaosuri pe baza ondulării cu ajutorul bigudiurilor, adaptată la </w:t>
            </w:r>
            <w:r w:rsidRPr="006D370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caracteristicile clientei,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23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77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Bine</w:t>
            </w:r>
          </w:p>
        </w:tc>
      </w:tr>
      <w:tr w:rsidR="006D370A" w:rsidRPr="006D370A" w:rsidTr="004359F8">
        <w:trPr>
          <w:trHeight w:val="227"/>
        </w:trPr>
        <w:tc>
          <w:tcPr>
            <w:tcW w:w="0" w:type="auto"/>
          </w:tcPr>
          <w:p w:rsidR="006D370A" w:rsidRPr="006D370A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”Grigore Moisil” Deva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ŢURLEA M. IOANA - CRISTINA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Realiza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ţi </w:t>
            </w:r>
            <w:r w:rsidRPr="006D370A">
              <w:rPr>
                <w:rFonts w:ascii="Times New Roman" w:hAnsi="Times New Roman" w:cs="Times New Roman"/>
                <w:sz w:val="20"/>
                <w:szCs w:val="20"/>
              </w:rPr>
              <w:t>o tunsoare modernă pe păr lung, adaptată clientei,</w:t>
            </w: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14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</w:p>
        </w:tc>
        <w:tc>
          <w:tcPr>
            <w:tcW w:w="0" w:type="auto"/>
          </w:tcPr>
          <w:p w:rsidR="006D370A" w:rsidRPr="006D370A" w:rsidRDefault="006D370A" w:rsidP="004359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70A">
              <w:rPr>
                <w:rFonts w:ascii="Times New Roman" w:hAnsi="Times New Roman" w:cs="Times New Roman"/>
                <w:bCs/>
                <w:sz w:val="20"/>
                <w:szCs w:val="20"/>
              </w:rPr>
              <w:t>Bine</w:t>
            </w:r>
          </w:p>
        </w:tc>
      </w:tr>
    </w:tbl>
    <w:p w:rsidR="00CC15EB" w:rsidRPr="006D370A" w:rsidRDefault="000D299E" w:rsidP="000D299E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70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D299E" w:rsidRPr="006D370A" w:rsidRDefault="000D299E" w:rsidP="000D299E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70A">
        <w:rPr>
          <w:rFonts w:ascii="Times New Roman" w:hAnsi="Times New Roman" w:cs="Times New Roman"/>
          <w:b w:val="0"/>
          <w:sz w:val="24"/>
          <w:szCs w:val="24"/>
        </w:rPr>
        <w:t xml:space="preserve">- respectarea legislaţiei în vigoare </w:t>
      </w:r>
    </w:p>
    <w:p w:rsidR="004359F8" w:rsidRDefault="004359F8" w:rsidP="004359F8">
      <w:p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6D370A">
        <w:rPr>
          <w:rFonts w:ascii="Times New Roman" w:hAnsi="Times New Roman" w:cs="Times New Roman"/>
          <w:b w:val="0"/>
          <w:sz w:val="24"/>
          <w:szCs w:val="24"/>
        </w:rPr>
        <w:t>Examenul s-a desfăşurat în 2</w:t>
      </w:r>
      <w:r w:rsidR="00CC15EB" w:rsidRPr="006D370A">
        <w:rPr>
          <w:rFonts w:ascii="Times New Roman" w:hAnsi="Times New Roman" w:cs="Times New Roman"/>
          <w:b w:val="0"/>
          <w:sz w:val="24"/>
          <w:szCs w:val="24"/>
        </w:rPr>
        <w:t>4</w:t>
      </w:r>
      <w:r w:rsidR="000D299E" w:rsidRPr="006D370A">
        <w:rPr>
          <w:rFonts w:ascii="Times New Roman" w:hAnsi="Times New Roman" w:cs="Times New Roman"/>
          <w:b w:val="0"/>
          <w:sz w:val="24"/>
          <w:szCs w:val="24"/>
        </w:rPr>
        <w:t xml:space="preserve"> IULIE 2017,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conform:</w:t>
      </w:r>
    </w:p>
    <w:p w:rsidR="004359F8" w:rsidRDefault="000D299E" w:rsidP="004359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 w:rsidRPr="004359F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359F8" w:rsidRPr="004359F8">
        <w:rPr>
          <w:rFonts w:ascii="Times New Roman" w:hAnsi="Times New Roman" w:cs="Times New Roman"/>
          <w:b w:val="0"/>
          <w:sz w:val="24"/>
          <w:szCs w:val="24"/>
        </w:rPr>
        <w:t>Ordin nr. 5078/31.08.2016 privind aprobarea graficului de desfăşurare a examenelor de certificare a calificării profesionale a absolvenţilor din învăţământul profesional şi tehnic preuniversitar în anul şcolar 2016 – 2017</w:t>
      </w:r>
    </w:p>
    <w:p w:rsidR="000D299E" w:rsidRPr="004359F8" w:rsidRDefault="004359F8" w:rsidP="004359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 w:rsidRPr="004359F8">
        <w:rPr>
          <w:rFonts w:ascii="Times New Roman" w:hAnsi="Times New Roman" w:cs="Times New Roman"/>
          <w:b w:val="0"/>
          <w:sz w:val="24"/>
          <w:szCs w:val="24"/>
        </w:rPr>
        <w:t>Ordinul M.E.N.  nr. 4435  din 29.08.2014, privind Metodologia de organizare şi desfăşurare a examenelor de certificare a calificării profesionale pentru absolvenţii învăţământului  profesional cu durata de  3 ani</w:t>
      </w:r>
      <w:r w:rsidR="000D299E" w:rsidRPr="004359F8">
        <w:rPr>
          <w:rFonts w:ascii="Times New Roman" w:hAnsi="Times New Roman" w:cs="Times New Roman"/>
          <w:b w:val="0"/>
          <w:sz w:val="24"/>
          <w:szCs w:val="24"/>
        </w:rPr>
        <w:t xml:space="preserve">, respectând întocmai graficul stabilit.; </w:t>
      </w:r>
    </w:p>
    <w:p w:rsidR="000D299E" w:rsidRPr="006D370A" w:rsidRDefault="000D299E" w:rsidP="000D299E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70A">
        <w:rPr>
          <w:rFonts w:ascii="Times New Roman" w:hAnsi="Times New Roman" w:cs="Times New Roman"/>
          <w:b w:val="0"/>
          <w:sz w:val="24"/>
          <w:szCs w:val="24"/>
        </w:rPr>
        <w:t xml:space="preserve">- probleme semnalate în timpul desfăşurării examenului de certificare a calificării profesionale (dacă este cazul): Nu </w:t>
      </w:r>
      <w:r w:rsidR="004359F8">
        <w:rPr>
          <w:rFonts w:ascii="Times New Roman" w:hAnsi="Times New Roman" w:cs="Times New Roman"/>
          <w:b w:val="0"/>
          <w:sz w:val="24"/>
          <w:szCs w:val="24"/>
        </w:rPr>
        <w:t xml:space="preserve">a fost </w:t>
      </w:r>
      <w:r w:rsidRPr="006D370A">
        <w:rPr>
          <w:rFonts w:ascii="Times New Roman" w:hAnsi="Times New Roman" w:cs="Times New Roman"/>
          <w:b w:val="0"/>
          <w:sz w:val="24"/>
          <w:szCs w:val="24"/>
        </w:rPr>
        <w:t>cazul;</w:t>
      </w:r>
    </w:p>
    <w:p w:rsidR="000D299E" w:rsidRPr="006D370A" w:rsidRDefault="000D299E" w:rsidP="000D299E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70A">
        <w:rPr>
          <w:rFonts w:ascii="Times New Roman" w:hAnsi="Times New Roman" w:cs="Times New Roman"/>
          <w:b w:val="0"/>
          <w:sz w:val="24"/>
          <w:szCs w:val="24"/>
        </w:rPr>
        <w:t xml:space="preserve"> - sugestii de optimizare a organizării, administrării şi monitorizării examenului de certificare a calificării profesionale    -</w:t>
      </w:r>
    </w:p>
    <w:p w:rsidR="000D299E" w:rsidRPr="006D370A" w:rsidRDefault="000D299E" w:rsidP="000D299E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6D370A" w:rsidRDefault="000D299E" w:rsidP="000D299E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70A">
        <w:rPr>
          <w:rFonts w:ascii="Times New Roman" w:hAnsi="Times New Roman" w:cs="Times New Roman"/>
          <w:b w:val="0"/>
          <w:sz w:val="24"/>
          <w:szCs w:val="24"/>
        </w:rPr>
        <w:t>Opinii asupra temelor pentru proiecte aprobate de unităţile de învăţământ arondate şi asupra calităţii examenului:</w:t>
      </w:r>
    </w:p>
    <w:p w:rsidR="000D299E" w:rsidRPr="006D370A" w:rsidRDefault="000D299E" w:rsidP="000D299E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</w:pPr>
      <w:r w:rsidRPr="006D370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Temele probei practice au fost selectate din Lista națională a temelor pentru proba practică; </w:t>
      </w:r>
    </w:p>
    <w:p w:rsidR="000D299E" w:rsidRPr="006D370A" w:rsidRDefault="000D299E" w:rsidP="000D299E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</w:pPr>
      <w:r w:rsidRPr="006D370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Temele selectate acoperă toate competenţele/rezultatele învăţării din standardul de pregătire profesională pentru calificarea profesională pentru care se organizează examen;</w:t>
      </w:r>
    </w:p>
    <w:p w:rsidR="000D299E" w:rsidRPr="006D370A" w:rsidRDefault="000D299E" w:rsidP="000D299E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</w:pPr>
      <w:r w:rsidRPr="006D370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Tema pentru proba practică, pentru fiecare candidat, este extrasă din Lista temelor selectate şi aprobate pentru unitatea de învăţământ - centru de examen</w:t>
      </w:r>
    </w:p>
    <w:p w:rsidR="000D299E" w:rsidRPr="006D370A" w:rsidRDefault="000D299E" w:rsidP="000D299E">
      <w:pPr>
        <w:spacing w:after="0" w:line="240" w:lineRule="auto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Fişele de evaluare au fost puse la dispoziția membrilor comisiei de examen și au fost completate conform metodologiei. </w:t>
      </w:r>
    </w:p>
    <w:p w:rsidR="000D299E" w:rsidRPr="006D370A" w:rsidRDefault="000D299E" w:rsidP="000D299E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70A">
        <w:rPr>
          <w:rFonts w:ascii="Times New Roman" w:hAnsi="Times New Roman" w:cs="Times New Roman"/>
          <w:b w:val="0"/>
          <w:sz w:val="24"/>
          <w:szCs w:val="24"/>
        </w:rPr>
        <w:lastRenderedPageBreak/>
        <w:t>Propuneri de modificare / completare a metodologiei de organizare şi desfăşurare a examenului de certificare:-</w:t>
      </w:r>
    </w:p>
    <w:p w:rsidR="000D299E" w:rsidRPr="006D370A" w:rsidRDefault="000D299E" w:rsidP="000D299E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6D370A">
        <w:rPr>
          <w:rFonts w:ascii="Times New Roman" w:hAnsi="Times New Roman" w:cs="Times New Roman"/>
          <w:b w:val="0"/>
          <w:sz w:val="24"/>
          <w:szCs w:val="24"/>
        </w:rPr>
        <w:t>5.</w:t>
      </w:r>
      <w:r w:rsidRPr="006D370A">
        <w:rPr>
          <w:rFonts w:ascii="Times New Roman" w:hAnsi="Times New Roman" w:cs="Times New Roman"/>
          <w:b w:val="0"/>
          <w:spacing w:val="-1"/>
          <w:sz w:val="24"/>
          <w:szCs w:val="24"/>
        </w:rPr>
        <w:t>Date</w:t>
      </w:r>
      <w:r w:rsidR="002E3C26" w:rsidRPr="006D370A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6D370A">
        <w:rPr>
          <w:rFonts w:ascii="Times New Roman" w:hAnsi="Times New Roman" w:cs="Times New Roman"/>
          <w:b w:val="0"/>
          <w:spacing w:val="-1"/>
          <w:sz w:val="24"/>
          <w:szCs w:val="24"/>
        </w:rPr>
        <w:t>statistice</w:t>
      </w:r>
      <w:r w:rsidR="002E3C26" w:rsidRPr="006D370A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6D370A">
        <w:rPr>
          <w:rFonts w:ascii="Times New Roman" w:hAnsi="Times New Roman" w:cs="Times New Roman"/>
          <w:b w:val="0"/>
          <w:spacing w:val="-1"/>
          <w:sz w:val="24"/>
          <w:szCs w:val="24"/>
        </w:rPr>
        <w:t>privind</w:t>
      </w:r>
      <w:r w:rsidR="002E3C26" w:rsidRPr="006D370A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6D370A">
        <w:rPr>
          <w:rFonts w:ascii="Times New Roman" w:hAnsi="Times New Roman" w:cs="Times New Roman"/>
          <w:b w:val="0"/>
          <w:spacing w:val="-1"/>
          <w:sz w:val="24"/>
          <w:szCs w:val="24"/>
        </w:rPr>
        <w:t>numărul</w:t>
      </w:r>
      <w:r w:rsidR="002E3C26" w:rsidRPr="006D370A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6D370A">
        <w:rPr>
          <w:rFonts w:ascii="Times New Roman" w:hAnsi="Times New Roman" w:cs="Times New Roman"/>
          <w:b w:val="0"/>
          <w:sz w:val="24"/>
          <w:szCs w:val="24"/>
        </w:rPr>
        <w:t>elevilor</w:t>
      </w:r>
      <w:r w:rsidR="002E3C26" w:rsidRPr="006D370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6D370A">
        <w:rPr>
          <w:rFonts w:ascii="Times New Roman" w:hAnsi="Times New Roman" w:cs="Times New Roman"/>
          <w:b w:val="0"/>
          <w:spacing w:val="-1"/>
          <w:sz w:val="24"/>
          <w:szCs w:val="24"/>
        </w:rPr>
        <w:t>înscriși,</w:t>
      </w:r>
      <w:r w:rsidR="002E3C26" w:rsidRPr="006D370A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6D370A">
        <w:rPr>
          <w:rFonts w:ascii="Times New Roman" w:hAnsi="Times New Roman" w:cs="Times New Roman"/>
          <w:b w:val="0"/>
          <w:spacing w:val="-1"/>
          <w:sz w:val="24"/>
          <w:szCs w:val="24"/>
        </w:rPr>
        <w:t>prezenți,</w:t>
      </w:r>
      <w:r w:rsidR="002E3C26" w:rsidRPr="006D370A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6D370A">
        <w:rPr>
          <w:rFonts w:ascii="Times New Roman" w:hAnsi="Times New Roman" w:cs="Times New Roman"/>
          <w:b w:val="0"/>
          <w:spacing w:val="-1"/>
          <w:sz w:val="24"/>
          <w:szCs w:val="24"/>
        </w:rPr>
        <w:t>absenți,</w:t>
      </w:r>
      <w:r w:rsidR="002E3C26" w:rsidRPr="006D370A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6D370A">
        <w:rPr>
          <w:rFonts w:ascii="Times New Roman" w:hAnsi="Times New Roman" w:cs="Times New Roman"/>
          <w:b w:val="0"/>
          <w:sz w:val="24"/>
          <w:szCs w:val="24"/>
        </w:rPr>
        <w:t>promovați,</w:t>
      </w:r>
      <w:r w:rsidR="002E3C26" w:rsidRPr="006D370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6D370A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respinși </w:t>
      </w:r>
      <w:r w:rsidRPr="006D370A">
        <w:rPr>
          <w:rFonts w:ascii="Times New Roman" w:hAnsi="Times New Roman" w:cs="Times New Roman"/>
          <w:b w:val="0"/>
          <w:sz w:val="24"/>
          <w:szCs w:val="24"/>
        </w:rPr>
        <w:t xml:space="preserve">și </w:t>
      </w:r>
      <w:r w:rsidRPr="006D370A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procentul </w:t>
      </w:r>
      <w:r w:rsidRPr="006D370A">
        <w:rPr>
          <w:rFonts w:ascii="Times New Roman" w:hAnsi="Times New Roman" w:cs="Times New Roman"/>
          <w:b w:val="0"/>
          <w:sz w:val="24"/>
          <w:szCs w:val="24"/>
        </w:rPr>
        <w:t xml:space="preserve">de </w:t>
      </w:r>
      <w:r w:rsidRPr="006D370A">
        <w:rPr>
          <w:rFonts w:ascii="Times New Roman" w:hAnsi="Times New Roman" w:cs="Times New Roman"/>
          <w:b w:val="0"/>
          <w:spacing w:val="-1"/>
          <w:sz w:val="24"/>
          <w:szCs w:val="24"/>
        </w:rPr>
        <w:t>promovabilitate:</w:t>
      </w:r>
    </w:p>
    <w:p w:rsidR="000D299E" w:rsidRPr="006D370A" w:rsidRDefault="000D299E" w:rsidP="000D299E">
      <w:pPr>
        <w:spacing w:after="0" w:line="240" w:lineRule="auto"/>
        <w:rPr>
          <w:rFonts w:ascii="Times New Roman" w:hAnsi="Times New Roman" w:cs="Times New Roman"/>
          <w:b w:val="0"/>
        </w:rPr>
      </w:pPr>
    </w:p>
    <w:p w:rsidR="000D299E" w:rsidRPr="006D370A" w:rsidRDefault="000D299E" w:rsidP="000D299E">
      <w:pPr>
        <w:spacing w:after="0" w:line="240" w:lineRule="auto"/>
        <w:rPr>
          <w:rFonts w:ascii="Times New Roman" w:hAnsi="Times New Roman" w:cs="Times New Roman"/>
          <w:b w:val="0"/>
        </w:rPr>
      </w:pPr>
      <w:r w:rsidRPr="006D370A">
        <w:rPr>
          <w:rFonts w:ascii="Times New Roman" w:hAnsi="Times New Roman" w:cs="Times New Roman"/>
          <w:b w:val="0"/>
        </w:rPr>
        <w:t xml:space="preserve">Președinte Centru de examen, </w:t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</w:r>
      <w:r w:rsidRPr="006D370A">
        <w:rPr>
          <w:rFonts w:ascii="Times New Roman" w:hAnsi="Times New Roman" w:cs="Times New Roman"/>
          <w:b w:val="0"/>
        </w:rPr>
        <w:tab/>
        <w:t>Secretar ,</w:t>
      </w:r>
    </w:p>
    <w:p w:rsidR="000D299E" w:rsidRPr="006D370A" w:rsidRDefault="004359F8" w:rsidP="000D299E">
      <w:pPr>
        <w:spacing w:after="0" w:line="240" w:lineRule="auto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Prof.Benea Luminița Mariana</w:t>
      </w:r>
      <w:r w:rsidR="000D299E" w:rsidRPr="006D370A">
        <w:rPr>
          <w:rFonts w:ascii="Times New Roman" w:hAnsi="Times New Roman" w:cs="Times New Roman"/>
          <w:b w:val="0"/>
        </w:rPr>
        <w:t xml:space="preserve"> </w:t>
      </w:r>
      <w:r w:rsidR="000D299E" w:rsidRPr="006D370A">
        <w:rPr>
          <w:rFonts w:ascii="Times New Roman" w:hAnsi="Times New Roman" w:cs="Times New Roman"/>
          <w:b w:val="0"/>
        </w:rPr>
        <w:tab/>
      </w:r>
      <w:r w:rsidR="000D299E" w:rsidRPr="006D370A">
        <w:rPr>
          <w:rFonts w:ascii="Times New Roman" w:hAnsi="Times New Roman" w:cs="Times New Roman"/>
          <w:b w:val="0"/>
        </w:rPr>
        <w:tab/>
      </w:r>
      <w:r w:rsidR="000D299E" w:rsidRPr="006D370A">
        <w:rPr>
          <w:rFonts w:ascii="Times New Roman" w:hAnsi="Times New Roman" w:cs="Times New Roman"/>
          <w:b w:val="0"/>
        </w:rPr>
        <w:tab/>
      </w:r>
      <w:r w:rsidR="000D299E" w:rsidRPr="006D370A">
        <w:rPr>
          <w:rFonts w:ascii="Times New Roman" w:hAnsi="Times New Roman" w:cs="Times New Roman"/>
          <w:b w:val="0"/>
        </w:rPr>
        <w:tab/>
      </w:r>
      <w:r w:rsidR="000D299E" w:rsidRPr="006D370A">
        <w:rPr>
          <w:rFonts w:ascii="Times New Roman" w:hAnsi="Times New Roman" w:cs="Times New Roman"/>
          <w:b w:val="0"/>
        </w:rPr>
        <w:tab/>
      </w:r>
      <w:r w:rsidR="000D299E" w:rsidRPr="006D370A"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>Magda Cornelia Olivia</w:t>
      </w:r>
      <w:r w:rsidR="000D299E" w:rsidRPr="006D370A">
        <w:rPr>
          <w:rFonts w:ascii="Times New Roman" w:hAnsi="Times New Roman" w:cs="Times New Roman"/>
          <w:b w:val="0"/>
        </w:rPr>
        <w:t xml:space="preserve"> </w:t>
      </w:r>
    </w:p>
    <w:p w:rsidR="000D299E" w:rsidRPr="006D370A" w:rsidRDefault="000D299E">
      <w:pPr>
        <w:rPr>
          <w:b w:val="0"/>
        </w:rPr>
      </w:pPr>
    </w:p>
    <w:sectPr w:rsidR="000D299E" w:rsidRPr="006D370A" w:rsidSect="006D370A">
      <w:headerReference w:type="default" r:id="rId8"/>
      <w:pgSz w:w="11906" w:h="16838"/>
      <w:pgMar w:top="958" w:right="680" w:bottom="1134" w:left="144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44F" w:rsidRDefault="0065444F" w:rsidP="000D299E">
      <w:pPr>
        <w:spacing w:after="0" w:line="240" w:lineRule="auto"/>
      </w:pPr>
      <w:r>
        <w:separator/>
      </w:r>
    </w:p>
  </w:endnote>
  <w:endnote w:type="continuationSeparator" w:id="0">
    <w:p w:rsidR="0065444F" w:rsidRDefault="0065444F" w:rsidP="000D2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44F" w:rsidRDefault="0065444F" w:rsidP="000D299E">
      <w:pPr>
        <w:spacing w:after="0" w:line="240" w:lineRule="auto"/>
      </w:pPr>
      <w:r>
        <w:separator/>
      </w:r>
    </w:p>
  </w:footnote>
  <w:footnote w:type="continuationSeparator" w:id="0">
    <w:p w:rsidR="0065444F" w:rsidRDefault="0065444F" w:rsidP="000D2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222"/>
    </w:tblGrid>
    <w:tr w:rsidR="00645921" w:rsidRPr="00E5055E" w:rsidTr="002E0A0D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45921" w:rsidRPr="00E5055E" w:rsidRDefault="00645921" w:rsidP="002E0A0D">
          <w:pPr>
            <w:pStyle w:val="Header"/>
          </w:pPr>
          <w:r w:rsidRPr="007B262F">
            <w:rPr>
              <w:noProof/>
              <w:lang w:val="en-US" w:eastAsia="en-US"/>
            </w:rPr>
            <w:drawing>
              <wp:inline distT="0" distB="0" distL="0" distR="0">
                <wp:extent cx="1095375" cy="876300"/>
                <wp:effectExtent l="19050" t="0" r="9525" b="0"/>
                <wp:docPr id="1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45921" w:rsidRDefault="00645921" w:rsidP="002E0A0D">
          <w:pPr>
            <w:contextualSpacing/>
            <w:jc w:val="center"/>
            <w:rPr>
              <w:b/>
              <w:sz w:val="24"/>
              <w:szCs w:val="24"/>
            </w:rPr>
          </w:pPr>
          <w:r>
            <w:rPr>
              <w:sz w:val="24"/>
              <w:szCs w:val="24"/>
            </w:rPr>
            <w:t>Inspectoratul Scolar Județean Hunedoara</w:t>
          </w:r>
        </w:p>
        <w:p w:rsidR="00645921" w:rsidRPr="00226F5E" w:rsidRDefault="00645921" w:rsidP="002E0A0D">
          <w:pPr>
            <w:contextualSpacing/>
            <w:jc w:val="center"/>
            <w:rPr>
              <w:b/>
              <w:sz w:val="24"/>
              <w:szCs w:val="24"/>
            </w:rPr>
          </w:pPr>
          <w:r w:rsidRPr="00226F5E">
            <w:rPr>
              <w:sz w:val="24"/>
              <w:szCs w:val="24"/>
            </w:rPr>
            <w:t>Liceul  Tehnologic “Grigore Moisil” Deva</w:t>
          </w:r>
        </w:p>
        <w:p w:rsidR="00645921" w:rsidRPr="00226F5E" w:rsidRDefault="00645921" w:rsidP="002E0A0D">
          <w:pPr>
            <w:contextualSpacing/>
            <w:jc w:val="center"/>
            <w:rPr>
              <w:b/>
            </w:rPr>
          </w:pPr>
          <w:r w:rsidRPr="00226F5E">
            <w:t>Deva, str. T.Maiorescu, nr.24</w:t>
          </w:r>
        </w:p>
        <w:p w:rsidR="00645921" w:rsidRPr="00226F5E" w:rsidRDefault="00645921" w:rsidP="002E0A0D">
          <w:pPr>
            <w:contextualSpacing/>
            <w:jc w:val="center"/>
            <w:rPr>
              <w:b/>
            </w:rPr>
          </w:pPr>
          <w:r w:rsidRPr="00226F5E">
            <w:t>Tel. 0254221280  Fax 0254221206</w:t>
          </w:r>
        </w:p>
        <w:p w:rsidR="00645921" w:rsidRPr="00226F5E" w:rsidRDefault="00645921" w:rsidP="002E0A0D">
          <w:pPr>
            <w:contextualSpacing/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645921" w:rsidRPr="000F3EC2" w:rsidRDefault="00645921" w:rsidP="002E0A0D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45921" w:rsidRPr="00E5055E" w:rsidRDefault="00645921" w:rsidP="002E0A0D">
          <w:pPr>
            <w:pStyle w:val="Header"/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2095500" cy="551999"/>
                <wp:effectExtent l="19050" t="0" r="0" b="0"/>
                <wp:docPr id="3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0524" cy="5559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D299E" w:rsidRDefault="000D29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B1027"/>
    <w:multiLevelType w:val="hybridMultilevel"/>
    <w:tmpl w:val="F05A4926"/>
    <w:lvl w:ilvl="0" w:tplc="B9824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>
    <w:nsid w:val="3A4E0919"/>
    <w:multiLevelType w:val="hybridMultilevel"/>
    <w:tmpl w:val="9EF462CC"/>
    <w:lvl w:ilvl="0" w:tplc="5CA22D64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A70A01"/>
    <w:multiLevelType w:val="hybridMultilevel"/>
    <w:tmpl w:val="2A264D8A"/>
    <w:lvl w:ilvl="0" w:tplc="FA1CC23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0916C9"/>
    <w:multiLevelType w:val="hybridMultilevel"/>
    <w:tmpl w:val="7466F266"/>
    <w:lvl w:ilvl="0" w:tplc="BDCA84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99E"/>
    <w:rsid w:val="000D299E"/>
    <w:rsid w:val="001F63B7"/>
    <w:rsid w:val="002E3C26"/>
    <w:rsid w:val="004323BD"/>
    <w:rsid w:val="004359F8"/>
    <w:rsid w:val="00441512"/>
    <w:rsid w:val="005E5A88"/>
    <w:rsid w:val="00645921"/>
    <w:rsid w:val="0065444F"/>
    <w:rsid w:val="006D370A"/>
    <w:rsid w:val="00927DAC"/>
    <w:rsid w:val="00A15B9D"/>
    <w:rsid w:val="00A742A1"/>
    <w:rsid w:val="00A8173B"/>
    <w:rsid w:val="00B452FD"/>
    <w:rsid w:val="00CC15EB"/>
    <w:rsid w:val="00D028BA"/>
    <w:rsid w:val="00D274C3"/>
    <w:rsid w:val="00D63ED6"/>
    <w:rsid w:val="00D75D07"/>
    <w:rsid w:val="00DA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99E"/>
    <w:pPr>
      <w:spacing w:after="200" w:line="276" w:lineRule="auto"/>
    </w:pPr>
    <w:rPr>
      <w:rFonts w:asciiTheme="minorHAnsi" w:eastAsiaTheme="minorEastAsia" w:hAnsiTheme="minorHAnsi" w:cstheme="minorBidi"/>
      <w:b/>
      <w:bCs/>
      <w:sz w:val="22"/>
      <w:szCs w:val="2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99E"/>
    <w:pPr>
      <w:ind w:left="720"/>
      <w:contextualSpacing/>
    </w:pPr>
  </w:style>
  <w:style w:type="table" w:styleId="TableGrid">
    <w:name w:val="Table Grid"/>
    <w:basedOn w:val="TableNormal"/>
    <w:uiPriority w:val="99"/>
    <w:rsid w:val="000D299E"/>
    <w:rPr>
      <w:rFonts w:asciiTheme="minorHAnsi" w:eastAsiaTheme="minorEastAsia" w:hAnsiTheme="minorHAnsi" w:cstheme="minorBidi"/>
      <w:b/>
      <w:bCs/>
      <w:sz w:val="22"/>
      <w:szCs w:val="22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D299E"/>
    <w:pPr>
      <w:autoSpaceDE w:val="0"/>
      <w:autoSpaceDN w:val="0"/>
      <w:adjustRightInd w:val="0"/>
    </w:pPr>
    <w:rPr>
      <w:rFonts w:eastAsia="Times New Roman"/>
      <w:b/>
      <w:bCs/>
      <w:color w:val="000000"/>
      <w:lang w:val="en-US"/>
    </w:rPr>
  </w:style>
  <w:style w:type="paragraph" w:styleId="BodyText">
    <w:name w:val="Body Text"/>
    <w:basedOn w:val="Normal"/>
    <w:link w:val="BodyTextChar"/>
    <w:unhideWhenUsed/>
    <w:rsid w:val="000D299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rsid w:val="000D299E"/>
    <w:rPr>
      <w:rFonts w:ascii="Arial" w:eastAsia="Times New Roman" w:hAnsi="Arial"/>
      <w:b w:val="0"/>
      <w:bCs w:val="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2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9E"/>
    <w:rPr>
      <w:rFonts w:ascii="Tahoma" w:eastAsiaTheme="minorEastAsia" w:hAnsi="Tahoma" w:cs="Tahoma"/>
      <w:b w:val="0"/>
      <w:bCs w:val="0"/>
      <w:sz w:val="16"/>
      <w:szCs w:val="16"/>
      <w:lang w:eastAsia="ro-RO"/>
    </w:rPr>
  </w:style>
  <w:style w:type="paragraph" w:styleId="Header">
    <w:name w:val="header"/>
    <w:basedOn w:val="Normal"/>
    <w:link w:val="HeaderChar"/>
    <w:unhideWhenUsed/>
    <w:rsid w:val="000D2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D299E"/>
    <w:rPr>
      <w:rFonts w:asciiTheme="minorHAnsi" w:eastAsiaTheme="minorEastAsia" w:hAnsiTheme="minorHAnsi" w:cstheme="minorBidi"/>
      <w:b w:val="0"/>
      <w:bCs w:val="0"/>
      <w:sz w:val="22"/>
      <w:szCs w:val="22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0D2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9E"/>
    <w:rPr>
      <w:rFonts w:asciiTheme="minorHAnsi" w:eastAsiaTheme="minorEastAsia" w:hAnsiTheme="minorHAnsi" w:cstheme="minorBidi"/>
      <w:b w:val="0"/>
      <w:bCs w:val="0"/>
      <w:sz w:val="22"/>
      <w:szCs w:val="22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99E"/>
    <w:pPr>
      <w:spacing w:after="200" w:line="276" w:lineRule="auto"/>
    </w:pPr>
    <w:rPr>
      <w:rFonts w:asciiTheme="minorHAnsi" w:eastAsiaTheme="minorEastAsia" w:hAnsiTheme="minorHAnsi" w:cstheme="minorBidi"/>
      <w:b/>
      <w:bCs/>
      <w:sz w:val="22"/>
      <w:szCs w:val="2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99E"/>
    <w:pPr>
      <w:ind w:left="720"/>
      <w:contextualSpacing/>
    </w:pPr>
  </w:style>
  <w:style w:type="table" w:styleId="TableGrid">
    <w:name w:val="Table Grid"/>
    <w:basedOn w:val="TableNormal"/>
    <w:uiPriority w:val="99"/>
    <w:rsid w:val="000D299E"/>
    <w:rPr>
      <w:rFonts w:asciiTheme="minorHAnsi" w:eastAsiaTheme="minorEastAsia" w:hAnsiTheme="minorHAnsi" w:cstheme="minorBidi"/>
      <w:b/>
      <w:bCs/>
      <w:sz w:val="22"/>
      <w:szCs w:val="22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D299E"/>
    <w:pPr>
      <w:autoSpaceDE w:val="0"/>
      <w:autoSpaceDN w:val="0"/>
      <w:adjustRightInd w:val="0"/>
    </w:pPr>
    <w:rPr>
      <w:rFonts w:eastAsia="Times New Roman"/>
      <w:b/>
      <w:bCs/>
      <w:color w:val="000000"/>
      <w:lang w:val="en-US"/>
    </w:rPr>
  </w:style>
  <w:style w:type="paragraph" w:styleId="BodyText">
    <w:name w:val="Body Text"/>
    <w:basedOn w:val="Normal"/>
    <w:link w:val="BodyTextChar"/>
    <w:unhideWhenUsed/>
    <w:rsid w:val="000D299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rsid w:val="000D299E"/>
    <w:rPr>
      <w:rFonts w:ascii="Arial" w:eastAsia="Times New Roman" w:hAnsi="Arial"/>
      <w:b w:val="0"/>
      <w:bCs w:val="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2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9E"/>
    <w:rPr>
      <w:rFonts w:ascii="Tahoma" w:eastAsiaTheme="minorEastAsia" w:hAnsi="Tahoma" w:cs="Tahoma"/>
      <w:b w:val="0"/>
      <w:bCs w:val="0"/>
      <w:sz w:val="16"/>
      <w:szCs w:val="16"/>
      <w:lang w:eastAsia="ro-RO"/>
    </w:rPr>
  </w:style>
  <w:style w:type="paragraph" w:styleId="Header">
    <w:name w:val="header"/>
    <w:basedOn w:val="Normal"/>
    <w:link w:val="HeaderChar"/>
    <w:unhideWhenUsed/>
    <w:rsid w:val="000D2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D299E"/>
    <w:rPr>
      <w:rFonts w:asciiTheme="minorHAnsi" w:eastAsiaTheme="minorEastAsia" w:hAnsiTheme="minorHAnsi" w:cstheme="minorBidi"/>
      <w:b w:val="0"/>
      <w:bCs w:val="0"/>
      <w:sz w:val="22"/>
      <w:szCs w:val="22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0D2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9E"/>
    <w:rPr>
      <w:rFonts w:asciiTheme="minorHAnsi" w:eastAsiaTheme="minorEastAsia" w:hAnsiTheme="minorHAnsi" w:cstheme="minorBidi"/>
      <w:b w:val="0"/>
      <w:bCs w:val="0"/>
      <w:sz w:val="22"/>
      <w:szCs w:val="22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Olivia</cp:lastModifiedBy>
  <cp:revision>2</cp:revision>
  <dcterms:created xsi:type="dcterms:W3CDTF">2017-07-31T09:56:00Z</dcterms:created>
  <dcterms:modified xsi:type="dcterms:W3CDTF">2017-07-31T09:56:00Z</dcterms:modified>
</cp:coreProperties>
</file>