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284" w:type="dxa"/>
        <w:tblInd w:w="-617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58"/>
        <w:gridCol w:w="4604"/>
        <w:gridCol w:w="4222"/>
      </w:tblGrid>
      <w:tr w:rsidR="006F7CCD" w:rsidRPr="00E5055E" w:rsidTr="00E558E8">
        <w:trPr>
          <w:trHeight w:val="1134"/>
        </w:trPr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F7CCD" w:rsidRPr="00E5055E" w:rsidRDefault="006F7CCD" w:rsidP="00E558E8">
            <w:pPr>
              <w:pStyle w:val="Header"/>
            </w:pPr>
            <w:r w:rsidRPr="007B262F">
              <w:rPr>
                <w:noProof/>
              </w:rPr>
              <w:drawing>
                <wp:inline distT="0" distB="0" distL="0" distR="0" wp14:anchorId="4CD99DE5" wp14:editId="538B2CD6">
                  <wp:extent cx="1095375" cy="876300"/>
                  <wp:effectExtent l="19050" t="0" r="9525" b="0"/>
                  <wp:docPr id="5" name="Picture 0" descr="Sigla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Sigla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F7CCD" w:rsidRDefault="006F7CCD" w:rsidP="00E558E8">
            <w:pPr>
              <w:contextualSpacing/>
              <w:jc w:val="center"/>
              <w:rPr>
                <w:b w:val="0"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Inspectoratul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Scolar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Județean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Hunedoara</w:t>
            </w:r>
            <w:proofErr w:type="spellEnd"/>
          </w:p>
          <w:p w:rsidR="006F7CCD" w:rsidRPr="00226F5E" w:rsidRDefault="006F7CCD" w:rsidP="00E558E8">
            <w:pPr>
              <w:contextualSpacing/>
              <w:jc w:val="center"/>
              <w:rPr>
                <w:b w:val="0"/>
                <w:sz w:val="24"/>
                <w:szCs w:val="24"/>
              </w:rPr>
            </w:pPr>
            <w:proofErr w:type="spellStart"/>
            <w:r w:rsidRPr="00226F5E">
              <w:rPr>
                <w:sz w:val="24"/>
                <w:szCs w:val="24"/>
              </w:rPr>
              <w:t>Liceul</w:t>
            </w:r>
            <w:proofErr w:type="spellEnd"/>
            <w:r w:rsidRPr="00226F5E">
              <w:rPr>
                <w:sz w:val="24"/>
                <w:szCs w:val="24"/>
              </w:rPr>
              <w:t xml:space="preserve">  </w:t>
            </w:r>
            <w:proofErr w:type="spellStart"/>
            <w:r w:rsidRPr="00226F5E">
              <w:rPr>
                <w:sz w:val="24"/>
                <w:szCs w:val="24"/>
              </w:rPr>
              <w:t>Tehnologic</w:t>
            </w:r>
            <w:proofErr w:type="spellEnd"/>
            <w:r w:rsidRPr="00226F5E">
              <w:rPr>
                <w:sz w:val="24"/>
                <w:szCs w:val="24"/>
              </w:rPr>
              <w:t xml:space="preserve"> “</w:t>
            </w:r>
            <w:proofErr w:type="spellStart"/>
            <w:r w:rsidRPr="00226F5E">
              <w:rPr>
                <w:sz w:val="24"/>
                <w:szCs w:val="24"/>
              </w:rPr>
              <w:t>Grigore</w:t>
            </w:r>
            <w:proofErr w:type="spellEnd"/>
            <w:r w:rsidRPr="00226F5E">
              <w:rPr>
                <w:sz w:val="24"/>
                <w:szCs w:val="24"/>
              </w:rPr>
              <w:t xml:space="preserve"> </w:t>
            </w:r>
            <w:proofErr w:type="spellStart"/>
            <w:r w:rsidRPr="00226F5E">
              <w:rPr>
                <w:sz w:val="24"/>
                <w:szCs w:val="24"/>
              </w:rPr>
              <w:t>Moisil</w:t>
            </w:r>
            <w:proofErr w:type="spellEnd"/>
            <w:r w:rsidRPr="00226F5E">
              <w:rPr>
                <w:sz w:val="24"/>
                <w:szCs w:val="24"/>
              </w:rPr>
              <w:t>” Deva</w:t>
            </w:r>
          </w:p>
          <w:p w:rsidR="006F7CCD" w:rsidRPr="00226F5E" w:rsidRDefault="006F7CCD" w:rsidP="00E558E8">
            <w:pPr>
              <w:contextualSpacing/>
              <w:jc w:val="center"/>
              <w:rPr>
                <w:b w:val="0"/>
              </w:rPr>
            </w:pPr>
            <w:r w:rsidRPr="00226F5E">
              <w:t xml:space="preserve">Deva, str. </w:t>
            </w:r>
            <w:proofErr w:type="spellStart"/>
            <w:r w:rsidRPr="00226F5E">
              <w:t>T.Maiorescu</w:t>
            </w:r>
            <w:proofErr w:type="spellEnd"/>
            <w:r w:rsidRPr="00226F5E">
              <w:t>, nr.24</w:t>
            </w:r>
          </w:p>
          <w:p w:rsidR="006F7CCD" w:rsidRPr="00226F5E" w:rsidRDefault="006F7CCD" w:rsidP="00E558E8">
            <w:pPr>
              <w:contextualSpacing/>
              <w:jc w:val="center"/>
              <w:rPr>
                <w:b w:val="0"/>
              </w:rPr>
            </w:pPr>
            <w:r w:rsidRPr="00226F5E">
              <w:t>Tel. 0254221280  Fax 0254221206</w:t>
            </w:r>
          </w:p>
          <w:p w:rsidR="006F7CCD" w:rsidRPr="00226F5E" w:rsidRDefault="006F7CCD" w:rsidP="00E558E8">
            <w:pPr>
              <w:contextualSpacing/>
              <w:jc w:val="center"/>
              <w:rPr>
                <w:b w:val="0"/>
              </w:rPr>
            </w:pPr>
            <w:r w:rsidRPr="00226F5E">
              <w:t xml:space="preserve">Email  </w:t>
            </w:r>
            <w:r w:rsidRPr="008C3365">
              <w:rPr>
                <w:color w:val="548DD4"/>
              </w:rPr>
              <w:t>moisildeva@gmail.com</w:t>
            </w:r>
          </w:p>
          <w:p w:rsidR="006F7CCD" w:rsidRPr="000F3EC2" w:rsidRDefault="006F7CCD" w:rsidP="00E558E8">
            <w:pPr>
              <w:pStyle w:val="Header"/>
            </w:pP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F7CCD" w:rsidRPr="00E5055E" w:rsidRDefault="002B5684" w:rsidP="00E558E8">
            <w:pPr>
              <w:pStyle w:val="Header"/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35.65pt;margin-top:-7.05pt;width:169.45pt;height:42.65pt;z-index:251660288;mso-position-horizontal-relative:text;mso-position-vertical-relative:text">
                  <v:imagedata r:id="rId8" o:title=""/>
                </v:shape>
                <o:OLEObject Type="Embed" ProgID="PBrush" ShapeID="_x0000_s1026" DrawAspect="Content" ObjectID="_1566043368" r:id="rId9"/>
              </w:pict>
            </w:r>
          </w:p>
        </w:tc>
      </w:tr>
    </w:tbl>
    <w:p w:rsidR="001F10A3" w:rsidRDefault="001F10A3" w:rsidP="001F10A3">
      <w:pPr>
        <w:suppressAutoHyphens w:val="0"/>
        <w:textAlignment w:val="auto"/>
      </w:pPr>
      <w:r>
        <w:t>Nr</w:t>
      </w:r>
      <w:r w:rsidR="006F7CCD">
        <w:t>.3654/04.09.2017</w:t>
      </w:r>
    </w:p>
    <w:p w:rsidR="001F10A3" w:rsidRDefault="001F10A3" w:rsidP="001F10A3">
      <w:pPr>
        <w:suppressAutoHyphens w:val="0"/>
        <w:spacing w:after="0" w:line="240" w:lineRule="auto"/>
        <w:textAlignment w:val="auto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Către</w:t>
      </w:r>
      <w:proofErr w:type="spellEnd"/>
      <w:r>
        <w:rPr>
          <w:rFonts w:ascii="Times New Roman" w:hAnsi="Times New Roman"/>
          <w:b/>
          <w:sz w:val="24"/>
          <w:szCs w:val="24"/>
        </w:rPr>
        <w:t>,</w:t>
      </w:r>
    </w:p>
    <w:p w:rsidR="001F10A3" w:rsidRDefault="001F10A3" w:rsidP="001F10A3">
      <w:pPr>
        <w:suppressAutoHyphens w:val="0"/>
        <w:spacing w:after="0" w:line="240" w:lineRule="auto"/>
        <w:jc w:val="center"/>
        <w:textAlignment w:val="auto"/>
      </w:pP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Comisia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Judeţeană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b/>
          <w:sz w:val="24"/>
          <w:szCs w:val="24"/>
        </w:rPr>
        <w:t>Evaluare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şi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Certificare</w:t>
      </w:r>
      <w:proofErr w:type="spellEnd"/>
    </w:p>
    <w:p w:rsidR="001F10A3" w:rsidRDefault="001F10A3" w:rsidP="001F10A3">
      <w:pPr>
        <w:suppressAutoHyphens w:val="0"/>
        <w:spacing w:after="0" w:line="240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Inspectoratul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Şcolar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Judeţean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Hunedoara</w:t>
      </w:r>
      <w:proofErr w:type="spellEnd"/>
    </w:p>
    <w:p w:rsidR="001F10A3" w:rsidRDefault="001F10A3" w:rsidP="001F10A3">
      <w:pPr>
        <w:suppressAutoHyphens w:val="0"/>
        <w:spacing w:after="0" w:line="240" w:lineRule="auto"/>
        <w:jc w:val="center"/>
        <w:textAlignment w:val="auto"/>
        <w:rPr>
          <w:rFonts w:ascii="Times New Roman" w:hAnsi="Times New Roman"/>
          <w:sz w:val="24"/>
          <w:szCs w:val="24"/>
        </w:rPr>
      </w:pPr>
    </w:p>
    <w:p w:rsidR="001F10A3" w:rsidRDefault="001F10A3" w:rsidP="001F10A3">
      <w:pPr>
        <w:suppressAutoHyphens w:val="0"/>
        <w:spacing w:after="0" w:line="240" w:lineRule="auto"/>
        <w:textAlignment w:val="auto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În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atenţia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inspectorului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b/>
          <w:sz w:val="24"/>
          <w:szCs w:val="24"/>
        </w:rPr>
        <w:t>specialitate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prof.Dana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Luiza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Cioară</w:t>
      </w:r>
      <w:proofErr w:type="spellEnd"/>
    </w:p>
    <w:p w:rsidR="001F10A3" w:rsidRDefault="001F10A3" w:rsidP="001F10A3">
      <w:pPr>
        <w:suppressAutoHyphens w:val="0"/>
        <w:spacing w:after="0" w:line="240" w:lineRule="auto"/>
        <w:jc w:val="center"/>
        <w:textAlignment w:val="auto"/>
        <w:rPr>
          <w:rFonts w:ascii="Times New Roman" w:hAnsi="Times New Roman"/>
          <w:sz w:val="24"/>
          <w:szCs w:val="24"/>
        </w:rPr>
      </w:pPr>
    </w:p>
    <w:p w:rsidR="001F10A3" w:rsidRDefault="001F10A3" w:rsidP="001F10A3">
      <w:pPr>
        <w:suppressAutoHyphens w:val="0"/>
        <w:spacing w:after="0" w:line="240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</w:t>
      </w:r>
      <w:proofErr w:type="spellStart"/>
      <w:r>
        <w:rPr>
          <w:rFonts w:ascii="Times New Roman" w:hAnsi="Times New Roman"/>
          <w:sz w:val="24"/>
          <w:szCs w:val="24"/>
        </w:rPr>
        <w:t>În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baza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prevederilor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Metodologiei</w:t>
      </w:r>
      <w:proofErr w:type="spellEnd"/>
      <w:r>
        <w:rPr>
          <w:rFonts w:ascii="Times New Roman" w:hAnsi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sz w:val="24"/>
          <w:szCs w:val="24"/>
        </w:rPr>
        <w:t>organizare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şi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desfăşurare</w:t>
      </w:r>
      <w:proofErr w:type="spellEnd"/>
      <w:r>
        <w:rPr>
          <w:rFonts w:ascii="Times New Roman" w:hAnsi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/>
          <w:sz w:val="24"/>
          <w:szCs w:val="24"/>
        </w:rPr>
        <w:t>examenelor</w:t>
      </w:r>
      <w:proofErr w:type="spellEnd"/>
      <w:r>
        <w:rPr>
          <w:rFonts w:ascii="Times New Roman" w:hAnsi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sz w:val="24"/>
          <w:szCs w:val="24"/>
        </w:rPr>
        <w:t>certificare</w:t>
      </w:r>
      <w:proofErr w:type="spellEnd"/>
      <w:r>
        <w:rPr>
          <w:rFonts w:ascii="Times New Roman" w:hAnsi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/>
          <w:sz w:val="24"/>
          <w:szCs w:val="24"/>
        </w:rPr>
        <w:t>calificării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absolvenţilor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învăţământului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liceal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filieră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tehnologică</w:t>
      </w:r>
      <w:proofErr w:type="spellEnd"/>
      <w:r>
        <w:rPr>
          <w:rFonts w:ascii="Times New Roman" w:hAnsi="Times New Roman"/>
          <w:sz w:val="24"/>
          <w:szCs w:val="24"/>
        </w:rPr>
        <w:t xml:space="preserve"> , </w:t>
      </w:r>
      <w:proofErr w:type="spellStart"/>
      <w:r>
        <w:rPr>
          <w:rFonts w:ascii="Times New Roman" w:hAnsi="Times New Roman"/>
          <w:sz w:val="24"/>
          <w:szCs w:val="24"/>
        </w:rPr>
        <w:t>aprobată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prin</w:t>
      </w:r>
      <w:proofErr w:type="spellEnd"/>
      <w:r>
        <w:rPr>
          <w:rFonts w:ascii="Times New Roman" w:hAnsi="Times New Roman"/>
          <w:sz w:val="24"/>
          <w:szCs w:val="24"/>
        </w:rPr>
        <w:t xml:space="preserve"> O.M.E.N nr.4434/29.08.2014,conform art.13, alin.1, </w:t>
      </w:r>
      <w:proofErr w:type="spellStart"/>
      <w:r>
        <w:rPr>
          <w:rFonts w:ascii="Times New Roman" w:hAnsi="Times New Roman"/>
          <w:sz w:val="24"/>
          <w:szCs w:val="24"/>
        </w:rPr>
        <w:t>în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vederea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stabilirii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componenţei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comisiei</w:t>
      </w:r>
      <w:proofErr w:type="spellEnd"/>
      <w:r>
        <w:rPr>
          <w:rFonts w:ascii="Times New Roman" w:hAnsi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sz w:val="24"/>
          <w:szCs w:val="24"/>
        </w:rPr>
        <w:t>examinare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şi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evaluare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sesiunea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septembrie</w:t>
      </w:r>
      <w:proofErr w:type="spellEnd"/>
      <w:r>
        <w:rPr>
          <w:rFonts w:ascii="Times New Roman" w:hAnsi="Times New Roman"/>
          <w:sz w:val="24"/>
          <w:szCs w:val="24"/>
        </w:rPr>
        <w:t xml:space="preserve"> 2017, </w:t>
      </w:r>
      <w:proofErr w:type="spellStart"/>
      <w:r>
        <w:rPr>
          <w:rFonts w:ascii="Times New Roman" w:hAnsi="Times New Roman"/>
          <w:sz w:val="24"/>
          <w:szCs w:val="24"/>
        </w:rPr>
        <w:t>vă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înaintăm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următoarele</w:t>
      </w:r>
      <w:proofErr w:type="spellEnd"/>
      <w:r>
        <w:rPr>
          <w:rFonts w:ascii="Times New Roman" w:hAnsi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sz w:val="24"/>
          <w:szCs w:val="24"/>
        </w:rPr>
        <w:t>propuneri</w:t>
      </w:r>
      <w:proofErr w:type="spellEnd"/>
      <w:r>
        <w:rPr>
          <w:rFonts w:ascii="Times New Roman" w:hAnsi="Times New Roman"/>
          <w:sz w:val="24"/>
          <w:szCs w:val="24"/>
        </w:rPr>
        <w:t>:</w:t>
      </w:r>
    </w:p>
    <w:p w:rsidR="001F10A3" w:rsidRDefault="001F10A3" w:rsidP="001F10A3">
      <w:pPr>
        <w:suppressAutoHyphens w:val="0"/>
        <w:spacing w:after="0" w:line="240" w:lineRule="auto"/>
        <w:textAlignment w:val="auto"/>
        <w:rPr>
          <w:rFonts w:ascii="Times New Roman" w:hAnsi="Times New Roman"/>
          <w:sz w:val="24"/>
          <w:szCs w:val="24"/>
        </w:rPr>
      </w:pPr>
    </w:p>
    <w:p w:rsidR="006F7CCD" w:rsidRPr="006F7CCD" w:rsidRDefault="006F7CCD" w:rsidP="006F7CCD">
      <w:pPr>
        <w:suppressAutoHyphens w:val="0"/>
        <w:autoSpaceDN/>
        <w:spacing w:after="0" w:line="360" w:lineRule="auto"/>
        <w:jc w:val="both"/>
        <w:textAlignment w:val="auto"/>
        <w:rPr>
          <w:rFonts w:ascii="Times New Roman" w:hAnsi="Times New Roman"/>
          <w:bCs/>
          <w:sz w:val="24"/>
          <w:szCs w:val="24"/>
          <w:lang w:val="ro-RO"/>
        </w:rPr>
      </w:pPr>
    </w:p>
    <w:p w:rsidR="006F7CCD" w:rsidRPr="006F7CCD" w:rsidRDefault="006F7CCD" w:rsidP="006F7C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uppressAutoHyphens w:val="0"/>
        <w:autoSpaceDN/>
        <w:spacing w:after="0" w:line="360" w:lineRule="auto"/>
        <w:textAlignment w:val="auto"/>
        <w:rPr>
          <w:rFonts w:ascii="Times New Roman" w:hAnsi="Times New Roman"/>
          <w:bCs/>
          <w:sz w:val="24"/>
          <w:szCs w:val="24"/>
          <w:lang w:val="ro-RO"/>
        </w:rPr>
      </w:pPr>
      <w:r w:rsidRPr="006F7CCD">
        <w:rPr>
          <w:rFonts w:ascii="Times New Roman" w:hAnsi="Times New Roman"/>
          <w:b/>
          <w:bCs/>
          <w:sz w:val="24"/>
          <w:szCs w:val="24"/>
          <w:lang w:val="ro-RO"/>
        </w:rPr>
        <w:t>Preşedinte:</w:t>
      </w:r>
      <w:r w:rsidRPr="006F7CCD">
        <w:rPr>
          <w:rFonts w:ascii="Times New Roman" w:hAnsi="Times New Roman"/>
          <w:bCs/>
          <w:sz w:val="24"/>
          <w:szCs w:val="24"/>
          <w:lang w:val="ro-RO"/>
        </w:rPr>
        <w:t xml:space="preserve">                prof. Benea Luminița Mariana –  director/</w:t>
      </w:r>
      <w:r w:rsidRPr="006F7CCD">
        <w:rPr>
          <w:rFonts w:ascii="Times New Roman" w:hAnsi="Times New Roman"/>
          <w:bCs/>
          <w:strike/>
          <w:sz w:val="24"/>
          <w:szCs w:val="24"/>
          <w:lang w:val="ro-RO"/>
        </w:rPr>
        <w:t>director adjunct</w:t>
      </w:r>
      <w:r w:rsidRPr="006F7CCD">
        <w:rPr>
          <w:rFonts w:ascii="Times New Roman" w:hAnsi="Times New Roman"/>
          <w:bCs/>
          <w:sz w:val="24"/>
          <w:szCs w:val="24"/>
          <w:lang w:val="ro-RO"/>
        </w:rPr>
        <w:t xml:space="preserve"> la Liceul Tehnologic  ”Grigore Moisil” Deva</w:t>
      </w:r>
    </w:p>
    <w:p w:rsidR="006F7CCD" w:rsidRPr="006F7CCD" w:rsidRDefault="006F7CCD" w:rsidP="006F7C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uppressAutoHyphens w:val="0"/>
        <w:autoSpaceDN/>
        <w:spacing w:after="0" w:line="360" w:lineRule="auto"/>
        <w:jc w:val="both"/>
        <w:textAlignment w:val="auto"/>
        <w:rPr>
          <w:rFonts w:ascii="Times New Roman" w:hAnsi="Times New Roman"/>
          <w:bCs/>
          <w:sz w:val="24"/>
          <w:szCs w:val="24"/>
          <w:lang w:val="ro-RO"/>
        </w:rPr>
      </w:pPr>
      <w:r w:rsidRPr="006F7CCD">
        <w:rPr>
          <w:rFonts w:ascii="Times New Roman" w:hAnsi="Times New Roman"/>
          <w:b/>
          <w:bCs/>
          <w:sz w:val="24"/>
          <w:szCs w:val="24"/>
          <w:lang w:val="ro-RO"/>
        </w:rPr>
        <w:t>Vicepreşedinte</w:t>
      </w:r>
      <w:r w:rsidRPr="006F7CCD">
        <w:rPr>
          <w:rFonts w:ascii="Times New Roman" w:hAnsi="Times New Roman"/>
          <w:bCs/>
          <w:sz w:val="24"/>
          <w:szCs w:val="24"/>
          <w:lang w:val="ro-RO"/>
        </w:rPr>
        <w:t>:        ec. Popa Daniela – Pizzeria Play Deva     (reprezentant agent economic)</w:t>
      </w:r>
    </w:p>
    <w:p w:rsidR="006F7CCD" w:rsidRPr="006F7CCD" w:rsidRDefault="006F7CCD" w:rsidP="006F7C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uppressAutoHyphens w:val="0"/>
        <w:autoSpaceDN/>
        <w:spacing w:after="0" w:line="360" w:lineRule="auto"/>
        <w:textAlignment w:val="auto"/>
        <w:rPr>
          <w:rFonts w:ascii="Times New Roman" w:hAnsi="Times New Roman"/>
          <w:bCs/>
          <w:sz w:val="24"/>
          <w:szCs w:val="24"/>
          <w:lang w:val="ro-RO"/>
        </w:rPr>
      </w:pPr>
      <w:r w:rsidRPr="006F7CCD">
        <w:rPr>
          <w:rFonts w:ascii="Times New Roman" w:hAnsi="Times New Roman"/>
          <w:b/>
          <w:bCs/>
          <w:sz w:val="24"/>
          <w:szCs w:val="24"/>
          <w:lang w:val="ro-RO"/>
        </w:rPr>
        <w:t>Secretar</w:t>
      </w:r>
      <w:r>
        <w:rPr>
          <w:rFonts w:ascii="Times New Roman" w:hAnsi="Times New Roman"/>
          <w:b/>
          <w:bCs/>
          <w:sz w:val="24"/>
          <w:szCs w:val="24"/>
          <w:lang w:val="ro-RO"/>
        </w:rPr>
        <w:t xml:space="preserve">              </w:t>
      </w:r>
      <w:r w:rsidRPr="006F7CCD">
        <w:rPr>
          <w:rFonts w:ascii="Times New Roman" w:hAnsi="Times New Roman"/>
          <w:b/>
          <w:bCs/>
          <w:sz w:val="24"/>
          <w:szCs w:val="24"/>
          <w:lang w:val="ro-RO"/>
        </w:rPr>
        <w:t xml:space="preserve">  </w:t>
      </w:r>
      <w:r>
        <w:rPr>
          <w:rFonts w:ascii="Times New Roman" w:hAnsi="Times New Roman"/>
          <w:bCs/>
          <w:sz w:val="24"/>
          <w:szCs w:val="24"/>
          <w:lang w:val="ro-RO"/>
        </w:rPr>
        <w:t>Magda Cornelia Olivia</w:t>
      </w:r>
      <w:r w:rsidRPr="006F7CCD">
        <w:rPr>
          <w:rFonts w:ascii="Times New Roman" w:hAnsi="Times New Roman"/>
          <w:bCs/>
          <w:sz w:val="24"/>
          <w:szCs w:val="24"/>
          <w:lang w:val="ro-RO"/>
        </w:rPr>
        <w:t xml:space="preserve">  -  de la Liceul Tehnologic  ”Grigore Moisil” Deva</w:t>
      </w:r>
    </w:p>
    <w:p w:rsidR="006F7CCD" w:rsidRPr="006F7CCD" w:rsidRDefault="006F7CCD" w:rsidP="006F7C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uppressAutoHyphens w:val="0"/>
        <w:autoSpaceDN/>
        <w:spacing w:after="0" w:line="360" w:lineRule="auto"/>
        <w:jc w:val="both"/>
        <w:textAlignment w:val="auto"/>
        <w:rPr>
          <w:rFonts w:ascii="Times New Roman" w:hAnsi="Times New Roman"/>
          <w:bCs/>
          <w:sz w:val="24"/>
          <w:szCs w:val="24"/>
          <w:lang w:val="ro-RO"/>
        </w:rPr>
      </w:pPr>
      <w:r w:rsidRPr="006F7CCD">
        <w:rPr>
          <w:rFonts w:ascii="Times New Roman" w:hAnsi="Times New Roman"/>
          <w:b/>
          <w:bCs/>
          <w:sz w:val="24"/>
          <w:szCs w:val="24"/>
          <w:lang w:val="ro-RO"/>
        </w:rPr>
        <w:t xml:space="preserve">Monitor de calitate:  </w:t>
      </w:r>
      <w:r w:rsidRPr="006F7CCD">
        <w:rPr>
          <w:rFonts w:ascii="Times New Roman" w:hAnsi="Times New Roman"/>
          <w:bCs/>
          <w:sz w:val="24"/>
          <w:szCs w:val="24"/>
          <w:lang w:val="ro-RO"/>
        </w:rPr>
        <w:t>prof…………………………………………… ( desemnat de ISJ Hunedoara)</w:t>
      </w:r>
    </w:p>
    <w:p w:rsidR="006F7CCD" w:rsidRPr="006F7CCD" w:rsidRDefault="006F7CCD" w:rsidP="006F7C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right" w:pos="10122"/>
        </w:tabs>
        <w:suppressAutoHyphens w:val="0"/>
        <w:autoSpaceDN/>
        <w:spacing w:after="0" w:line="360" w:lineRule="auto"/>
        <w:textAlignment w:val="auto"/>
        <w:rPr>
          <w:rFonts w:ascii="Times New Roman" w:hAnsi="Times New Roman"/>
          <w:sz w:val="24"/>
          <w:szCs w:val="24"/>
          <w:lang w:val="ro-RO"/>
        </w:rPr>
      </w:pPr>
      <w:r w:rsidRPr="006F7CCD">
        <w:rPr>
          <w:rFonts w:ascii="Times New Roman" w:hAnsi="Times New Roman"/>
          <w:sz w:val="24"/>
          <w:szCs w:val="24"/>
          <w:lang w:val="ro-RO"/>
        </w:rPr>
        <w:tab/>
      </w:r>
      <w:r w:rsidRPr="006F7CCD">
        <w:rPr>
          <w:rFonts w:ascii="Times New Roman" w:hAnsi="Times New Roman"/>
          <w:sz w:val="24"/>
          <w:szCs w:val="24"/>
          <w:lang w:val="ro-RO"/>
        </w:rPr>
        <w:tab/>
      </w:r>
      <w:r w:rsidRPr="006F7CCD">
        <w:rPr>
          <w:rFonts w:ascii="Times New Roman" w:hAnsi="Times New Roman"/>
          <w:sz w:val="24"/>
          <w:szCs w:val="24"/>
          <w:lang w:val="ro-RO"/>
        </w:rPr>
        <w:tab/>
      </w:r>
      <w:r w:rsidRPr="006F7CCD">
        <w:rPr>
          <w:rFonts w:ascii="Times New Roman" w:hAnsi="Times New Roman"/>
          <w:bCs/>
          <w:sz w:val="24"/>
          <w:szCs w:val="24"/>
          <w:lang w:val="ro-RO"/>
        </w:rPr>
        <w:t>agent economic</w:t>
      </w:r>
    </w:p>
    <w:p w:rsidR="006F7CCD" w:rsidRPr="006F7CCD" w:rsidRDefault="006F7CCD" w:rsidP="006F7C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uppressAutoHyphens w:val="0"/>
        <w:autoSpaceDN/>
        <w:spacing w:after="0" w:line="360" w:lineRule="auto"/>
        <w:jc w:val="both"/>
        <w:textAlignment w:val="auto"/>
        <w:rPr>
          <w:rFonts w:ascii="Times New Roman" w:hAnsi="Times New Roman"/>
          <w:b/>
          <w:bCs/>
          <w:i/>
          <w:sz w:val="24"/>
          <w:szCs w:val="24"/>
          <w:u w:val="single"/>
          <w:lang w:val="ro-RO"/>
        </w:rPr>
      </w:pPr>
      <w:r w:rsidRPr="006F7CCD">
        <w:rPr>
          <w:rFonts w:ascii="Times New Roman" w:hAnsi="Times New Roman"/>
          <w:b/>
          <w:bCs/>
          <w:sz w:val="24"/>
          <w:szCs w:val="24"/>
          <w:u w:val="single"/>
          <w:lang w:val="ro-RO"/>
        </w:rPr>
        <w:t xml:space="preserve">Calificarea profesională: </w:t>
      </w:r>
      <w:r w:rsidRPr="006F7CCD">
        <w:rPr>
          <w:rFonts w:ascii="Times New Roman" w:hAnsi="Times New Roman"/>
          <w:b/>
          <w:bCs/>
          <w:i/>
          <w:sz w:val="24"/>
          <w:szCs w:val="24"/>
          <w:u w:val="single"/>
          <w:lang w:val="ro-RO"/>
        </w:rPr>
        <w:t>Tehnician în activități de comerț</w:t>
      </w:r>
    </w:p>
    <w:p w:rsidR="006F7CCD" w:rsidRPr="006F7CCD" w:rsidRDefault="006F7CCD" w:rsidP="006F7C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uppressAutoHyphens w:val="0"/>
        <w:autoSpaceDN/>
        <w:spacing w:after="0" w:line="360" w:lineRule="auto"/>
        <w:jc w:val="both"/>
        <w:textAlignment w:val="auto"/>
        <w:rPr>
          <w:rFonts w:ascii="Times New Roman" w:hAnsi="Times New Roman"/>
          <w:bCs/>
          <w:sz w:val="24"/>
          <w:szCs w:val="24"/>
          <w:lang w:val="ro-RO"/>
        </w:rPr>
      </w:pPr>
      <w:r w:rsidRPr="006F7CCD">
        <w:rPr>
          <w:rFonts w:ascii="Times New Roman" w:hAnsi="Times New Roman"/>
          <w:b/>
          <w:bCs/>
          <w:sz w:val="24"/>
          <w:szCs w:val="24"/>
          <w:lang w:val="ro-RO"/>
        </w:rPr>
        <w:t>Membri evaluatori</w:t>
      </w:r>
      <w:r w:rsidRPr="006F7CCD">
        <w:rPr>
          <w:rFonts w:ascii="Times New Roman" w:hAnsi="Times New Roman"/>
          <w:bCs/>
          <w:sz w:val="24"/>
          <w:szCs w:val="24"/>
          <w:lang w:val="ro-RO"/>
        </w:rPr>
        <w:t xml:space="preserve">: prof. Vlad Emilia Cristina, </w:t>
      </w:r>
      <w:r w:rsidRPr="006F7CCD">
        <w:rPr>
          <w:rFonts w:ascii="Times New Roman" w:hAnsi="Times New Roman"/>
          <w:bCs/>
          <w:strike/>
          <w:sz w:val="24"/>
          <w:szCs w:val="24"/>
          <w:lang w:val="ro-RO"/>
        </w:rPr>
        <w:t>Colegiul</w:t>
      </w:r>
      <w:r w:rsidRPr="006F7CCD">
        <w:rPr>
          <w:rFonts w:ascii="Times New Roman" w:hAnsi="Times New Roman"/>
          <w:bCs/>
          <w:sz w:val="24"/>
          <w:szCs w:val="24"/>
          <w:lang w:val="ro-RO"/>
        </w:rPr>
        <w:t xml:space="preserve">/Liceul Tehnologic  ”Grigore Moisil” Deva, </w:t>
      </w:r>
    </w:p>
    <w:p w:rsidR="006F7CCD" w:rsidRPr="006F7CCD" w:rsidRDefault="006F7CCD" w:rsidP="006F7C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right" w:pos="10122"/>
        </w:tabs>
        <w:suppressAutoHyphens w:val="0"/>
        <w:autoSpaceDN/>
        <w:spacing w:after="0" w:line="360" w:lineRule="auto"/>
        <w:textAlignment w:val="auto"/>
        <w:rPr>
          <w:rFonts w:ascii="Times New Roman" w:hAnsi="Times New Roman"/>
          <w:sz w:val="24"/>
          <w:szCs w:val="24"/>
          <w:lang w:val="ro-RO"/>
        </w:rPr>
      </w:pPr>
      <w:r w:rsidRPr="006F7CCD">
        <w:rPr>
          <w:rFonts w:ascii="Times New Roman" w:hAnsi="Times New Roman"/>
          <w:b/>
          <w:bCs/>
          <w:sz w:val="24"/>
          <w:szCs w:val="24"/>
          <w:lang w:val="ro-RO"/>
        </w:rPr>
        <w:t>Evaluatori  externi:</w:t>
      </w:r>
      <w:r w:rsidRPr="006F7CCD">
        <w:rPr>
          <w:rFonts w:ascii="Times New Roman" w:hAnsi="Times New Roman"/>
          <w:bCs/>
          <w:sz w:val="24"/>
          <w:szCs w:val="24"/>
          <w:lang w:val="ro-RO"/>
        </w:rPr>
        <w:t xml:space="preserve">    </w:t>
      </w:r>
      <w:r w:rsidRPr="006F7CCD">
        <w:rPr>
          <w:rFonts w:ascii="Times New Roman" w:hAnsi="Times New Roman"/>
          <w:sz w:val="24"/>
          <w:szCs w:val="24"/>
          <w:lang w:val="ro-RO"/>
        </w:rPr>
        <w:t xml:space="preserve">prof. Macovei Mariana, Colegiul/ </w:t>
      </w:r>
      <w:r w:rsidRPr="006F7CCD">
        <w:rPr>
          <w:rFonts w:ascii="Times New Roman" w:hAnsi="Times New Roman"/>
          <w:strike/>
          <w:sz w:val="24"/>
          <w:szCs w:val="24"/>
          <w:lang w:val="ro-RO"/>
        </w:rPr>
        <w:t>Liceul</w:t>
      </w:r>
      <w:r w:rsidRPr="006F7CCD">
        <w:rPr>
          <w:rFonts w:ascii="Times New Roman" w:hAnsi="Times New Roman"/>
          <w:sz w:val="24"/>
          <w:szCs w:val="24"/>
          <w:lang w:val="ro-RO"/>
        </w:rPr>
        <w:t xml:space="preserve"> Economic ”Emanuil Gojdu” Hunedoara</w:t>
      </w:r>
      <w:r w:rsidRPr="006F7CCD">
        <w:rPr>
          <w:rFonts w:ascii="Times New Roman" w:hAnsi="Times New Roman"/>
          <w:sz w:val="24"/>
          <w:szCs w:val="24"/>
          <w:lang w:val="ro-RO"/>
        </w:rPr>
        <w:tab/>
      </w:r>
    </w:p>
    <w:p w:rsidR="006F7CCD" w:rsidRPr="006F7CCD" w:rsidRDefault="006F7CCD" w:rsidP="006F7C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uppressAutoHyphens w:val="0"/>
        <w:autoSpaceDN/>
        <w:spacing w:after="0" w:line="360" w:lineRule="auto"/>
        <w:jc w:val="both"/>
        <w:textAlignment w:val="auto"/>
        <w:rPr>
          <w:rFonts w:ascii="Times New Roman" w:hAnsi="Times New Roman"/>
          <w:sz w:val="24"/>
          <w:szCs w:val="24"/>
          <w:lang w:val="ro-RO"/>
        </w:rPr>
      </w:pPr>
      <w:r w:rsidRPr="006F7CCD">
        <w:rPr>
          <w:rFonts w:ascii="Times New Roman" w:hAnsi="Times New Roman"/>
          <w:sz w:val="24"/>
          <w:szCs w:val="24"/>
          <w:lang w:val="ro-RO"/>
        </w:rPr>
        <w:t xml:space="preserve">                                   agent economic d-na Cumpănașu Corina de la S.C. METRO CASH&amp;CARRY</w:t>
      </w:r>
    </w:p>
    <w:p w:rsidR="006F7CCD" w:rsidRPr="006F7CCD" w:rsidRDefault="006F7CCD" w:rsidP="006F7C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uppressAutoHyphens w:val="0"/>
        <w:autoSpaceDN/>
        <w:spacing w:after="0" w:line="360" w:lineRule="auto"/>
        <w:jc w:val="both"/>
        <w:textAlignment w:val="auto"/>
        <w:rPr>
          <w:rFonts w:ascii="Times New Roman" w:hAnsi="Times New Roman"/>
          <w:b/>
          <w:bCs/>
          <w:i/>
          <w:sz w:val="24"/>
          <w:szCs w:val="24"/>
          <w:u w:val="single"/>
          <w:lang w:val="ro-RO"/>
        </w:rPr>
      </w:pPr>
      <w:r w:rsidRPr="006F7CCD">
        <w:rPr>
          <w:rFonts w:ascii="Times New Roman" w:hAnsi="Times New Roman"/>
          <w:b/>
          <w:bCs/>
          <w:sz w:val="24"/>
          <w:szCs w:val="24"/>
          <w:u w:val="single"/>
          <w:lang w:val="ro-RO"/>
        </w:rPr>
        <w:t xml:space="preserve">Calificarea profesională: </w:t>
      </w:r>
      <w:r w:rsidRPr="006F7CCD">
        <w:rPr>
          <w:rFonts w:ascii="Times New Roman" w:hAnsi="Times New Roman"/>
          <w:b/>
          <w:bCs/>
          <w:i/>
          <w:sz w:val="24"/>
          <w:szCs w:val="24"/>
          <w:u w:val="single"/>
          <w:lang w:val="ro-RO"/>
        </w:rPr>
        <w:t>Tehnician în gastronomie</w:t>
      </w:r>
    </w:p>
    <w:p w:rsidR="006F7CCD" w:rsidRPr="006F7CCD" w:rsidRDefault="006F7CCD" w:rsidP="006F7C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uppressAutoHyphens w:val="0"/>
        <w:autoSpaceDN/>
        <w:spacing w:after="0" w:line="360" w:lineRule="auto"/>
        <w:jc w:val="both"/>
        <w:textAlignment w:val="auto"/>
        <w:rPr>
          <w:rFonts w:ascii="Times New Roman" w:hAnsi="Times New Roman"/>
          <w:bCs/>
          <w:sz w:val="24"/>
          <w:szCs w:val="24"/>
          <w:lang w:val="ro-RO"/>
        </w:rPr>
      </w:pPr>
      <w:r w:rsidRPr="006F7CCD">
        <w:rPr>
          <w:rFonts w:ascii="Times New Roman" w:hAnsi="Times New Roman"/>
          <w:b/>
          <w:bCs/>
          <w:sz w:val="24"/>
          <w:szCs w:val="24"/>
          <w:lang w:val="ro-RO"/>
        </w:rPr>
        <w:t>Membri evaluatori</w:t>
      </w:r>
      <w:r w:rsidRPr="006F7CCD">
        <w:rPr>
          <w:rFonts w:ascii="Times New Roman" w:hAnsi="Times New Roman"/>
          <w:bCs/>
          <w:sz w:val="24"/>
          <w:szCs w:val="24"/>
          <w:lang w:val="ro-RO"/>
        </w:rPr>
        <w:t xml:space="preserve">: prof. Crăciun Daniela, </w:t>
      </w:r>
      <w:r w:rsidRPr="006F7CCD">
        <w:rPr>
          <w:rFonts w:ascii="Times New Roman" w:hAnsi="Times New Roman"/>
          <w:bCs/>
          <w:strike/>
          <w:sz w:val="24"/>
          <w:szCs w:val="24"/>
          <w:lang w:val="ro-RO"/>
        </w:rPr>
        <w:t>Colegiul</w:t>
      </w:r>
      <w:r w:rsidRPr="006F7CCD">
        <w:rPr>
          <w:rFonts w:ascii="Times New Roman" w:hAnsi="Times New Roman"/>
          <w:bCs/>
          <w:sz w:val="24"/>
          <w:szCs w:val="24"/>
          <w:lang w:val="ro-RO"/>
        </w:rPr>
        <w:t xml:space="preserve">/Liceul Tehnologic  ”Grigore Moisil” Deva, </w:t>
      </w:r>
    </w:p>
    <w:p w:rsidR="006F7CCD" w:rsidRPr="006F7CCD" w:rsidRDefault="006F7CCD" w:rsidP="006F7C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right" w:pos="10122"/>
        </w:tabs>
        <w:suppressAutoHyphens w:val="0"/>
        <w:autoSpaceDN/>
        <w:spacing w:after="0" w:line="360" w:lineRule="auto"/>
        <w:textAlignment w:val="auto"/>
        <w:rPr>
          <w:rFonts w:ascii="Times New Roman" w:hAnsi="Times New Roman"/>
          <w:sz w:val="24"/>
          <w:szCs w:val="24"/>
          <w:lang w:val="ro-RO"/>
        </w:rPr>
      </w:pPr>
      <w:r w:rsidRPr="006F7CCD">
        <w:rPr>
          <w:rFonts w:ascii="Times New Roman" w:hAnsi="Times New Roman"/>
          <w:b/>
          <w:bCs/>
          <w:sz w:val="24"/>
          <w:szCs w:val="24"/>
          <w:lang w:val="ro-RO"/>
        </w:rPr>
        <w:t>Evaluatori  externi:</w:t>
      </w:r>
      <w:r w:rsidRPr="006F7CCD">
        <w:rPr>
          <w:rFonts w:ascii="Times New Roman" w:hAnsi="Times New Roman"/>
          <w:bCs/>
          <w:sz w:val="24"/>
          <w:szCs w:val="24"/>
          <w:lang w:val="ro-RO"/>
        </w:rPr>
        <w:t xml:space="preserve">    </w:t>
      </w:r>
      <w:r w:rsidR="009E198F" w:rsidRPr="006F7CCD">
        <w:rPr>
          <w:rFonts w:ascii="Times New Roman" w:hAnsi="Times New Roman"/>
          <w:sz w:val="24"/>
          <w:szCs w:val="24"/>
          <w:lang w:val="ro-RO"/>
        </w:rPr>
        <w:t xml:space="preserve">prof. </w:t>
      </w:r>
      <w:r w:rsidR="009E198F">
        <w:rPr>
          <w:rFonts w:ascii="Times New Roman" w:hAnsi="Times New Roman"/>
          <w:sz w:val="24"/>
          <w:szCs w:val="24"/>
          <w:lang w:val="ro-RO"/>
        </w:rPr>
        <w:t>Mate Ladislau</w:t>
      </w:r>
      <w:r w:rsidR="009E198F" w:rsidRPr="006F7CCD">
        <w:rPr>
          <w:rFonts w:ascii="Times New Roman" w:hAnsi="Times New Roman"/>
          <w:sz w:val="24"/>
          <w:szCs w:val="24"/>
          <w:lang w:val="ro-RO"/>
        </w:rPr>
        <w:t xml:space="preserve">, </w:t>
      </w:r>
      <w:r w:rsidR="009E198F" w:rsidRPr="009E198F">
        <w:rPr>
          <w:rFonts w:ascii="Times New Roman" w:hAnsi="Times New Roman"/>
          <w:strike/>
          <w:sz w:val="24"/>
          <w:szCs w:val="24"/>
          <w:lang w:val="ro-RO"/>
        </w:rPr>
        <w:t>Colegiul</w:t>
      </w:r>
      <w:r w:rsidR="009E198F" w:rsidRPr="006F7CCD">
        <w:rPr>
          <w:rFonts w:ascii="Times New Roman" w:hAnsi="Times New Roman"/>
          <w:sz w:val="24"/>
          <w:szCs w:val="24"/>
          <w:lang w:val="ro-RO"/>
        </w:rPr>
        <w:t xml:space="preserve">/ </w:t>
      </w:r>
      <w:r w:rsidR="009E198F" w:rsidRPr="009E198F">
        <w:rPr>
          <w:rFonts w:ascii="Times New Roman" w:hAnsi="Times New Roman"/>
          <w:sz w:val="24"/>
          <w:szCs w:val="24"/>
          <w:lang w:val="ro-RO"/>
        </w:rPr>
        <w:t>Liceul</w:t>
      </w:r>
      <w:r w:rsidR="009E198F" w:rsidRPr="006F7CCD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9E198F">
        <w:rPr>
          <w:rFonts w:ascii="Times New Roman" w:hAnsi="Times New Roman"/>
          <w:sz w:val="24"/>
          <w:szCs w:val="24"/>
          <w:lang w:val="ro-RO"/>
        </w:rPr>
        <w:t>Teoretic</w:t>
      </w:r>
      <w:r w:rsidR="009E198F" w:rsidRPr="006F7CCD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9E198F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9E198F" w:rsidRPr="006F7CCD">
        <w:rPr>
          <w:rFonts w:ascii="Times New Roman" w:hAnsi="Times New Roman"/>
          <w:sz w:val="24"/>
          <w:szCs w:val="24"/>
          <w:lang w:val="ro-RO"/>
        </w:rPr>
        <w:t>”</w:t>
      </w:r>
      <w:r w:rsidR="009E198F">
        <w:rPr>
          <w:rFonts w:ascii="Times New Roman" w:hAnsi="Times New Roman"/>
          <w:sz w:val="24"/>
          <w:szCs w:val="24"/>
          <w:lang w:val="ro-RO"/>
        </w:rPr>
        <w:t>Teglaș Gabor” Deva</w:t>
      </w:r>
      <w:bookmarkStart w:id="0" w:name="_GoBack"/>
      <w:bookmarkEnd w:id="0"/>
      <w:r w:rsidRPr="006F7CCD">
        <w:rPr>
          <w:rFonts w:ascii="Times New Roman" w:hAnsi="Times New Roman"/>
          <w:sz w:val="24"/>
          <w:szCs w:val="24"/>
          <w:lang w:val="ro-RO"/>
        </w:rPr>
        <w:tab/>
      </w:r>
    </w:p>
    <w:p w:rsidR="006F7CCD" w:rsidRPr="006F7CCD" w:rsidRDefault="006F7CCD" w:rsidP="006F7C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uppressAutoHyphens w:val="0"/>
        <w:autoSpaceDN/>
        <w:spacing w:after="0" w:line="360" w:lineRule="auto"/>
        <w:jc w:val="both"/>
        <w:textAlignment w:val="auto"/>
        <w:rPr>
          <w:rFonts w:ascii="Times New Roman" w:hAnsi="Times New Roman"/>
          <w:bCs/>
          <w:sz w:val="24"/>
          <w:szCs w:val="24"/>
          <w:lang w:val="ro-RO"/>
        </w:rPr>
      </w:pPr>
      <w:r w:rsidRPr="006F7CCD">
        <w:rPr>
          <w:rFonts w:ascii="Times New Roman" w:hAnsi="Times New Roman"/>
          <w:sz w:val="24"/>
          <w:szCs w:val="24"/>
          <w:lang w:val="ro-RO"/>
        </w:rPr>
        <w:lastRenderedPageBreak/>
        <w:t xml:space="preserve">                                   agent economic d-na Albescu Adina de la S.C. PIZZERIA ”VENEȚIA”</w:t>
      </w:r>
    </w:p>
    <w:p w:rsidR="006F7CCD" w:rsidRPr="006F7CCD" w:rsidRDefault="006F7CCD" w:rsidP="006F7C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uppressAutoHyphens w:val="0"/>
        <w:autoSpaceDN/>
        <w:spacing w:after="0" w:line="360" w:lineRule="auto"/>
        <w:jc w:val="both"/>
        <w:textAlignment w:val="auto"/>
        <w:rPr>
          <w:rFonts w:ascii="Times New Roman" w:hAnsi="Times New Roman"/>
          <w:b/>
          <w:bCs/>
          <w:i/>
          <w:sz w:val="24"/>
          <w:szCs w:val="24"/>
          <w:u w:val="single"/>
          <w:lang w:val="ro-RO"/>
        </w:rPr>
      </w:pPr>
      <w:r w:rsidRPr="006F7CCD">
        <w:rPr>
          <w:rFonts w:ascii="Times New Roman" w:hAnsi="Times New Roman"/>
          <w:b/>
          <w:bCs/>
          <w:sz w:val="24"/>
          <w:szCs w:val="24"/>
          <w:u w:val="single"/>
          <w:lang w:val="ro-RO"/>
        </w:rPr>
        <w:t xml:space="preserve">Calificarea profesională: </w:t>
      </w:r>
      <w:r w:rsidRPr="006F7CCD">
        <w:rPr>
          <w:rFonts w:ascii="Times New Roman" w:hAnsi="Times New Roman"/>
          <w:b/>
          <w:bCs/>
          <w:i/>
          <w:sz w:val="24"/>
          <w:szCs w:val="24"/>
          <w:u w:val="single"/>
          <w:lang w:val="ro-RO"/>
        </w:rPr>
        <w:t>Tehnician în turism</w:t>
      </w:r>
    </w:p>
    <w:p w:rsidR="006F7CCD" w:rsidRPr="006F7CCD" w:rsidRDefault="006F7CCD" w:rsidP="006F7C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uppressAutoHyphens w:val="0"/>
        <w:autoSpaceDN/>
        <w:spacing w:after="0" w:line="360" w:lineRule="auto"/>
        <w:jc w:val="both"/>
        <w:textAlignment w:val="auto"/>
        <w:rPr>
          <w:rFonts w:ascii="Times New Roman" w:hAnsi="Times New Roman"/>
          <w:bCs/>
          <w:sz w:val="24"/>
          <w:szCs w:val="24"/>
          <w:lang w:val="ro-RO"/>
        </w:rPr>
      </w:pPr>
      <w:r w:rsidRPr="006F7CCD">
        <w:rPr>
          <w:rFonts w:ascii="Times New Roman" w:hAnsi="Times New Roman"/>
          <w:b/>
          <w:bCs/>
          <w:sz w:val="24"/>
          <w:szCs w:val="24"/>
          <w:lang w:val="ro-RO"/>
        </w:rPr>
        <w:t>Membri evaluatori</w:t>
      </w:r>
      <w:r w:rsidRPr="006F7CCD">
        <w:rPr>
          <w:rFonts w:ascii="Times New Roman" w:hAnsi="Times New Roman"/>
          <w:bCs/>
          <w:sz w:val="24"/>
          <w:szCs w:val="24"/>
          <w:lang w:val="ro-RO"/>
        </w:rPr>
        <w:t xml:space="preserve">: prof. Șortan – Joca Violeta, </w:t>
      </w:r>
      <w:r w:rsidRPr="006F7CCD">
        <w:rPr>
          <w:rFonts w:ascii="Times New Roman" w:hAnsi="Times New Roman"/>
          <w:bCs/>
          <w:strike/>
          <w:sz w:val="24"/>
          <w:szCs w:val="24"/>
          <w:lang w:val="ro-RO"/>
        </w:rPr>
        <w:t>Colegiul</w:t>
      </w:r>
      <w:r w:rsidRPr="006F7CCD">
        <w:rPr>
          <w:rFonts w:ascii="Times New Roman" w:hAnsi="Times New Roman"/>
          <w:bCs/>
          <w:sz w:val="24"/>
          <w:szCs w:val="24"/>
          <w:lang w:val="ro-RO"/>
        </w:rPr>
        <w:t xml:space="preserve">/Liceul Tehnologic  ”Grigore Moisil” Deva, </w:t>
      </w:r>
    </w:p>
    <w:p w:rsidR="006F7CCD" w:rsidRPr="006F7CCD" w:rsidRDefault="006F7CCD" w:rsidP="006F7C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right" w:pos="10122"/>
        </w:tabs>
        <w:suppressAutoHyphens w:val="0"/>
        <w:autoSpaceDN/>
        <w:spacing w:after="0" w:line="360" w:lineRule="auto"/>
        <w:textAlignment w:val="auto"/>
        <w:rPr>
          <w:rFonts w:ascii="Times New Roman" w:hAnsi="Times New Roman"/>
          <w:sz w:val="24"/>
          <w:szCs w:val="24"/>
          <w:lang w:val="ro-RO"/>
        </w:rPr>
      </w:pPr>
      <w:r w:rsidRPr="006F7CCD">
        <w:rPr>
          <w:rFonts w:ascii="Times New Roman" w:hAnsi="Times New Roman"/>
          <w:b/>
          <w:bCs/>
          <w:sz w:val="24"/>
          <w:szCs w:val="24"/>
          <w:lang w:val="ro-RO"/>
        </w:rPr>
        <w:t>Evaluatori  externi:</w:t>
      </w:r>
      <w:r w:rsidRPr="006F7CCD">
        <w:rPr>
          <w:rFonts w:ascii="Times New Roman" w:hAnsi="Times New Roman"/>
          <w:bCs/>
          <w:sz w:val="24"/>
          <w:szCs w:val="24"/>
          <w:lang w:val="ro-RO"/>
        </w:rPr>
        <w:t xml:space="preserve">    </w:t>
      </w:r>
      <w:r w:rsidRPr="006F7CCD">
        <w:rPr>
          <w:rFonts w:ascii="Times New Roman" w:hAnsi="Times New Roman"/>
          <w:sz w:val="24"/>
          <w:szCs w:val="24"/>
          <w:lang w:val="ro-RO"/>
        </w:rPr>
        <w:t xml:space="preserve">prof. </w:t>
      </w:r>
      <w:r w:rsidR="009E198F">
        <w:rPr>
          <w:rFonts w:ascii="Times New Roman" w:hAnsi="Times New Roman"/>
          <w:sz w:val="24"/>
          <w:szCs w:val="24"/>
          <w:lang w:val="ro-RO"/>
        </w:rPr>
        <w:t>Mate Ladislau</w:t>
      </w:r>
      <w:r w:rsidRPr="006F7CCD">
        <w:rPr>
          <w:rFonts w:ascii="Times New Roman" w:hAnsi="Times New Roman"/>
          <w:sz w:val="24"/>
          <w:szCs w:val="24"/>
          <w:lang w:val="ro-RO"/>
        </w:rPr>
        <w:t xml:space="preserve">, </w:t>
      </w:r>
      <w:r w:rsidRPr="009E198F">
        <w:rPr>
          <w:rFonts w:ascii="Times New Roman" w:hAnsi="Times New Roman"/>
          <w:strike/>
          <w:sz w:val="24"/>
          <w:szCs w:val="24"/>
          <w:lang w:val="ro-RO"/>
        </w:rPr>
        <w:t>Colegiul</w:t>
      </w:r>
      <w:r w:rsidRPr="006F7CCD">
        <w:rPr>
          <w:rFonts w:ascii="Times New Roman" w:hAnsi="Times New Roman"/>
          <w:sz w:val="24"/>
          <w:szCs w:val="24"/>
          <w:lang w:val="ro-RO"/>
        </w:rPr>
        <w:t xml:space="preserve">/ </w:t>
      </w:r>
      <w:r w:rsidRPr="009E198F">
        <w:rPr>
          <w:rFonts w:ascii="Times New Roman" w:hAnsi="Times New Roman"/>
          <w:sz w:val="24"/>
          <w:szCs w:val="24"/>
          <w:lang w:val="ro-RO"/>
        </w:rPr>
        <w:t>Liceul</w:t>
      </w:r>
      <w:r w:rsidRPr="006F7CCD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9E198F">
        <w:rPr>
          <w:rFonts w:ascii="Times New Roman" w:hAnsi="Times New Roman"/>
          <w:sz w:val="24"/>
          <w:szCs w:val="24"/>
          <w:lang w:val="ro-RO"/>
        </w:rPr>
        <w:t>Teoretic</w:t>
      </w:r>
      <w:r w:rsidRPr="006F7CCD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9E198F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6F7CCD">
        <w:rPr>
          <w:rFonts w:ascii="Times New Roman" w:hAnsi="Times New Roman"/>
          <w:sz w:val="24"/>
          <w:szCs w:val="24"/>
          <w:lang w:val="ro-RO"/>
        </w:rPr>
        <w:t>”</w:t>
      </w:r>
      <w:r w:rsidR="009E198F">
        <w:rPr>
          <w:rFonts w:ascii="Times New Roman" w:hAnsi="Times New Roman"/>
          <w:sz w:val="24"/>
          <w:szCs w:val="24"/>
          <w:lang w:val="ro-RO"/>
        </w:rPr>
        <w:t>Teglaș Gabor” Deva</w:t>
      </w:r>
      <w:r w:rsidRPr="006F7CCD">
        <w:rPr>
          <w:rFonts w:ascii="Times New Roman" w:hAnsi="Times New Roman"/>
          <w:sz w:val="24"/>
          <w:szCs w:val="24"/>
          <w:lang w:val="ro-RO"/>
        </w:rPr>
        <w:tab/>
      </w:r>
    </w:p>
    <w:p w:rsidR="006F7CCD" w:rsidRPr="006F7CCD" w:rsidRDefault="006F7CCD" w:rsidP="006F7C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uppressAutoHyphens w:val="0"/>
        <w:autoSpaceDN/>
        <w:spacing w:after="0" w:line="360" w:lineRule="auto"/>
        <w:jc w:val="both"/>
        <w:textAlignment w:val="auto"/>
        <w:rPr>
          <w:rFonts w:ascii="Times New Roman" w:hAnsi="Times New Roman"/>
          <w:bCs/>
          <w:sz w:val="24"/>
          <w:szCs w:val="24"/>
          <w:lang w:val="ro-RO"/>
        </w:rPr>
      </w:pPr>
      <w:r w:rsidRPr="006F7CCD">
        <w:rPr>
          <w:rFonts w:ascii="Times New Roman" w:hAnsi="Times New Roman"/>
          <w:sz w:val="24"/>
          <w:szCs w:val="24"/>
          <w:lang w:val="ro-RO"/>
        </w:rPr>
        <w:t xml:space="preserve">                                   agent economic d-na Moșneag Zenaida de la S.C. Nexus Travel SRL</w:t>
      </w:r>
    </w:p>
    <w:p w:rsidR="006F7CCD" w:rsidRPr="006F7CCD" w:rsidRDefault="006F7CCD" w:rsidP="006F7C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uppressAutoHyphens w:val="0"/>
        <w:autoSpaceDN/>
        <w:spacing w:after="0" w:line="360" w:lineRule="auto"/>
        <w:jc w:val="both"/>
        <w:textAlignment w:val="auto"/>
        <w:rPr>
          <w:rFonts w:ascii="Times New Roman" w:hAnsi="Times New Roman"/>
          <w:b/>
          <w:bCs/>
          <w:i/>
          <w:sz w:val="24"/>
          <w:szCs w:val="24"/>
          <w:u w:val="single"/>
          <w:lang w:val="ro-RO"/>
        </w:rPr>
      </w:pPr>
      <w:r w:rsidRPr="006F7CCD">
        <w:rPr>
          <w:rFonts w:ascii="Times New Roman" w:hAnsi="Times New Roman"/>
          <w:b/>
          <w:bCs/>
          <w:sz w:val="24"/>
          <w:szCs w:val="24"/>
          <w:u w:val="single"/>
          <w:lang w:val="ro-RO"/>
        </w:rPr>
        <w:t xml:space="preserve">Calificarea profesională: </w:t>
      </w:r>
      <w:r w:rsidRPr="006F7CCD">
        <w:rPr>
          <w:rFonts w:ascii="Times New Roman" w:hAnsi="Times New Roman"/>
          <w:b/>
          <w:bCs/>
          <w:i/>
          <w:sz w:val="24"/>
          <w:szCs w:val="24"/>
          <w:u w:val="single"/>
          <w:lang w:val="ro-RO"/>
        </w:rPr>
        <w:t>Tehnician în prelucrarea lemnului</w:t>
      </w:r>
    </w:p>
    <w:p w:rsidR="006F7CCD" w:rsidRPr="006F7CCD" w:rsidRDefault="006F7CCD" w:rsidP="006F7C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uppressAutoHyphens w:val="0"/>
        <w:autoSpaceDN/>
        <w:spacing w:after="0" w:line="360" w:lineRule="auto"/>
        <w:jc w:val="both"/>
        <w:textAlignment w:val="auto"/>
        <w:rPr>
          <w:rFonts w:ascii="Times New Roman" w:hAnsi="Times New Roman"/>
          <w:bCs/>
          <w:sz w:val="24"/>
          <w:szCs w:val="24"/>
          <w:lang w:val="ro-RO"/>
        </w:rPr>
      </w:pPr>
      <w:r w:rsidRPr="006F7CCD">
        <w:rPr>
          <w:rFonts w:ascii="Times New Roman" w:hAnsi="Times New Roman"/>
          <w:b/>
          <w:bCs/>
          <w:sz w:val="24"/>
          <w:szCs w:val="24"/>
          <w:lang w:val="ro-RO"/>
        </w:rPr>
        <w:t>Membri evaluatori</w:t>
      </w:r>
      <w:r w:rsidRPr="006F7CCD">
        <w:rPr>
          <w:rFonts w:ascii="Times New Roman" w:hAnsi="Times New Roman"/>
          <w:bCs/>
          <w:sz w:val="24"/>
          <w:szCs w:val="24"/>
          <w:lang w:val="ro-RO"/>
        </w:rPr>
        <w:t xml:space="preserve">: prof. David Maria, </w:t>
      </w:r>
      <w:r w:rsidRPr="006F7CCD">
        <w:rPr>
          <w:rFonts w:ascii="Times New Roman" w:hAnsi="Times New Roman"/>
          <w:bCs/>
          <w:strike/>
          <w:sz w:val="24"/>
          <w:szCs w:val="24"/>
          <w:lang w:val="ro-RO"/>
        </w:rPr>
        <w:t>Colegiul</w:t>
      </w:r>
      <w:r w:rsidRPr="006F7CCD">
        <w:rPr>
          <w:rFonts w:ascii="Times New Roman" w:hAnsi="Times New Roman"/>
          <w:bCs/>
          <w:sz w:val="24"/>
          <w:szCs w:val="24"/>
          <w:lang w:val="ro-RO"/>
        </w:rPr>
        <w:t xml:space="preserve">/Liceul Tehnologic  ”Grigore Moisil” Deva, </w:t>
      </w:r>
    </w:p>
    <w:p w:rsidR="006F7CCD" w:rsidRPr="006F7CCD" w:rsidRDefault="006F7CCD" w:rsidP="006F7C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right" w:pos="10122"/>
        </w:tabs>
        <w:suppressAutoHyphens w:val="0"/>
        <w:autoSpaceDN/>
        <w:spacing w:after="0" w:line="360" w:lineRule="auto"/>
        <w:textAlignment w:val="auto"/>
        <w:rPr>
          <w:rFonts w:ascii="Times New Roman" w:hAnsi="Times New Roman"/>
          <w:sz w:val="24"/>
          <w:szCs w:val="24"/>
          <w:lang w:val="ro-RO"/>
        </w:rPr>
      </w:pPr>
      <w:r w:rsidRPr="006F7CCD">
        <w:rPr>
          <w:rFonts w:ascii="Times New Roman" w:hAnsi="Times New Roman"/>
          <w:b/>
          <w:bCs/>
          <w:sz w:val="24"/>
          <w:szCs w:val="24"/>
          <w:lang w:val="ro-RO"/>
        </w:rPr>
        <w:t>Evaluatori  externi:</w:t>
      </w:r>
      <w:r w:rsidRPr="006F7CCD">
        <w:rPr>
          <w:rFonts w:ascii="Times New Roman" w:hAnsi="Times New Roman"/>
          <w:bCs/>
          <w:sz w:val="24"/>
          <w:szCs w:val="24"/>
          <w:lang w:val="ro-RO"/>
        </w:rPr>
        <w:t xml:space="preserve">    </w:t>
      </w:r>
      <w:r w:rsidRPr="006F7CCD">
        <w:rPr>
          <w:rFonts w:ascii="Times New Roman" w:hAnsi="Times New Roman"/>
          <w:sz w:val="24"/>
          <w:szCs w:val="24"/>
          <w:lang w:val="ro-RO"/>
        </w:rPr>
        <w:t xml:space="preserve">prof. Stoi Anca, </w:t>
      </w:r>
      <w:r w:rsidRPr="006F7CCD">
        <w:rPr>
          <w:rFonts w:ascii="Times New Roman" w:hAnsi="Times New Roman"/>
          <w:strike/>
          <w:sz w:val="24"/>
          <w:szCs w:val="24"/>
          <w:lang w:val="ro-RO"/>
        </w:rPr>
        <w:t>Colegiul</w:t>
      </w:r>
      <w:r w:rsidRPr="006F7CCD">
        <w:rPr>
          <w:rFonts w:ascii="Times New Roman" w:hAnsi="Times New Roman"/>
          <w:sz w:val="24"/>
          <w:szCs w:val="24"/>
          <w:lang w:val="ro-RO"/>
        </w:rPr>
        <w:t xml:space="preserve">/ </w:t>
      </w:r>
      <w:r w:rsidRPr="006F7CCD">
        <w:rPr>
          <w:rFonts w:ascii="Times New Roman" w:hAnsi="Times New Roman"/>
          <w:bCs/>
          <w:sz w:val="24"/>
          <w:szCs w:val="24"/>
          <w:lang w:val="ro-RO"/>
        </w:rPr>
        <w:t xml:space="preserve">LICEUL TEHNOLOGIC "RETEZAT" </w:t>
      </w:r>
      <w:r w:rsidRPr="006F7CCD">
        <w:rPr>
          <w:rFonts w:ascii="Times New Roman" w:hAnsi="Times New Roman"/>
          <w:bCs/>
          <w:i/>
          <w:iCs/>
          <w:sz w:val="24"/>
          <w:szCs w:val="24"/>
          <w:lang w:val="ro-RO"/>
        </w:rPr>
        <w:t>URICANI</w:t>
      </w:r>
      <w:r w:rsidRPr="006F7CCD">
        <w:rPr>
          <w:rFonts w:ascii="Times New Roman" w:hAnsi="Times New Roman"/>
          <w:sz w:val="24"/>
          <w:szCs w:val="24"/>
          <w:lang w:val="ro-RO"/>
        </w:rPr>
        <w:tab/>
      </w:r>
    </w:p>
    <w:p w:rsidR="006F7CCD" w:rsidRPr="006F7CCD" w:rsidRDefault="006F7CCD" w:rsidP="006F7C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uppressAutoHyphens w:val="0"/>
        <w:autoSpaceDN/>
        <w:spacing w:after="0" w:line="360" w:lineRule="auto"/>
        <w:jc w:val="both"/>
        <w:textAlignment w:val="auto"/>
        <w:rPr>
          <w:rFonts w:ascii="Times New Roman" w:hAnsi="Times New Roman"/>
          <w:bCs/>
          <w:sz w:val="24"/>
          <w:szCs w:val="24"/>
          <w:lang w:val="ro-RO"/>
        </w:rPr>
      </w:pPr>
      <w:r w:rsidRPr="006F7CCD">
        <w:rPr>
          <w:rFonts w:ascii="Times New Roman" w:hAnsi="Times New Roman"/>
          <w:sz w:val="24"/>
          <w:szCs w:val="24"/>
          <w:lang w:val="ro-RO"/>
        </w:rPr>
        <w:t xml:space="preserve">                                   agent economic d-l Csoboth Robert de la S.C. STUDIO DESIGN</w:t>
      </w:r>
      <w:r w:rsidRPr="006F7CCD">
        <w:t xml:space="preserve"> </w:t>
      </w:r>
      <w:r w:rsidRPr="006F7CCD">
        <w:rPr>
          <w:rFonts w:ascii="Times New Roman" w:hAnsi="Times New Roman"/>
          <w:sz w:val="24"/>
          <w:szCs w:val="24"/>
          <w:lang w:val="ro-RO"/>
        </w:rPr>
        <w:t>SRL</w:t>
      </w:r>
    </w:p>
    <w:p w:rsidR="00A57D87" w:rsidRDefault="00A57D87"/>
    <w:sectPr w:rsidR="00A57D87" w:rsidSect="006F7CCD">
      <w:headerReference w:type="default" r:id="rId10"/>
      <w:pgSz w:w="11906" w:h="16838"/>
      <w:pgMar w:top="680" w:right="1417" w:bottom="1417" w:left="1417" w:header="227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5684" w:rsidRDefault="002B5684">
      <w:pPr>
        <w:spacing w:after="0" w:line="240" w:lineRule="auto"/>
      </w:pPr>
      <w:r>
        <w:separator/>
      </w:r>
    </w:p>
  </w:endnote>
  <w:endnote w:type="continuationSeparator" w:id="0">
    <w:p w:rsidR="002B5684" w:rsidRDefault="002B5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5684" w:rsidRDefault="002B5684">
      <w:pPr>
        <w:spacing w:after="0" w:line="240" w:lineRule="auto"/>
      </w:pPr>
      <w:r>
        <w:separator/>
      </w:r>
    </w:p>
  </w:footnote>
  <w:footnote w:type="continuationSeparator" w:id="0">
    <w:p w:rsidR="002B5684" w:rsidRDefault="002B56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005E" w:rsidRDefault="001F10A3">
    <w:pPr>
      <w:pStyle w:val="Header"/>
      <w:tabs>
        <w:tab w:val="clear" w:pos="9072"/>
        <w:tab w:val="right" w:pos="9923"/>
      </w:tabs>
      <w:ind w:left="-1276" w:right="-1134"/>
    </w:pPr>
    <w:r>
      <w:t xml:space="preserve">                 </w:t>
    </w:r>
  </w:p>
  <w:p w:rsidR="00FD005E" w:rsidRDefault="001F10A3">
    <w:pPr>
      <w:pStyle w:val="Header"/>
      <w:tabs>
        <w:tab w:val="clear" w:pos="9072"/>
        <w:tab w:val="right" w:pos="9923"/>
      </w:tabs>
      <w:ind w:left="-1276" w:right="-1134"/>
    </w:pPr>
    <w:r>
      <w:tab/>
      <w:t xml:space="preserve">                                                                                                                     </w:t>
    </w:r>
    <w:r>
      <w:tab/>
    </w:r>
    <w:r>
      <w:tab/>
    </w:r>
    <w:r>
      <w:tab/>
    </w:r>
    <w:r>
      <w:tab/>
      <w:t xml:space="preserve">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10A3"/>
    <w:rsid w:val="001F10A3"/>
    <w:rsid w:val="00294885"/>
    <w:rsid w:val="002B5684"/>
    <w:rsid w:val="003717DD"/>
    <w:rsid w:val="006B0A65"/>
    <w:rsid w:val="006E7BBB"/>
    <w:rsid w:val="006F7CCD"/>
    <w:rsid w:val="007A7F9B"/>
    <w:rsid w:val="009E198F"/>
    <w:rsid w:val="00A57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1F10A3"/>
    <w:pPr>
      <w:suppressAutoHyphens/>
      <w:autoSpaceDN w:val="0"/>
      <w:textAlignment w:val="baseline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1F10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1F10A3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rsid w:val="001F10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1F10A3"/>
    <w:rPr>
      <w:rFonts w:ascii="Calibri" w:eastAsia="Calibri" w:hAnsi="Calibri" w:cs="Times New Roman"/>
    </w:rPr>
  </w:style>
  <w:style w:type="paragraph" w:customStyle="1" w:styleId="Footer1">
    <w:name w:val="Footer1"/>
    <w:basedOn w:val="Normal"/>
    <w:rsid w:val="001F10A3"/>
    <w:pPr>
      <w:tabs>
        <w:tab w:val="center" w:pos="4680"/>
        <w:tab w:val="right" w:pos="9360"/>
      </w:tabs>
      <w:spacing w:after="0" w:line="240" w:lineRule="auto"/>
      <w:jc w:val="both"/>
    </w:pPr>
    <w:rPr>
      <w:rFonts w:ascii="Palatino Linotype" w:hAnsi="Palatino Linotype"/>
      <w:kern w:val="3"/>
      <w:sz w:val="24"/>
    </w:rPr>
  </w:style>
  <w:style w:type="table" w:styleId="TableGrid">
    <w:name w:val="Table Grid"/>
    <w:basedOn w:val="TableNormal"/>
    <w:uiPriority w:val="99"/>
    <w:rsid w:val="006F7CCD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F7C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7CCD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1F10A3"/>
    <w:pPr>
      <w:suppressAutoHyphens/>
      <w:autoSpaceDN w:val="0"/>
      <w:textAlignment w:val="baseline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1F10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1F10A3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rsid w:val="001F10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1F10A3"/>
    <w:rPr>
      <w:rFonts w:ascii="Calibri" w:eastAsia="Calibri" w:hAnsi="Calibri" w:cs="Times New Roman"/>
    </w:rPr>
  </w:style>
  <w:style w:type="paragraph" w:customStyle="1" w:styleId="Footer1">
    <w:name w:val="Footer1"/>
    <w:basedOn w:val="Normal"/>
    <w:rsid w:val="001F10A3"/>
    <w:pPr>
      <w:tabs>
        <w:tab w:val="center" w:pos="4680"/>
        <w:tab w:val="right" w:pos="9360"/>
      </w:tabs>
      <w:spacing w:after="0" w:line="240" w:lineRule="auto"/>
      <w:jc w:val="both"/>
    </w:pPr>
    <w:rPr>
      <w:rFonts w:ascii="Palatino Linotype" w:hAnsi="Palatino Linotype"/>
      <w:kern w:val="3"/>
      <w:sz w:val="24"/>
    </w:rPr>
  </w:style>
  <w:style w:type="table" w:styleId="TableGrid">
    <w:name w:val="Table Grid"/>
    <w:basedOn w:val="TableNormal"/>
    <w:uiPriority w:val="99"/>
    <w:rsid w:val="006F7CCD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F7C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7CC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377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Gaby</dc:creator>
  <cp:lastModifiedBy>Olivia</cp:lastModifiedBy>
  <cp:revision>2</cp:revision>
  <dcterms:created xsi:type="dcterms:W3CDTF">2017-09-04T12:16:00Z</dcterms:created>
  <dcterms:modified xsi:type="dcterms:W3CDTF">2017-09-04T12:16:00Z</dcterms:modified>
</cp:coreProperties>
</file>