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A0" w:rsidRDefault="00621186">
      <w:pPr>
        <w:rPr>
          <w:lang w:val="ro-RO"/>
        </w:rPr>
      </w:pPr>
      <w:bookmarkStart w:id="0" w:name="_GoBack"/>
      <w:bookmarkEnd w:id="0"/>
      <w:r>
        <w:rPr>
          <w:lang w:val="ro-RO"/>
        </w:rPr>
        <w:t xml:space="preserve">Antet </w:t>
      </w:r>
    </w:p>
    <w:p w:rsidR="00621186" w:rsidRDefault="00621186">
      <w:pPr>
        <w:rPr>
          <w:lang w:val="ro-RO"/>
        </w:rPr>
      </w:pPr>
      <w:r>
        <w:rPr>
          <w:lang w:val="ro-RO"/>
        </w:rPr>
        <w:t>Nr. de înregistrare</w:t>
      </w:r>
    </w:p>
    <w:p w:rsidR="00621186" w:rsidRDefault="00621186" w:rsidP="00621186">
      <w:pPr>
        <w:jc w:val="center"/>
        <w:rPr>
          <w:lang w:val="ro-RO"/>
        </w:rPr>
      </w:pPr>
    </w:p>
    <w:p w:rsidR="00621186" w:rsidRDefault="00621186" w:rsidP="00621186">
      <w:pPr>
        <w:jc w:val="center"/>
        <w:rPr>
          <w:lang w:val="ro-RO"/>
        </w:rPr>
      </w:pPr>
      <w:r>
        <w:rPr>
          <w:lang w:val="ro-RO"/>
        </w:rPr>
        <w:t>Unitatea de învățământ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2"/>
        <w:gridCol w:w="2490"/>
        <w:gridCol w:w="1527"/>
        <w:gridCol w:w="1442"/>
        <w:gridCol w:w="1251"/>
        <w:gridCol w:w="1309"/>
        <w:gridCol w:w="1516"/>
        <w:gridCol w:w="1322"/>
        <w:gridCol w:w="1517"/>
      </w:tblGrid>
      <w:tr w:rsidR="00621186" w:rsidTr="00621186">
        <w:tc>
          <w:tcPr>
            <w:tcW w:w="801" w:type="dxa"/>
            <w:vAlign w:val="center"/>
          </w:tcPr>
          <w:p w:rsidR="00621186" w:rsidRDefault="00621186" w:rsidP="00621186">
            <w:pPr>
              <w:rPr>
                <w:lang w:val="ro-RO"/>
              </w:rPr>
            </w:pPr>
            <w:r>
              <w:rPr>
                <w:lang w:val="ro-RO"/>
              </w:rPr>
              <w:t>Nr. curent</w:t>
            </w:r>
          </w:p>
        </w:tc>
        <w:tc>
          <w:tcPr>
            <w:tcW w:w="2759" w:type="dxa"/>
            <w:vAlign w:val="center"/>
          </w:tcPr>
          <w:p w:rsidR="00621186" w:rsidRDefault="00621186" w:rsidP="00621186">
            <w:pPr>
              <w:rPr>
                <w:lang w:val="ro-RO"/>
              </w:rPr>
            </w:pPr>
            <w:r>
              <w:rPr>
                <w:lang w:val="ro-RO"/>
              </w:rPr>
              <w:t>Titlul proiectului</w:t>
            </w:r>
          </w:p>
        </w:tc>
        <w:tc>
          <w:tcPr>
            <w:tcW w:w="1635" w:type="dxa"/>
            <w:vAlign w:val="center"/>
          </w:tcPr>
          <w:p w:rsidR="00621186" w:rsidRDefault="00621186" w:rsidP="00621186">
            <w:pPr>
              <w:rPr>
                <w:lang w:val="ro-RO"/>
              </w:rPr>
            </w:pPr>
            <w:r>
              <w:rPr>
                <w:lang w:val="ro-RO"/>
              </w:rPr>
              <w:t>Număr de referință</w:t>
            </w:r>
          </w:p>
        </w:tc>
        <w:tc>
          <w:tcPr>
            <w:tcW w:w="1446" w:type="dxa"/>
            <w:vAlign w:val="center"/>
          </w:tcPr>
          <w:p w:rsidR="00621186" w:rsidRDefault="00621186" w:rsidP="00621186">
            <w:pPr>
              <w:rPr>
                <w:lang w:val="ro-RO"/>
              </w:rPr>
            </w:pPr>
            <w:r>
              <w:rPr>
                <w:lang w:val="ro-RO"/>
              </w:rPr>
              <w:t>Unitatea de învățământ este</w:t>
            </w:r>
          </w:p>
          <w:p w:rsidR="00621186" w:rsidRDefault="00621186" w:rsidP="00621186">
            <w:pPr>
              <w:rPr>
                <w:lang w:val="ro-RO"/>
              </w:rPr>
            </w:pPr>
            <w:r>
              <w:rPr>
                <w:lang w:val="ro-RO"/>
              </w:rPr>
              <w:t>coordonator/</w:t>
            </w:r>
          </w:p>
          <w:p w:rsidR="00621186" w:rsidRDefault="00621186" w:rsidP="00621186">
            <w:pPr>
              <w:rPr>
                <w:lang w:val="ro-RO"/>
              </w:rPr>
            </w:pPr>
            <w:r>
              <w:rPr>
                <w:lang w:val="ro-RO"/>
              </w:rPr>
              <w:t>partener</w:t>
            </w:r>
          </w:p>
        </w:tc>
        <w:tc>
          <w:tcPr>
            <w:tcW w:w="1296" w:type="dxa"/>
            <w:vAlign w:val="center"/>
          </w:tcPr>
          <w:p w:rsidR="00621186" w:rsidRDefault="00621186" w:rsidP="00621186">
            <w:pPr>
              <w:rPr>
                <w:lang w:val="ro-RO"/>
              </w:rPr>
            </w:pPr>
            <w:r>
              <w:rPr>
                <w:lang w:val="ro-RO"/>
              </w:rPr>
              <w:t>Domeniu</w:t>
            </w:r>
          </w:p>
        </w:tc>
        <w:tc>
          <w:tcPr>
            <w:tcW w:w="1371" w:type="dxa"/>
            <w:vAlign w:val="center"/>
          </w:tcPr>
          <w:p w:rsidR="00621186" w:rsidRDefault="00621186" w:rsidP="00621186">
            <w:pPr>
              <w:rPr>
                <w:lang w:val="ro-RO"/>
              </w:rPr>
            </w:pPr>
            <w:r>
              <w:rPr>
                <w:lang w:val="ro-RO"/>
              </w:rPr>
              <w:t>Perioada de</w:t>
            </w:r>
          </w:p>
          <w:p w:rsidR="00621186" w:rsidRDefault="00621186" w:rsidP="00621186">
            <w:pPr>
              <w:rPr>
                <w:lang w:val="ro-RO"/>
              </w:rPr>
            </w:pPr>
            <w:r>
              <w:rPr>
                <w:lang w:val="ro-RO"/>
              </w:rPr>
              <w:t>derulare</w:t>
            </w:r>
          </w:p>
        </w:tc>
        <w:tc>
          <w:tcPr>
            <w:tcW w:w="1079" w:type="dxa"/>
            <w:vAlign w:val="center"/>
          </w:tcPr>
          <w:p w:rsidR="00621186" w:rsidRDefault="00621186" w:rsidP="00621186">
            <w:pPr>
              <w:rPr>
                <w:lang w:val="ro-RO"/>
              </w:rPr>
            </w:pPr>
            <w:r>
              <w:rPr>
                <w:lang w:val="ro-RO"/>
              </w:rPr>
              <w:t>Număr de mobilități/</w:t>
            </w:r>
          </w:p>
          <w:p w:rsidR="00621186" w:rsidRDefault="00621186" w:rsidP="00621186">
            <w:pPr>
              <w:rPr>
                <w:lang w:val="ro-RO"/>
              </w:rPr>
            </w:pPr>
            <w:r>
              <w:rPr>
                <w:lang w:val="ro-RO"/>
              </w:rPr>
              <w:t>reuniuni transnaționale</w:t>
            </w:r>
          </w:p>
        </w:tc>
        <w:tc>
          <w:tcPr>
            <w:tcW w:w="1198" w:type="dxa"/>
            <w:vAlign w:val="center"/>
          </w:tcPr>
          <w:p w:rsidR="00621186" w:rsidRDefault="00621186" w:rsidP="00621186">
            <w:pPr>
              <w:rPr>
                <w:lang w:val="ro-RO"/>
              </w:rPr>
            </w:pPr>
          </w:p>
          <w:p w:rsidR="00621186" w:rsidRDefault="00621186" w:rsidP="00621186">
            <w:pPr>
              <w:rPr>
                <w:lang w:val="ro-RO"/>
              </w:rPr>
            </w:pPr>
            <w:r>
              <w:rPr>
                <w:lang w:val="ro-RO"/>
              </w:rPr>
              <w:t>Perioada de derulare a mobilităților</w:t>
            </w:r>
          </w:p>
          <w:p w:rsidR="00621186" w:rsidRDefault="00621186" w:rsidP="00621186">
            <w:pPr>
              <w:rPr>
                <w:lang w:val="ro-RO"/>
              </w:rPr>
            </w:pPr>
          </w:p>
        </w:tc>
        <w:tc>
          <w:tcPr>
            <w:tcW w:w="236" w:type="dxa"/>
            <w:vAlign w:val="center"/>
          </w:tcPr>
          <w:p w:rsidR="00621186" w:rsidRDefault="00621186" w:rsidP="00621186">
            <w:pPr>
              <w:rPr>
                <w:lang w:val="ro-RO"/>
              </w:rPr>
            </w:pPr>
          </w:p>
          <w:p w:rsidR="00D54EA7" w:rsidRDefault="00D54EA7" w:rsidP="00621186">
            <w:pPr>
              <w:rPr>
                <w:lang w:val="ro-RO"/>
              </w:rPr>
            </w:pPr>
          </w:p>
          <w:p w:rsidR="00621186" w:rsidRDefault="00621186" w:rsidP="00621186">
            <w:pPr>
              <w:rPr>
                <w:lang w:val="ro-RO"/>
              </w:rPr>
            </w:pPr>
            <w:r>
              <w:rPr>
                <w:lang w:val="ro-RO"/>
              </w:rPr>
              <w:t>Nr.participanți</w:t>
            </w:r>
          </w:p>
          <w:p w:rsidR="00621186" w:rsidRDefault="00621186" w:rsidP="00621186">
            <w:pPr>
              <w:rPr>
                <w:lang w:val="ro-RO"/>
              </w:rPr>
            </w:pPr>
            <w:r>
              <w:rPr>
                <w:lang w:val="ro-RO"/>
              </w:rPr>
              <w:t>Cadre didactice/</w:t>
            </w:r>
          </w:p>
          <w:p w:rsidR="00621186" w:rsidRDefault="00621186" w:rsidP="00621186">
            <w:pPr>
              <w:rPr>
                <w:lang w:val="ro-RO"/>
              </w:rPr>
            </w:pPr>
            <w:r>
              <w:rPr>
                <w:lang w:val="ro-RO"/>
              </w:rPr>
              <w:t>elevi</w:t>
            </w:r>
          </w:p>
          <w:p w:rsidR="00621186" w:rsidRDefault="00621186" w:rsidP="00621186">
            <w:pPr>
              <w:rPr>
                <w:lang w:val="ro-RO"/>
              </w:rPr>
            </w:pPr>
          </w:p>
          <w:p w:rsidR="00621186" w:rsidRDefault="00621186" w:rsidP="00621186">
            <w:pPr>
              <w:rPr>
                <w:lang w:val="ro-RO"/>
              </w:rPr>
            </w:pPr>
          </w:p>
          <w:p w:rsidR="00621186" w:rsidRDefault="00621186" w:rsidP="00621186">
            <w:pPr>
              <w:rPr>
                <w:lang w:val="ro-RO"/>
              </w:rPr>
            </w:pPr>
          </w:p>
        </w:tc>
      </w:tr>
      <w:tr w:rsidR="00621186" w:rsidTr="00621186">
        <w:tc>
          <w:tcPr>
            <w:tcW w:w="801" w:type="dxa"/>
          </w:tcPr>
          <w:p w:rsidR="00621186" w:rsidRDefault="00621186" w:rsidP="00621186">
            <w:pPr>
              <w:jc w:val="center"/>
              <w:rPr>
                <w:lang w:val="ro-RO"/>
              </w:rPr>
            </w:pPr>
          </w:p>
        </w:tc>
        <w:tc>
          <w:tcPr>
            <w:tcW w:w="2759" w:type="dxa"/>
          </w:tcPr>
          <w:p w:rsidR="00621186" w:rsidRDefault="00621186" w:rsidP="00621186">
            <w:pPr>
              <w:jc w:val="center"/>
              <w:rPr>
                <w:lang w:val="ro-RO"/>
              </w:rPr>
            </w:pPr>
          </w:p>
        </w:tc>
        <w:tc>
          <w:tcPr>
            <w:tcW w:w="1635" w:type="dxa"/>
          </w:tcPr>
          <w:p w:rsidR="00621186" w:rsidRDefault="00621186" w:rsidP="00621186">
            <w:pPr>
              <w:jc w:val="center"/>
              <w:rPr>
                <w:lang w:val="ro-RO"/>
              </w:rPr>
            </w:pPr>
          </w:p>
        </w:tc>
        <w:tc>
          <w:tcPr>
            <w:tcW w:w="1446" w:type="dxa"/>
          </w:tcPr>
          <w:p w:rsidR="00621186" w:rsidRDefault="00621186" w:rsidP="00621186">
            <w:pPr>
              <w:jc w:val="center"/>
              <w:rPr>
                <w:lang w:val="ro-RO"/>
              </w:rPr>
            </w:pPr>
          </w:p>
        </w:tc>
        <w:tc>
          <w:tcPr>
            <w:tcW w:w="1296" w:type="dxa"/>
          </w:tcPr>
          <w:p w:rsidR="00621186" w:rsidRDefault="00621186" w:rsidP="00621186">
            <w:pPr>
              <w:jc w:val="center"/>
              <w:rPr>
                <w:lang w:val="ro-RO"/>
              </w:rPr>
            </w:pPr>
          </w:p>
        </w:tc>
        <w:tc>
          <w:tcPr>
            <w:tcW w:w="1371" w:type="dxa"/>
          </w:tcPr>
          <w:p w:rsidR="00621186" w:rsidRDefault="00621186" w:rsidP="00621186">
            <w:pPr>
              <w:jc w:val="center"/>
              <w:rPr>
                <w:lang w:val="ro-RO"/>
              </w:rPr>
            </w:pPr>
          </w:p>
        </w:tc>
        <w:tc>
          <w:tcPr>
            <w:tcW w:w="1079" w:type="dxa"/>
          </w:tcPr>
          <w:p w:rsidR="00621186" w:rsidRDefault="00621186" w:rsidP="00621186">
            <w:pPr>
              <w:jc w:val="center"/>
              <w:rPr>
                <w:lang w:val="ro-RO"/>
              </w:rPr>
            </w:pPr>
          </w:p>
        </w:tc>
        <w:tc>
          <w:tcPr>
            <w:tcW w:w="1198" w:type="dxa"/>
          </w:tcPr>
          <w:p w:rsidR="00621186" w:rsidRDefault="00621186" w:rsidP="00621186">
            <w:pPr>
              <w:jc w:val="center"/>
              <w:rPr>
                <w:lang w:val="ro-RO"/>
              </w:rPr>
            </w:pPr>
          </w:p>
        </w:tc>
        <w:tc>
          <w:tcPr>
            <w:tcW w:w="236" w:type="dxa"/>
          </w:tcPr>
          <w:p w:rsidR="00621186" w:rsidRDefault="00621186" w:rsidP="00621186">
            <w:pPr>
              <w:jc w:val="center"/>
              <w:rPr>
                <w:lang w:val="ro-RO"/>
              </w:rPr>
            </w:pPr>
          </w:p>
        </w:tc>
      </w:tr>
    </w:tbl>
    <w:p w:rsidR="00621186" w:rsidRDefault="00621186" w:rsidP="00621186">
      <w:pPr>
        <w:jc w:val="center"/>
        <w:rPr>
          <w:lang w:val="ro-RO"/>
        </w:rPr>
      </w:pPr>
    </w:p>
    <w:p w:rsidR="00621186" w:rsidRPr="00621186" w:rsidRDefault="00621186" w:rsidP="00621186">
      <w:pPr>
        <w:jc w:val="center"/>
        <w:rPr>
          <w:lang w:val="ro-RO"/>
        </w:rPr>
      </w:pPr>
      <w:r>
        <w:rPr>
          <w:lang w:val="ro-RO"/>
        </w:rPr>
        <w:t>Director,</w:t>
      </w:r>
    </w:p>
    <w:sectPr w:rsidR="00621186" w:rsidRPr="00621186" w:rsidSect="0062118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F29"/>
    <w:rsid w:val="00621186"/>
    <w:rsid w:val="00657F29"/>
    <w:rsid w:val="008352A0"/>
    <w:rsid w:val="00D54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211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211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</dc:creator>
  <cp:lastModifiedBy>Claudia</cp:lastModifiedBy>
  <cp:revision>3</cp:revision>
  <dcterms:created xsi:type="dcterms:W3CDTF">2017-09-15T07:40:00Z</dcterms:created>
  <dcterms:modified xsi:type="dcterms:W3CDTF">2017-09-15T07:46:00Z</dcterms:modified>
</cp:coreProperties>
</file>