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</w:p>
    <w:p/>
    <w:p/>
    <w:p>
      <w:pPr>
        <w:spacing w:after="0" w:line="240" w:lineRule="auto"/>
        <w:jc w:val="center"/>
        <w:rPr>
          <w:rFonts w:ascii="Times New Roman" w:hAnsi="Times New Roman" w:eastAsia="SimSu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eastAsia="SimSu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>
      <w:pPr>
        <w:spacing w:after="0" w:line="240" w:lineRule="auto"/>
        <w:jc w:val="center"/>
        <w:rPr>
          <w:rFonts w:ascii="Times New Roman" w:hAnsi="Times New Roman" w:eastAsia="SimSun"/>
          <w:b/>
          <w:sz w:val="24"/>
          <w:szCs w:val="24"/>
          <w:lang w:val="ro-RO" w:eastAsia="zh-CN"/>
        </w:rPr>
      </w:pPr>
    </w:p>
    <w:p>
      <w:pPr>
        <w:spacing w:after="0" w:line="240" w:lineRule="auto"/>
        <w:jc w:val="center"/>
        <w:rPr>
          <w:rFonts w:ascii="Times New Roman" w:hAnsi="Times New Roman" w:eastAsia="SimSu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eastAsia="SimSu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>
      <w:pPr>
        <w:spacing w:after="0" w:line="240" w:lineRule="auto"/>
        <w:jc w:val="center"/>
        <w:rPr>
          <w:rFonts w:ascii="Times New Roman" w:hAnsi="Times New Roman" w:eastAsia="SimSun"/>
          <w:b/>
          <w:smallCaps/>
          <w:sz w:val="24"/>
          <w:szCs w:val="24"/>
          <w:lang w:val="ro-RO" w:eastAsia="zh-CN"/>
        </w:rPr>
      </w:pPr>
    </w:p>
    <w:p>
      <w:pPr>
        <w:spacing w:after="0" w:line="240" w:lineRule="auto"/>
        <w:jc w:val="center"/>
        <w:rPr>
          <w:rFonts w:ascii="Times New Roman" w:hAnsi="Times New Roman" w:eastAsia="SimSun"/>
          <w:b/>
          <w:smallCaps/>
          <w:sz w:val="24"/>
          <w:szCs w:val="24"/>
          <w:lang w:val="ro-RO" w:eastAsia="zh-CN"/>
        </w:rPr>
      </w:pPr>
      <w:r>
        <w:rPr>
          <w:rFonts w:ascii="Times New Roman" w:hAnsi="Times New Roman" w:eastAsia="SimSun"/>
          <w:b/>
          <w:sz w:val="24"/>
          <w:szCs w:val="24"/>
          <w:lang w:val="ro-RO" w:eastAsia="zh-CN"/>
        </w:rPr>
        <w:t>ANUL 2017</w:t>
      </w:r>
    </w:p>
    <w:p>
      <w:pPr>
        <w:spacing w:after="0" w:line="240" w:lineRule="auto"/>
        <w:rPr>
          <w:rFonts w:ascii="Times New Roman" w:hAnsi="Times New Roman" w:eastAsia="SimSun"/>
          <w:b/>
          <w:i/>
          <w:sz w:val="24"/>
          <w:szCs w:val="24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</w:pPr>
      <w:r>
        <w:rPr>
          <w:rFonts w:ascii="Times New Roman" w:hAnsi="Times New Roman" w:eastAsia="SimSun"/>
          <w:b/>
          <w:i/>
          <w:sz w:val="28"/>
          <w:szCs w:val="28"/>
          <w:lang w:val="ro-RO" w:eastAsia="zh-CN"/>
        </w:rPr>
        <w:t xml:space="preserve">                 Evaluare coordonator  </w:t>
      </w:r>
    </w:p>
    <w:p>
      <w:pPr>
        <w:spacing w:after="0" w:line="240" w:lineRule="auto"/>
        <w:rPr>
          <w:rFonts w:ascii="Lucida Handwriting" w:hAnsi="Lucida Handwriting" w:eastAsia="SimSun"/>
          <w:b/>
          <w:color w:val="FF0000"/>
          <w:sz w:val="28"/>
          <w:szCs w:val="28"/>
          <w:lang w:val="ro-RO" w:eastAsia="zh-CN"/>
        </w:rPr>
      </w:pPr>
    </w:p>
    <w:tbl>
      <w:tblPr>
        <w:tblStyle w:val="6"/>
        <w:tblW w:w="9470" w:type="dxa"/>
        <w:tblInd w:w="13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1701"/>
        <w:gridCol w:w="2268"/>
        <w:gridCol w:w="1985"/>
        <w:gridCol w:w="17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1809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>
            <w:pPr>
              <w:spacing w:after="0" w:line="240" w:lineRule="auto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Numărul elevilor din unitatea școlară implicaţi în AC*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7" w:type="dxa"/>
          </w:tcPr>
          <w:p>
            <w:pPr>
              <w:spacing w:after="0" w:line="240" w:lineRule="auto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Nr. de beneficiari cu care lucrează elevii voluntari**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Școala Gimnazială Nr. 7 Petroșani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Sîrbu Cristina</w:t>
            </w:r>
          </w:p>
        </w:tc>
        <w:tc>
          <w:tcPr>
            <w:tcW w:w="226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475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>131</w:t>
            </w:r>
          </w:p>
        </w:tc>
        <w:tc>
          <w:tcPr>
            <w:tcW w:w="1707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  <w:r>
              <w:rPr>
                <w:rFonts w:ascii="Times New Roman" w:hAnsi="Times New Roman" w:eastAsia="SimSun"/>
                <w:lang w:val="ro-RO" w:eastAsia="zh-CN"/>
              </w:rPr>
              <w:t xml:space="preserve">      154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2268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98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7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2268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98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/>
                <w:lang w:val="ro-RO" w:eastAsia="zh-CN"/>
              </w:rPr>
            </w:pPr>
          </w:p>
        </w:tc>
        <w:tc>
          <w:tcPr>
            <w:tcW w:w="1707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eastAsia="SimSun"/>
                <w:lang w:val="ro-RO" w:eastAsia="zh-CN"/>
              </w:rPr>
            </w:pPr>
          </w:p>
        </w:tc>
      </w:tr>
    </w:tbl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* AC- acțiune comunitară</w:t>
      </w:r>
    </w:p>
    <w:p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 w:eastAsia="SimSun"/>
          <w:lang w:val="ro-RO" w:eastAsia="zh-CN"/>
        </w:rPr>
        <w:t>**</w:t>
      </w:r>
      <w:r>
        <w:rPr>
          <w:rFonts w:ascii="Times New Roman" w:hAnsi="Times New Roman"/>
          <w:sz w:val="24"/>
          <w:szCs w:val="24"/>
          <w:lang w:val="ro-RO"/>
        </w:rPr>
        <w:t xml:space="preserve">se va completa numeric ( exemplu: 20 elevi </w:t>
      </w:r>
      <w:r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numărul de clase)</w:t>
      </w:r>
    </w:p>
    <w:p>
      <w:pPr>
        <w:spacing w:after="0" w:line="240" w:lineRule="auto"/>
        <w:rPr>
          <w:rFonts w:ascii="Times New Roman" w:hAnsi="Times New Roman" w:eastAsia="SimSun"/>
          <w:b/>
          <w:sz w:val="24"/>
          <w:szCs w:val="24"/>
          <w:lang w:val="ro-RO" w:eastAsia="zh-CN"/>
        </w:rPr>
      </w:pPr>
    </w:p>
    <w:p>
      <w:pPr>
        <w:spacing w:after="0" w:line="240" w:lineRule="auto"/>
        <w:rPr>
          <w:rFonts w:ascii="Times New Roman" w:hAnsi="Times New Roman" w:eastAsia="SimSun"/>
          <w:sz w:val="28"/>
          <w:szCs w:val="28"/>
          <w:lang w:val="ro-RO" w:eastAsia="zh-CN"/>
        </w:rPr>
      </w:pPr>
      <w:r>
        <w:rPr>
          <w:rFonts w:ascii="Times New Roman" w:hAnsi="Times New Roman" w:eastAsia="SimSun"/>
          <w:sz w:val="28"/>
          <w:szCs w:val="28"/>
          <w:lang w:val="ro-RO" w:eastAsia="zh-CN"/>
        </w:rPr>
        <w:tab/>
      </w:r>
    </w:p>
    <w:p/>
    <w:p/>
    <w:p/>
    <w:p/>
    <w:p/>
    <w:sectPr>
      <w:footerReference r:id="rId3" w:type="default"/>
      <w:pgSz w:w="12240" w:h="15840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Lucida Handwriting">
    <w:altName w:val="Mongolian Baiti"/>
    <w:panose1 w:val="03010101010101010101"/>
    <w:charset w:val="00"/>
    <w:family w:val="script"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0F369F"/>
    <w:rsid w:val="001000AA"/>
    <w:rsid w:val="0013656D"/>
    <w:rsid w:val="001E51D4"/>
    <w:rsid w:val="003176FD"/>
    <w:rsid w:val="00400F81"/>
    <w:rsid w:val="00493C6D"/>
    <w:rsid w:val="00610B61"/>
    <w:rsid w:val="00681205"/>
    <w:rsid w:val="007B42CC"/>
    <w:rsid w:val="007C4972"/>
    <w:rsid w:val="007D464B"/>
    <w:rsid w:val="008D6889"/>
    <w:rsid w:val="0095022D"/>
    <w:rsid w:val="009A465D"/>
    <w:rsid w:val="00A947A9"/>
    <w:rsid w:val="00AA01BC"/>
    <w:rsid w:val="00D3252B"/>
    <w:rsid w:val="00E7594A"/>
    <w:rsid w:val="1677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character" w:default="1" w:styleId="4">
    <w:name w:val="Default Paragraph Font"/>
    <w:unhideWhenUsed/>
    <w:uiPriority w:val="1"/>
  </w:style>
  <w:style w:type="table" w:default="1" w:styleId="6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0"/>
    <w:pPr>
      <w:tabs>
        <w:tab w:val="center" w:pos="4680"/>
        <w:tab w:val="right" w:pos="9360"/>
      </w:tabs>
      <w:spacing w:after="0" w:line="240" w:lineRule="auto"/>
    </w:pPr>
    <w:rPr>
      <w:rFonts w:asciiTheme="minorHAnsi" w:hAnsiTheme="minorHAnsi" w:eastAsiaTheme="minorHAnsi" w:cstheme="minorBidi"/>
    </w:rPr>
  </w:style>
  <w:style w:type="paragraph" w:styleId="3">
    <w:name w:val="header"/>
    <w:basedOn w:val="1"/>
    <w:link w:val="8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Theme="minorHAnsi" w:hAnsiTheme="minorHAnsi" w:eastAsiaTheme="minorHAnsi" w:cstheme="minorBidi"/>
    </w:rPr>
  </w:style>
  <w:style w:type="character" w:styleId="5">
    <w:name w:val="Hyperlink"/>
    <w:unhideWhenUsed/>
    <w:qFormat/>
    <w:uiPriority w:val="99"/>
    <w:rPr>
      <w:color w:val="0000FF"/>
      <w:u w:val="single"/>
    </w:rPr>
  </w:style>
  <w:style w:type="table" w:styleId="7">
    <w:name w:val="Table Grid"/>
    <w:basedOn w:val="6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Header Char"/>
    <w:basedOn w:val="4"/>
    <w:link w:val="3"/>
    <w:uiPriority w:val="99"/>
  </w:style>
  <w:style w:type="character" w:customStyle="1" w:styleId="9">
    <w:name w:val="Footer Char"/>
    <w:basedOn w:val="4"/>
    <w:link w:val="2"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78</Words>
  <Characters>446</Characters>
  <Lines>3</Lines>
  <Paragraphs>1</Paragraphs>
  <TotalTime>0</TotalTime>
  <ScaleCrop>false</ScaleCrop>
  <LinksUpToDate>false</LinksUpToDate>
  <CharactersWithSpaces>523</CharactersWithSpaces>
  <Application>WPS Office_10.2.0.5934_F1E327BC-269C-435d-A152-05C5408002CA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2017-05-11T10:31:00Z</dcterms:created>
  <dc:creator>Mihaela</dc:creator>
  <cp:lastModifiedBy>scoala gimnaziala 7</cp:lastModifiedBy>
  <cp:lastPrinted>2017-05-11T10:37:00Z</cp:lastPrinted>
  <dcterms:modified xsi:type="dcterms:W3CDTF">2017-10-10T05:01:07Z</dcterms:modified>
  <dc:title>STRATEGIA NAŢIONALĂ DE ACŢIUNE COMUNITARĂ</dc:title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