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F18" w:rsidRDefault="00E71F18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SĂPTĂMÂNA EDUCAȚIEI GLOBALE : 13 – 17 NOIEMBRIE 2017</w:t>
      </w:r>
    </w:p>
    <w:p w:rsidR="00303092" w:rsidRDefault="00303092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TEMA: „LUMEA MEA DEPINDE DE NOI”</w:t>
      </w:r>
      <w:bookmarkStart w:id="0" w:name="_GoBack"/>
      <w:bookmarkEnd w:id="0"/>
    </w:p>
    <w:p w:rsidR="00E00600" w:rsidRDefault="00E00600" w:rsidP="00E00600">
      <w:pPr>
        <w:spacing w:line="360" w:lineRule="auto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it-IT"/>
        </w:rPr>
        <w:t>Activităţi educative desf</w:t>
      </w:r>
      <w:proofErr w:type="spellStart"/>
      <w:r w:rsidR="005F6C4D">
        <w:rPr>
          <w:b/>
          <w:sz w:val="28"/>
          <w:szCs w:val="28"/>
          <w:lang w:val="ro-RO"/>
        </w:rPr>
        <w:t>ăşurate</w:t>
      </w:r>
      <w:proofErr w:type="spellEnd"/>
      <w:r w:rsidR="005F6C4D">
        <w:rPr>
          <w:b/>
          <w:sz w:val="28"/>
          <w:szCs w:val="28"/>
          <w:lang w:val="ro-RO"/>
        </w:rPr>
        <w:t xml:space="preserve"> la Liceul Tehnologic „Ovid </w:t>
      </w:r>
      <w:proofErr w:type="spellStart"/>
      <w:r w:rsidR="005F6C4D">
        <w:rPr>
          <w:b/>
          <w:sz w:val="28"/>
          <w:szCs w:val="28"/>
          <w:lang w:val="ro-RO"/>
        </w:rPr>
        <w:t>Densuşianu</w:t>
      </w:r>
      <w:proofErr w:type="spellEnd"/>
      <w:r w:rsidR="005F6C4D">
        <w:rPr>
          <w:b/>
          <w:sz w:val="28"/>
          <w:szCs w:val="28"/>
          <w:lang w:val="ro-RO"/>
        </w:rPr>
        <w:t>”</w:t>
      </w:r>
      <w:proofErr w:type="spellStart"/>
      <w:r w:rsidR="005F6C4D">
        <w:rPr>
          <w:b/>
          <w:sz w:val="28"/>
          <w:szCs w:val="28"/>
          <w:lang w:val="ro-RO"/>
        </w:rPr>
        <w:t>Călan</w:t>
      </w:r>
      <w:proofErr w:type="spellEnd"/>
    </w:p>
    <w:tbl>
      <w:tblPr>
        <w:tblW w:w="5350" w:type="pct"/>
        <w:tblInd w:w="-432" w:type="dxa"/>
        <w:tblLayout w:type="fixed"/>
        <w:tblLook w:val="04A0"/>
      </w:tblPr>
      <w:tblGrid>
        <w:gridCol w:w="2502"/>
        <w:gridCol w:w="3385"/>
        <w:gridCol w:w="1619"/>
        <w:gridCol w:w="1362"/>
        <w:gridCol w:w="1872"/>
        <w:gridCol w:w="1951"/>
        <w:gridCol w:w="1407"/>
      </w:tblGrid>
      <w:tr w:rsidR="00E00600" w:rsidTr="00B30643">
        <w:trPr>
          <w:trHeight w:val="962"/>
        </w:trPr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Unitatea ȘcolarĂ</w:t>
            </w:r>
          </w:p>
        </w:tc>
        <w:tc>
          <w:tcPr>
            <w:tcW w:w="1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ActivitĂȚ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i realizate 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Nr. elevi participanȚ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i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Nr. cadre didactice 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Parteneriate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  <w:lang w:val="ro-RO"/>
              </w:rPr>
              <w:t>î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ncheiate 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Responsabil/</w:t>
            </w:r>
          </w:p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coordonator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Promovare Î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 media</w:t>
            </w:r>
          </w:p>
        </w:tc>
      </w:tr>
      <w:tr w:rsidR="00E00600" w:rsidTr="00B30643">
        <w:trPr>
          <w:trHeight w:val="638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5F6C4D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b/>
                <w:sz w:val="28"/>
                <w:szCs w:val="28"/>
                <w:lang w:val="ro-RO"/>
              </w:rPr>
              <w:t xml:space="preserve">Liceul Tehnologic „Ovid </w:t>
            </w:r>
            <w:proofErr w:type="spellStart"/>
            <w:r>
              <w:rPr>
                <w:b/>
                <w:sz w:val="28"/>
                <w:szCs w:val="28"/>
                <w:lang w:val="ro-RO"/>
              </w:rPr>
              <w:t>Densuşianu</w:t>
            </w:r>
            <w:proofErr w:type="spellEnd"/>
            <w:r>
              <w:rPr>
                <w:b/>
                <w:sz w:val="28"/>
                <w:szCs w:val="28"/>
                <w:lang w:val="ro-RO"/>
              </w:rPr>
              <w:t>”</w:t>
            </w:r>
            <w:proofErr w:type="spellStart"/>
            <w:r>
              <w:rPr>
                <w:b/>
                <w:sz w:val="28"/>
                <w:szCs w:val="28"/>
                <w:lang w:val="ro-RO"/>
              </w:rPr>
              <w:t>Călan</w:t>
            </w:r>
            <w:proofErr w:type="spellEnd"/>
          </w:p>
        </w:tc>
        <w:tc>
          <w:tcPr>
            <w:tcW w:w="1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331824" w:rsidP="00B306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Proiect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parteneriat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: </w:t>
            </w:r>
            <w:proofErr w:type="spellStart"/>
            <w:r w:rsidR="005F6C4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Impreuna</w:t>
            </w:r>
            <w:proofErr w:type="spellEnd"/>
            <w:r w:rsidR="005F6C4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5F6C4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impotriva</w:t>
            </w:r>
            <w:proofErr w:type="spellEnd"/>
            <w:r w:rsidR="005F6C4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5F6C4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violentei</w:t>
            </w:r>
            <w:proofErr w:type="spellEnd"/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33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76</w:t>
            </w:r>
            <w:r w:rsidR="005F6C4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5F6C4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elevi</w:t>
            </w:r>
            <w:proofErr w:type="spellEnd"/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33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5F6C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Politia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Or.Calan</w:t>
            </w:r>
            <w:proofErr w:type="spellEnd"/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5F6C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Olariu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Anca</w:t>
            </w:r>
            <w:proofErr w:type="spellEnd"/>
          </w:p>
          <w:p w:rsidR="005F6C4D" w:rsidRDefault="005F6C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Popescu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Florin</w:t>
            </w:r>
          </w:p>
          <w:p w:rsidR="005F6C4D" w:rsidRDefault="005F6C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Pârliţeanu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Alexandru</w:t>
            </w:r>
            <w:proofErr w:type="spellEnd"/>
          </w:p>
          <w:p w:rsidR="005F6C4D" w:rsidRDefault="00B306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Neiconi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Diana</w:t>
            </w:r>
          </w:p>
          <w:p w:rsidR="00B30643" w:rsidRDefault="00B306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Dănescu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Liana</w:t>
            </w:r>
          </w:p>
          <w:p w:rsidR="00B30643" w:rsidRDefault="00B306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Ocolişan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Dorica</w:t>
            </w:r>
            <w:proofErr w:type="spellEnd"/>
          </w:p>
          <w:p w:rsidR="00B30643" w:rsidRDefault="00B306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Popescu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Anca</w:t>
            </w:r>
            <w:proofErr w:type="spellEnd"/>
          </w:p>
          <w:p w:rsidR="00B30643" w:rsidRDefault="00B306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Mladin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Raluca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00600" w:rsidTr="00B30643">
        <w:trPr>
          <w:trHeight w:val="638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</w:p>
        </w:tc>
        <w:tc>
          <w:tcPr>
            <w:tcW w:w="1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33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Proiect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parteneriat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: </w:t>
            </w:r>
            <w:proofErr w:type="spellStart"/>
            <w:r w:rsidR="005F6C4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Fii</w:t>
            </w:r>
            <w:proofErr w:type="spellEnd"/>
            <w:r w:rsidR="005F6C4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5F6C4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istet</w:t>
            </w:r>
            <w:proofErr w:type="spellEnd"/>
            <w:r w:rsidR="005F6C4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5F6C4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</w:t>
            </w:r>
            <w:proofErr w:type="spellEnd"/>
            <w:r w:rsidR="005F6C4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Internet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33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33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B306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Politia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Or.Calan</w:t>
            </w:r>
            <w:proofErr w:type="spellEnd"/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0643" w:rsidRDefault="00B30643" w:rsidP="00B306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Olariu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Anca</w:t>
            </w:r>
            <w:proofErr w:type="spellEnd"/>
          </w:p>
          <w:p w:rsidR="00B30643" w:rsidRDefault="00B30643" w:rsidP="00B306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Popescu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Florin</w:t>
            </w:r>
          </w:p>
          <w:p w:rsidR="00B30643" w:rsidRDefault="00B30643" w:rsidP="00B306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Pârliţeanu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Alexandru</w:t>
            </w:r>
            <w:proofErr w:type="spellEnd"/>
          </w:p>
          <w:p w:rsidR="00E00600" w:rsidRDefault="00B30643" w:rsidP="00B306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Popescu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Anca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00600" w:rsidTr="00B30643">
        <w:trPr>
          <w:trHeight w:val="638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</w:p>
        </w:tc>
        <w:tc>
          <w:tcPr>
            <w:tcW w:w="1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DD230D" w:rsidRDefault="00331824" w:rsidP="00B306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Proiect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="00DD23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de </w:t>
            </w:r>
            <w:proofErr w:type="spellStart"/>
            <w:r w:rsidR="00DD23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activitate</w:t>
            </w:r>
            <w:proofErr w:type="spellEnd"/>
            <w:r w:rsidR="00DD23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DD23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extracurriculară</w:t>
            </w:r>
            <w:proofErr w:type="spellEnd"/>
            <w:r w:rsidR="00DD23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="00DD23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prilejul</w:t>
            </w:r>
            <w:proofErr w:type="spellEnd"/>
            <w:r w:rsidR="00DD23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DD23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Zilei</w:t>
            </w:r>
            <w:proofErr w:type="spellEnd"/>
            <w:r w:rsidR="00DD23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DD23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Internaţionale</w:t>
            </w:r>
            <w:proofErr w:type="spellEnd"/>
            <w:r w:rsidR="005F6C4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="00B3064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Tolerantei</w:t>
            </w:r>
            <w:proofErr w:type="spellEnd"/>
            <w:r w:rsidR="00DD23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="00DD230D"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„Sa fim mai buni”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5F6C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5F6C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5F6C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Vlad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Gabriela</w:t>
            </w:r>
          </w:p>
          <w:p w:rsidR="00331824" w:rsidRDefault="0033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Olariu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Anca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00600" w:rsidTr="00B30643">
        <w:trPr>
          <w:trHeight w:val="638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</w:p>
        </w:tc>
        <w:tc>
          <w:tcPr>
            <w:tcW w:w="1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33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Proiect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activitate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extracurriculară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: </w:t>
            </w:r>
            <w:proofErr w:type="spellStart"/>
            <w:r w:rsidR="00B3064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Ingerii</w:t>
            </w:r>
            <w:proofErr w:type="spellEnd"/>
            <w:r w:rsidR="00B3064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3064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sunt</w:t>
            </w:r>
            <w:proofErr w:type="spellEnd"/>
            <w:r w:rsidR="00B3064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3064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printre</w:t>
            </w:r>
            <w:proofErr w:type="spellEnd"/>
            <w:r w:rsidR="00B3064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3064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noi</w:t>
            </w:r>
            <w:proofErr w:type="spellEnd"/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B306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B306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B306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Mitu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Adriana</w:t>
            </w:r>
          </w:p>
          <w:p w:rsidR="00B30643" w:rsidRDefault="00B306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Olariu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Anca</w:t>
            </w:r>
            <w:proofErr w:type="spellEnd"/>
          </w:p>
          <w:p w:rsidR="00B30643" w:rsidRDefault="00B306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Stanciu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Valerica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B30643" w:rsidTr="00B30643">
        <w:trPr>
          <w:trHeight w:val="638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643" w:rsidRDefault="00B30643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</w:p>
        </w:tc>
        <w:tc>
          <w:tcPr>
            <w:tcW w:w="1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0643" w:rsidRDefault="0033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Dezbatere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discutii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: </w:t>
            </w:r>
            <w:proofErr w:type="spellStart"/>
            <w:r w:rsidR="00B3064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Comunicarea</w:t>
            </w:r>
            <w:proofErr w:type="spellEnd"/>
            <w:r w:rsidR="00B3064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3064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asertivă-primul</w:t>
            </w:r>
            <w:proofErr w:type="spellEnd"/>
            <w:r w:rsidR="00B3064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pas in </w:t>
            </w:r>
            <w:proofErr w:type="spellStart"/>
            <w:r w:rsidR="00B3064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prevenirea</w:t>
            </w:r>
            <w:proofErr w:type="spellEnd"/>
            <w:r w:rsidR="00B3064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3064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conflictelor</w:t>
            </w:r>
            <w:proofErr w:type="spellEnd"/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0643" w:rsidRDefault="00B306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0643" w:rsidRDefault="00B306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0643" w:rsidRDefault="00B306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0643" w:rsidRDefault="00B306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Olariu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Anca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0643" w:rsidRDefault="00B306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00600" w:rsidTr="00B30643">
        <w:trPr>
          <w:trHeight w:val="774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Pr="00DD230D" w:rsidRDefault="00E00600">
            <w:pPr>
              <w:spacing w:after="0" w:line="240" w:lineRule="auto"/>
              <w:rPr>
                <w:rFonts w:ascii="Arial" w:eastAsia="Times New Roman" w:hAnsi="Arial" w:cs="Arial"/>
                <w:caps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0643" w:rsidRPr="00DD230D" w:rsidRDefault="00331824" w:rsidP="00331824">
            <w:pPr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</w:rPr>
            </w:pPr>
            <w:proofErr w:type="spellStart"/>
            <w:r w:rsidRPr="00DD230D">
              <w:rPr>
                <w:rStyle w:val="Emphasis"/>
                <w:rFonts w:ascii="Arial" w:hAnsi="Arial" w:cs="Arial"/>
                <w:i w:val="0"/>
                <w:color w:val="0D0D0D" w:themeColor="text1" w:themeTint="F2"/>
                <w:sz w:val="20"/>
                <w:szCs w:val="20"/>
                <w:shd w:val="clear" w:color="auto" w:fill="FFFFFF"/>
              </w:rPr>
              <w:t>Dezbatere</w:t>
            </w:r>
            <w:proofErr w:type="spellEnd"/>
            <w:r w:rsidRPr="00DD230D">
              <w:rPr>
                <w:rStyle w:val="Emphasis"/>
                <w:rFonts w:ascii="Arial" w:hAnsi="Arial" w:cs="Arial"/>
                <w:i w:val="0"/>
                <w:color w:val="0D0D0D" w:themeColor="text1" w:themeTint="F2"/>
                <w:sz w:val="20"/>
                <w:szCs w:val="20"/>
                <w:shd w:val="clear" w:color="auto" w:fill="FFFFFF"/>
              </w:rPr>
              <w:t xml:space="preserve">: </w:t>
            </w:r>
            <w:proofErr w:type="spellStart"/>
            <w:r w:rsidR="00B30643" w:rsidRPr="00DD230D">
              <w:rPr>
                <w:rFonts w:ascii="Arial" w:hAnsi="Arial" w:cs="Arial"/>
                <w:color w:val="0D0D0D" w:themeColor="text1" w:themeTint="F2"/>
                <w:sz w:val="20"/>
                <w:szCs w:val="20"/>
                <w:shd w:val="clear" w:color="auto" w:fill="F9F7F5"/>
              </w:rPr>
              <w:t>Educaţie</w:t>
            </w:r>
            <w:proofErr w:type="spellEnd"/>
            <w:r w:rsidR="00B30643" w:rsidRPr="00DD230D">
              <w:rPr>
                <w:rFonts w:ascii="Arial" w:hAnsi="Arial" w:cs="Arial"/>
                <w:color w:val="0D0D0D" w:themeColor="text1" w:themeTint="F2"/>
                <w:sz w:val="20"/>
                <w:szCs w:val="20"/>
                <w:shd w:val="clear" w:color="auto" w:fill="F9F7F5"/>
              </w:rPr>
              <w:t xml:space="preserve"> </w:t>
            </w:r>
            <w:proofErr w:type="spellStart"/>
            <w:r w:rsidR="00B30643" w:rsidRPr="00DD230D">
              <w:rPr>
                <w:rFonts w:ascii="Arial" w:hAnsi="Arial" w:cs="Arial"/>
                <w:color w:val="0D0D0D" w:themeColor="text1" w:themeTint="F2"/>
                <w:sz w:val="20"/>
                <w:szCs w:val="20"/>
                <w:shd w:val="clear" w:color="auto" w:fill="F9F7F5"/>
              </w:rPr>
              <w:t>pentru</w:t>
            </w:r>
            <w:proofErr w:type="spellEnd"/>
            <w:r w:rsidR="00B30643" w:rsidRPr="00DD230D">
              <w:rPr>
                <w:rFonts w:ascii="Arial" w:hAnsi="Arial" w:cs="Arial"/>
                <w:color w:val="0D0D0D" w:themeColor="text1" w:themeTint="F2"/>
                <w:sz w:val="20"/>
                <w:szCs w:val="20"/>
                <w:shd w:val="clear" w:color="auto" w:fill="F9F7F5"/>
              </w:rPr>
              <w:t>   </w:t>
            </w:r>
            <w:proofErr w:type="spellStart"/>
            <w:r w:rsidR="00B30643" w:rsidRPr="00DD230D">
              <w:rPr>
                <w:rFonts w:ascii="Arial" w:hAnsi="Arial" w:cs="Arial"/>
                <w:color w:val="0D0D0D" w:themeColor="text1" w:themeTint="F2"/>
                <w:sz w:val="20"/>
                <w:szCs w:val="20"/>
                <w:shd w:val="clear" w:color="auto" w:fill="F9F7F5"/>
              </w:rPr>
              <w:t>drepturile</w:t>
            </w:r>
            <w:proofErr w:type="spellEnd"/>
            <w:r w:rsidR="00B30643" w:rsidRPr="00DD230D">
              <w:rPr>
                <w:rFonts w:ascii="Arial" w:hAnsi="Arial" w:cs="Arial"/>
                <w:color w:val="0D0D0D" w:themeColor="text1" w:themeTint="F2"/>
                <w:sz w:val="20"/>
                <w:szCs w:val="20"/>
                <w:shd w:val="clear" w:color="auto" w:fill="F9F7F5"/>
              </w:rPr>
              <w:t xml:space="preserve">  </w:t>
            </w:r>
            <w:proofErr w:type="spellStart"/>
            <w:r w:rsidR="00B30643" w:rsidRPr="00DD230D">
              <w:rPr>
                <w:rFonts w:ascii="Arial" w:hAnsi="Arial" w:cs="Arial"/>
                <w:color w:val="0D0D0D" w:themeColor="text1" w:themeTint="F2"/>
                <w:sz w:val="20"/>
                <w:szCs w:val="20"/>
                <w:shd w:val="clear" w:color="auto" w:fill="F9F7F5"/>
              </w:rPr>
              <w:t>omului</w:t>
            </w:r>
            <w:proofErr w:type="spellEnd"/>
            <w:r w:rsidR="00B30643" w:rsidRPr="00DD230D">
              <w:rPr>
                <w:rFonts w:ascii="Arial" w:hAnsi="Arial" w:cs="Arial"/>
                <w:color w:val="0D0D0D" w:themeColor="text1" w:themeTint="F2"/>
                <w:sz w:val="20"/>
                <w:szCs w:val="20"/>
                <w:shd w:val="clear" w:color="auto" w:fill="F9F7F5"/>
              </w:rPr>
              <w:t>,   </w:t>
            </w:r>
            <w:proofErr w:type="spellStart"/>
            <w:r w:rsidR="00B30643" w:rsidRPr="00DD230D">
              <w:rPr>
                <w:rFonts w:ascii="Arial" w:hAnsi="Arial" w:cs="Arial"/>
                <w:color w:val="0D0D0D" w:themeColor="text1" w:themeTint="F2"/>
                <w:sz w:val="20"/>
                <w:szCs w:val="20"/>
                <w:shd w:val="clear" w:color="auto" w:fill="F9F7F5"/>
              </w:rPr>
              <w:t>educaţia</w:t>
            </w:r>
            <w:proofErr w:type="spellEnd"/>
            <w:r w:rsidR="00B30643" w:rsidRPr="00DD230D">
              <w:rPr>
                <w:rFonts w:ascii="Arial" w:hAnsi="Arial" w:cs="Arial"/>
                <w:color w:val="0D0D0D" w:themeColor="text1" w:themeTint="F2"/>
                <w:sz w:val="20"/>
                <w:szCs w:val="20"/>
                <w:shd w:val="clear" w:color="auto" w:fill="F9F7F5"/>
              </w:rPr>
              <w:t>   </w:t>
            </w:r>
            <w:proofErr w:type="spellStart"/>
            <w:r w:rsidR="00B30643" w:rsidRPr="00DD230D">
              <w:rPr>
                <w:rFonts w:ascii="Arial" w:hAnsi="Arial" w:cs="Arial"/>
                <w:color w:val="0D0D0D" w:themeColor="text1" w:themeTint="F2"/>
                <w:sz w:val="20"/>
                <w:szCs w:val="20"/>
                <w:shd w:val="clear" w:color="auto" w:fill="F9F7F5"/>
              </w:rPr>
              <w:t>pentru</w:t>
            </w:r>
            <w:proofErr w:type="spellEnd"/>
            <w:r w:rsidR="00B30643" w:rsidRPr="00DD230D">
              <w:rPr>
                <w:rFonts w:ascii="Arial" w:hAnsi="Arial" w:cs="Arial"/>
                <w:color w:val="0D0D0D" w:themeColor="text1" w:themeTint="F2"/>
                <w:sz w:val="20"/>
                <w:szCs w:val="20"/>
                <w:shd w:val="clear" w:color="auto" w:fill="F9F7F5"/>
              </w:rPr>
              <w:t>   pace </w:t>
            </w:r>
            <w:r w:rsidR="00B30643" w:rsidRPr="00DD230D">
              <w:rPr>
                <w:rStyle w:val="apple-converted-space"/>
                <w:rFonts w:ascii="Arial" w:hAnsi="Arial" w:cs="Arial"/>
                <w:color w:val="0D0D0D" w:themeColor="text1" w:themeTint="F2"/>
                <w:sz w:val="20"/>
                <w:szCs w:val="20"/>
                <w:shd w:val="clear" w:color="auto" w:fill="F9F7F5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33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3318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B306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Draia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Marilena</w:t>
            </w:r>
            <w:proofErr w:type="spellEnd"/>
          </w:p>
          <w:p w:rsidR="00B30643" w:rsidRDefault="00B306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Ionele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Imola</w:t>
            </w:r>
            <w:proofErr w:type="spellEnd"/>
          </w:p>
          <w:p w:rsidR="00B30643" w:rsidRDefault="00B306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Dumitriu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Corneliu</w:t>
            </w:r>
            <w:proofErr w:type="spellEnd"/>
          </w:p>
          <w:p w:rsidR="00B30643" w:rsidRDefault="00B306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Popescu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Florin</w:t>
            </w:r>
          </w:p>
          <w:p w:rsidR="00B30643" w:rsidRDefault="00B306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Popescu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Anca</w:t>
            </w:r>
            <w:proofErr w:type="spellEnd"/>
          </w:p>
          <w:p w:rsidR="00DD230D" w:rsidRDefault="00DD23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Micşoniu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Dumitru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331824" w:rsidRPr="00331824" w:rsidRDefault="00DD230D" w:rsidP="00DD230D">
      <w:pPr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  <w:t xml:space="preserve">                                                                                                             </w:t>
      </w:r>
      <w:r w:rsidR="00331824" w:rsidRPr="00331824">
        <w:rPr>
          <w:color w:val="0D0D0D" w:themeColor="text1" w:themeTint="F2"/>
          <w:sz w:val="24"/>
          <w:szCs w:val="24"/>
        </w:rPr>
        <w:t>Director,</w:t>
      </w:r>
    </w:p>
    <w:p w:rsidR="00CC1F98" w:rsidRPr="00331824" w:rsidRDefault="00331824" w:rsidP="00331824">
      <w:pPr>
        <w:jc w:val="center"/>
        <w:rPr>
          <w:color w:val="0D0D0D" w:themeColor="text1" w:themeTint="F2"/>
          <w:sz w:val="24"/>
          <w:szCs w:val="24"/>
        </w:rPr>
      </w:pPr>
      <w:proofErr w:type="spellStart"/>
      <w:proofErr w:type="gramStart"/>
      <w:r w:rsidRPr="00331824">
        <w:rPr>
          <w:color w:val="0D0D0D" w:themeColor="text1" w:themeTint="F2"/>
          <w:sz w:val="24"/>
          <w:szCs w:val="24"/>
        </w:rPr>
        <w:t>prof</w:t>
      </w:r>
      <w:proofErr w:type="spellEnd"/>
      <w:proofErr w:type="gramEnd"/>
      <w:r w:rsidRPr="00331824">
        <w:rPr>
          <w:color w:val="0D0D0D" w:themeColor="text1" w:themeTint="F2"/>
          <w:sz w:val="24"/>
          <w:szCs w:val="24"/>
        </w:rPr>
        <w:t xml:space="preserve">. </w:t>
      </w:r>
      <w:proofErr w:type="spellStart"/>
      <w:r w:rsidRPr="00331824">
        <w:rPr>
          <w:color w:val="0D0D0D" w:themeColor="text1" w:themeTint="F2"/>
          <w:sz w:val="24"/>
          <w:szCs w:val="24"/>
        </w:rPr>
        <w:t>Popescu</w:t>
      </w:r>
      <w:proofErr w:type="spellEnd"/>
      <w:r w:rsidRPr="00331824">
        <w:rPr>
          <w:color w:val="0D0D0D" w:themeColor="text1" w:themeTint="F2"/>
          <w:sz w:val="24"/>
          <w:szCs w:val="24"/>
        </w:rPr>
        <w:t xml:space="preserve"> Florin-</w:t>
      </w:r>
      <w:proofErr w:type="spellStart"/>
      <w:r w:rsidRPr="00331824">
        <w:rPr>
          <w:color w:val="0D0D0D" w:themeColor="text1" w:themeTint="F2"/>
          <w:sz w:val="24"/>
          <w:szCs w:val="24"/>
        </w:rPr>
        <w:t>Iosif</w:t>
      </w:r>
      <w:proofErr w:type="spellEnd"/>
    </w:p>
    <w:sectPr w:rsidR="00CC1F98" w:rsidRPr="00331824" w:rsidSect="00331824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00600"/>
    <w:rsid w:val="00303092"/>
    <w:rsid w:val="00331824"/>
    <w:rsid w:val="005F6C4D"/>
    <w:rsid w:val="00B30643"/>
    <w:rsid w:val="00C74734"/>
    <w:rsid w:val="00CC1F98"/>
    <w:rsid w:val="00DD230D"/>
    <w:rsid w:val="00E00600"/>
    <w:rsid w:val="00E71F18"/>
    <w:rsid w:val="00EC5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B30643"/>
    <w:rPr>
      <w:i/>
      <w:iCs/>
    </w:rPr>
  </w:style>
  <w:style w:type="character" w:customStyle="1" w:styleId="apple-converted-space">
    <w:name w:val="apple-converted-space"/>
    <w:basedOn w:val="DefaultParagraphFont"/>
    <w:rsid w:val="00B306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2017-11-09T09:07:00Z</dcterms:created>
  <dcterms:modified xsi:type="dcterms:W3CDTF">2017-11-23T20:25:00Z</dcterms:modified>
</cp:coreProperties>
</file>