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gril"/>
        <w:tblW w:w="10511" w:type="dxa"/>
        <w:tblInd w:w="-48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998"/>
        <w:gridCol w:w="236"/>
        <w:gridCol w:w="236"/>
        <w:gridCol w:w="1534"/>
        <w:gridCol w:w="3805"/>
      </w:tblGrid>
      <w:tr w:rsidR="004D334A" w:rsidTr="00BB059E">
        <w:tc>
          <w:tcPr>
            <w:tcW w:w="1702" w:type="dxa"/>
          </w:tcPr>
          <w:p w:rsidR="004D334A" w:rsidRDefault="004D334A" w:rsidP="00BB059E">
            <w:pPr>
              <w:pStyle w:val="Antet"/>
            </w:pPr>
            <w:r w:rsidRPr="001D624F">
              <w:rPr>
                <w:noProof/>
                <w:lang w:eastAsia="ro-RO"/>
              </w:rPr>
              <w:drawing>
                <wp:inline distT="0" distB="0" distL="0" distR="0" wp14:anchorId="1E155D95" wp14:editId="34B3E510">
                  <wp:extent cx="995680" cy="990600"/>
                  <wp:effectExtent l="0" t="0" r="0" b="0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445" cy="1001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8" w:type="dxa"/>
          </w:tcPr>
          <w:p w:rsidR="004D334A" w:rsidRDefault="004D334A" w:rsidP="00BB059E">
            <w:pPr>
              <w:rPr>
                <w:i/>
                <w:iCs/>
                <w:sz w:val="14"/>
                <w:szCs w:val="14"/>
              </w:rPr>
            </w:pPr>
          </w:p>
          <w:p w:rsidR="004D334A" w:rsidRPr="00482AA7" w:rsidRDefault="004D334A" w:rsidP="00BB059E">
            <w:pPr>
              <w:tabs>
                <w:tab w:val="left" w:pos="249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82AA7">
              <w:rPr>
                <w:rFonts w:ascii="Times New Roman" w:hAnsi="Times New Roman" w:cs="Times New Roman"/>
                <w:iCs/>
                <w:sz w:val="24"/>
                <w:szCs w:val="24"/>
              </w:rPr>
              <w:t>LICEUL TEHNOLOGIC</w:t>
            </w:r>
          </w:p>
          <w:p w:rsidR="004D334A" w:rsidRPr="00482AA7" w:rsidRDefault="004D334A" w:rsidP="00BB059E">
            <w:pPr>
              <w:tabs>
                <w:tab w:val="left" w:pos="249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“NICOLAUS </w:t>
            </w:r>
            <w:r w:rsidRPr="00482AA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OLAHUS” </w:t>
            </w:r>
            <w:r w:rsidRPr="00482AA7">
              <w:rPr>
                <w:rFonts w:ascii="Times New Roman" w:hAnsi="Times New Roman" w:cs="Times New Roman"/>
                <w:iCs/>
                <w:sz w:val="24"/>
                <w:szCs w:val="24"/>
              </w:rPr>
              <w:t>ORĂŞTIE</w:t>
            </w:r>
            <w:r w:rsidRPr="00482AA7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,</w:t>
            </w:r>
          </w:p>
          <w:p w:rsidR="004D334A" w:rsidRDefault="004D334A" w:rsidP="00BB059E">
            <w:pPr>
              <w:pStyle w:val="Antet"/>
              <w:jc w:val="center"/>
            </w:pPr>
          </w:p>
        </w:tc>
        <w:tc>
          <w:tcPr>
            <w:tcW w:w="236" w:type="dxa"/>
          </w:tcPr>
          <w:p w:rsidR="004D334A" w:rsidRDefault="004D334A" w:rsidP="00BB059E">
            <w:pPr>
              <w:pStyle w:val="Antet"/>
            </w:pPr>
          </w:p>
        </w:tc>
        <w:tc>
          <w:tcPr>
            <w:tcW w:w="236" w:type="dxa"/>
          </w:tcPr>
          <w:p w:rsidR="004D334A" w:rsidRPr="00EE7152" w:rsidRDefault="004D334A" w:rsidP="00BB059E">
            <w:pPr>
              <w:pStyle w:val="Ante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4" w:type="dxa"/>
          </w:tcPr>
          <w:p w:rsidR="004D334A" w:rsidRDefault="004D334A" w:rsidP="00BB059E">
            <w:pPr>
              <w:pStyle w:val="Antet"/>
              <w:tabs>
                <w:tab w:val="left" w:pos="-181"/>
              </w:tabs>
              <w:jc w:val="center"/>
              <w:rPr>
                <w:b/>
              </w:rPr>
            </w:pPr>
            <w:r>
              <w:rPr>
                <w:b/>
                <w:noProof/>
                <w:lang w:eastAsia="ro-RO"/>
              </w:rPr>
              <w:drawing>
                <wp:inline distT="0" distB="0" distL="0" distR="0" wp14:anchorId="746758AC" wp14:editId="3BC1B1BA">
                  <wp:extent cx="697232" cy="709575"/>
                  <wp:effectExtent l="0" t="0" r="762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uvern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525" cy="707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5" w:type="dxa"/>
          </w:tcPr>
          <w:p w:rsidR="004D334A" w:rsidRDefault="004D334A" w:rsidP="00BB059E">
            <w:pPr>
              <w:pStyle w:val="Ante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D334A" w:rsidRDefault="004D334A" w:rsidP="00BB059E">
            <w:pPr>
              <w:pStyle w:val="Ante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334A" w:rsidRPr="00482AA7" w:rsidRDefault="004D334A" w:rsidP="00BB059E">
            <w:pPr>
              <w:pStyle w:val="Ante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AA7">
              <w:rPr>
                <w:rFonts w:ascii="Times New Roman" w:hAnsi="Times New Roman" w:cs="Times New Roman"/>
                <w:sz w:val="24"/>
                <w:szCs w:val="24"/>
              </w:rPr>
              <w:t>MINISTERUL EDUCAȚIEI NAȚIONALE</w:t>
            </w:r>
          </w:p>
        </w:tc>
      </w:tr>
    </w:tbl>
    <w:p w:rsidR="004D334A" w:rsidRDefault="004D334A" w:rsidP="004D334A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D334A" w:rsidRPr="004D334A" w:rsidRDefault="004D334A" w:rsidP="004D334A">
      <w:pPr>
        <w:tabs>
          <w:tab w:val="left" w:pos="135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4D334A">
        <w:rPr>
          <w:rFonts w:ascii="Times New Roman" w:hAnsi="Times New Roman"/>
          <w:sz w:val="28"/>
          <w:szCs w:val="28"/>
        </w:rPr>
        <w:t xml:space="preserve">Nr. </w:t>
      </w:r>
      <w:r>
        <w:rPr>
          <w:rFonts w:ascii="Times New Roman" w:hAnsi="Times New Roman"/>
          <w:sz w:val="28"/>
          <w:szCs w:val="28"/>
        </w:rPr>
        <w:t>2195/27.12.2017</w:t>
      </w:r>
    </w:p>
    <w:p w:rsidR="004D334A" w:rsidRDefault="004D334A" w:rsidP="004D334A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D334A" w:rsidRDefault="004D334A" w:rsidP="004D334A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Către,</w:t>
      </w:r>
    </w:p>
    <w:p w:rsidR="004D334A" w:rsidRDefault="004D334A" w:rsidP="004D334A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Inspectoratul </w:t>
      </w:r>
      <w:proofErr w:type="spellStart"/>
      <w:r>
        <w:rPr>
          <w:rFonts w:ascii="Times New Roman" w:hAnsi="Times New Roman"/>
          <w:b/>
          <w:sz w:val="28"/>
          <w:szCs w:val="28"/>
        </w:rPr>
        <w:t>Şcolar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al </w:t>
      </w:r>
      <w:proofErr w:type="spellStart"/>
      <w:r>
        <w:rPr>
          <w:rFonts w:ascii="Times New Roman" w:hAnsi="Times New Roman"/>
          <w:b/>
          <w:sz w:val="28"/>
          <w:szCs w:val="28"/>
        </w:rPr>
        <w:t>Judeţului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Hunedoara</w:t>
      </w:r>
    </w:p>
    <w:p w:rsidR="004D334A" w:rsidRDefault="004D334A" w:rsidP="004D334A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Comisia </w:t>
      </w:r>
      <w:proofErr w:type="spellStart"/>
      <w:r>
        <w:rPr>
          <w:rFonts w:ascii="Times New Roman" w:hAnsi="Times New Roman"/>
          <w:b/>
          <w:sz w:val="28"/>
          <w:szCs w:val="28"/>
        </w:rPr>
        <w:t>Judeţeană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de Evaluare </w:t>
      </w:r>
      <w:proofErr w:type="spellStart"/>
      <w:r>
        <w:rPr>
          <w:rFonts w:ascii="Times New Roman" w:hAnsi="Times New Roman"/>
          <w:b/>
          <w:sz w:val="28"/>
          <w:szCs w:val="28"/>
        </w:rPr>
        <w:t>şi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Certificare</w:t>
      </w:r>
    </w:p>
    <w:p w:rsidR="004D334A" w:rsidRDefault="004D334A" w:rsidP="004D334A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În </w:t>
      </w:r>
      <w:proofErr w:type="spellStart"/>
      <w:r>
        <w:rPr>
          <w:rFonts w:ascii="Times New Roman" w:hAnsi="Times New Roman"/>
          <w:b/>
          <w:sz w:val="28"/>
          <w:szCs w:val="28"/>
        </w:rPr>
        <w:t>atenţia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d-nei Inspector de specialitate prof. Dana Luiza </w:t>
      </w:r>
      <w:r w:rsidR="00D049D3">
        <w:rPr>
          <w:rFonts w:ascii="Times New Roman" w:hAnsi="Times New Roman"/>
          <w:b/>
          <w:sz w:val="28"/>
          <w:szCs w:val="28"/>
        </w:rPr>
        <w:t>CIOARĂ</w:t>
      </w:r>
    </w:p>
    <w:p w:rsidR="004D334A" w:rsidRDefault="004D334A" w:rsidP="004D334A">
      <w:pPr>
        <w:tabs>
          <w:tab w:val="left" w:pos="135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D334A" w:rsidRDefault="004D334A" w:rsidP="004D334A">
      <w:pPr>
        <w:tabs>
          <w:tab w:val="left" w:pos="1350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Liceul Tehnologic „Nicolaus Olahus” Orăștie, solicită să se constituie ca centru de examen pentru certificarea calificărilor  profesionale nivel 5: </w:t>
      </w:r>
      <w:r>
        <w:rPr>
          <w:rFonts w:ascii="Times New Roman" w:hAnsi="Times New Roman"/>
          <w:b/>
          <w:sz w:val="24"/>
          <w:szCs w:val="24"/>
          <w:u w:val="single"/>
        </w:rPr>
        <w:t>Maistru mecanic</w:t>
      </w:r>
      <w:r>
        <w:rPr>
          <w:rFonts w:ascii="Times New Roman" w:hAnsi="Times New Roman"/>
          <w:b/>
          <w:sz w:val="24"/>
          <w:szCs w:val="24"/>
        </w:rPr>
        <w:t xml:space="preserve"> – sesiunea februarie 2018, deoarece </w:t>
      </w:r>
      <w:proofErr w:type="spellStart"/>
      <w:r>
        <w:rPr>
          <w:rFonts w:ascii="Times New Roman" w:hAnsi="Times New Roman"/>
          <w:b/>
          <w:sz w:val="24"/>
          <w:szCs w:val="24"/>
        </w:rPr>
        <w:t>îndeplineşte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condiţiile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obligatorii pentru asigurarea </w:t>
      </w:r>
      <w:proofErr w:type="spellStart"/>
      <w:r>
        <w:rPr>
          <w:rFonts w:ascii="Times New Roman" w:hAnsi="Times New Roman"/>
          <w:b/>
          <w:sz w:val="24"/>
          <w:szCs w:val="24"/>
        </w:rPr>
        <w:t>desfăşurării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acestora: </w:t>
      </w:r>
    </w:p>
    <w:p w:rsidR="004D334A" w:rsidRDefault="004D334A" w:rsidP="004D334A">
      <w:pPr>
        <w:numPr>
          <w:ilvl w:val="0"/>
          <w:numId w:val="1"/>
        </w:numPr>
        <w:tabs>
          <w:tab w:val="left" w:pos="142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asigură </w:t>
      </w:r>
      <w:proofErr w:type="spellStart"/>
      <w:r>
        <w:rPr>
          <w:rFonts w:ascii="Times New Roman" w:hAnsi="Times New Roman"/>
          <w:b/>
          <w:sz w:val="24"/>
          <w:szCs w:val="24"/>
        </w:rPr>
        <w:t>spaţiile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corespunzătoare </w:t>
      </w:r>
      <w:proofErr w:type="spellStart"/>
      <w:r>
        <w:rPr>
          <w:rFonts w:ascii="Times New Roman" w:hAnsi="Times New Roman"/>
          <w:b/>
          <w:sz w:val="24"/>
          <w:szCs w:val="24"/>
        </w:rPr>
        <w:t>desfăşurării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probelor de examen; </w:t>
      </w:r>
    </w:p>
    <w:p w:rsidR="004D334A" w:rsidRDefault="004D334A" w:rsidP="004D334A">
      <w:pPr>
        <w:numPr>
          <w:ilvl w:val="0"/>
          <w:numId w:val="1"/>
        </w:numPr>
        <w:tabs>
          <w:tab w:val="left" w:pos="142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poate asigura necesarul de materiale consumabile, scule, dispozitive, birotică etc. necesare </w:t>
      </w:r>
      <w:proofErr w:type="spellStart"/>
      <w:r>
        <w:rPr>
          <w:rFonts w:ascii="Times New Roman" w:hAnsi="Times New Roman"/>
          <w:b/>
          <w:sz w:val="24"/>
          <w:szCs w:val="24"/>
        </w:rPr>
        <w:t>desfăşurării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probelor pentru calificarea tehnician transporturi auto interne </w:t>
      </w:r>
      <w:proofErr w:type="spellStart"/>
      <w:r>
        <w:rPr>
          <w:rFonts w:ascii="Times New Roman" w:hAnsi="Times New Roman"/>
          <w:b/>
          <w:sz w:val="24"/>
          <w:szCs w:val="24"/>
        </w:rPr>
        <w:t>şi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internaţionale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și </w:t>
      </w:r>
      <w:r w:rsidRPr="007006D8">
        <w:rPr>
          <w:rFonts w:ascii="Times New Roman" w:hAnsi="Times New Roman"/>
          <w:b/>
          <w:sz w:val="24"/>
          <w:szCs w:val="24"/>
        </w:rPr>
        <w:t>tehnician controlul produselor agroalimentare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D334A" w:rsidRDefault="004D334A" w:rsidP="004D334A">
      <w:pPr>
        <w:numPr>
          <w:ilvl w:val="0"/>
          <w:numId w:val="1"/>
        </w:numPr>
        <w:shd w:val="clear" w:color="auto" w:fill="FFFFFF"/>
        <w:tabs>
          <w:tab w:val="left" w:pos="0"/>
        </w:tabs>
        <w:ind w:left="-142" w:firstLine="0"/>
        <w:jc w:val="both"/>
        <w:rPr>
          <w:rFonts w:ascii="Verdana" w:hAnsi="Verdana"/>
          <w:b/>
          <w:bCs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</w:rPr>
        <w:t xml:space="preserve">poate asigura </w:t>
      </w:r>
      <w:proofErr w:type="spellStart"/>
      <w:r>
        <w:rPr>
          <w:rFonts w:ascii="Times New Roman" w:hAnsi="Times New Roman"/>
          <w:b/>
          <w:sz w:val="24"/>
          <w:szCs w:val="24"/>
        </w:rPr>
        <w:t>desfăşurarea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activităţilor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specifice comisiei de examen, conform precizărilor din Ordinul 5005 din 2 decembrie 2014, privind aprobarea metodologiei de organizare și desfășurare a examenului de certificare a calificării profesionale a absolvenților învățământului postliceal și OMEN nr 4796/31.08.2017,</w:t>
      </w:r>
      <w:r w:rsidR="008B073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privind aprobarea Graficului de desfășurare a examenelor de certificare a calificării profesionale a absolvenților din IPT în anul școlar 2017 – 2018.</w:t>
      </w:r>
    </w:p>
    <w:p w:rsidR="004D334A" w:rsidRDefault="004D334A" w:rsidP="004D334A">
      <w:pPr>
        <w:ind w:left="708"/>
      </w:pPr>
    </w:p>
    <w:p w:rsidR="004D334A" w:rsidRPr="00774A0D" w:rsidRDefault="004D334A" w:rsidP="004D334A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4A0D">
        <w:rPr>
          <w:rFonts w:ascii="Times New Roman" w:hAnsi="Times New Roman" w:cs="Times New Roman"/>
          <w:b/>
          <w:sz w:val="24"/>
          <w:szCs w:val="24"/>
        </w:rPr>
        <w:t xml:space="preserve">Director, </w:t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774A0D">
        <w:rPr>
          <w:rFonts w:ascii="Times New Roman" w:hAnsi="Times New Roman" w:cs="Times New Roman"/>
          <w:b/>
          <w:sz w:val="24"/>
          <w:szCs w:val="24"/>
        </w:rPr>
        <w:t xml:space="preserve">Secretar șef, </w:t>
      </w:r>
      <w:bookmarkStart w:id="0" w:name="_GoBack"/>
      <w:bookmarkEnd w:id="0"/>
    </w:p>
    <w:p w:rsidR="004D334A" w:rsidRPr="00774A0D" w:rsidRDefault="008B073E" w:rsidP="004D334A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Prof. Lenuța Aurelia CÎNDEA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D334A" w:rsidRPr="00774A0D">
        <w:rPr>
          <w:rFonts w:ascii="Times New Roman" w:hAnsi="Times New Roman" w:cs="Times New Roman"/>
          <w:b/>
          <w:sz w:val="24"/>
          <w:szCs w:val="24"/>
        </w:rPr>
        <w:tab/>
      </w:r>
      <w:r w:rsidR="004D334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Lidia DEPCIA</w:t>
      </w:r>
      <w:r w:rsidR="004D334A" w:rsidRPr="00774A0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A3084" w:rsidRDefault="00BA3084"/>
    <w:sectPr w:rsidR="00BA3084" w:rsidSect="0008204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EF6596"/>
    <w:multiLevelType w:val="hybridMultilevel"/>
    <w:tmpl w:val="F39E738C"/>
    <w:lvl w:ilvl="0" w:tplc="F3080CBC">
      <w:start w:val="2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34A"/>
    <w:rsid w:val="004D334A"/>
    <w:rsid w:val="008B073E"/>
    <w:rsid w:val="00BA3084"/>
    <w:rsid w:val="00D0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05BBF4-E451-450D-96ED-5A70C6EA7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34A"/>
    <w:pPr>
      <w:spacing w:after="200" w:line="276" w:lineRule="auto"/>
    </w:pPr>
    <w:rPr>
      <w:rFonts w:eastAsiaTheme="minorEastAsia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D334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4D334A"/>
  </w:style>
  <w:style w:type="table" w:styleId="Tabelgril">
    <w:name w:val="Table Grid"/>
    <w:basedOn w:val="TabelNormal"/>
    <w:uiPriority w:val="99"/>
    <w:rsid w:val="004D3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208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SECRETARIAT</cp:lastModifiedBy>
  <cp:revision>4</cp:revision>
  <dcterms:created xsi:type="dcterms:W3CDTF">2017-12-27T08:58:00Z</dcterms:created>
  <dcterms:modified xsi:type="dcterms:W3CDTF">2017-12-27T10:57:00Z</dcterms:modified>
</cp:coreProperties>
</file>