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267" w:rsidRDefault="001B7443">
      <w:r>
        <w:rPr>
          <w:noProof/>
          <w:lang w:eastAsia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9" o:spid="_x0000_s1026" type="#_x0000_t202" style="position:absolute;margin-left:259.15pt;margin-top:25.7pt;width:3in;height:72.7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" filled="f" stroked="f">
            <v:textbox style="mso-fit-shape-to-text:t">
              <w:txbxContent>
                <w:p w:rsidR="00E01267" w:rsidRDefault="00E01267" w:rsidP="00E01267">
                  <w:pPr>
                    <w:pStyle w:val="Normal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Școala Gimnazială „Mircea Sântimbreanu” Brad</w:t>
                  </w:r>
                </w:p>
              </w:txbxContent>
            </v:textbox>
          </v:shape>
        </w:pict>
      </w:r>
      <w:r w:rsidR="00E01267" w:rsidRPr="00E01267">
        <w:rPr>
          <w:noProof/>
          <w:lang w:eastAsia="ro-R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3938905</wp:posOffset>
            </wp:positionH>
            <wp:positionV relativeFrom="paragraph">
              <wp:posOffset>-469900</wp:posOffset>
            </wp:positionV>
            <wp:extent cx="1343025" cy="681990"/>
            <wp:effectExtent l="0" t="0" r="9525" b="3810"/>
            <wp:wrapSquare wrapText="bothSides"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68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>
        <w:rPr>
          <w:noProof/>
          <w:lang w:eastAsia="ro-RO"/>
        </w:rPr>
        <w:pict>
          <v:group id="Group 3" o:spid="_x0000_s1027" style="position:absolute;margin-left:18.4pt;margin-top:-37.1pt;width:192pt;height:54pt;z-index:251659264;mso-position-horizontal-relative:text;mso-position-vertical-relative:text;mso-width-relative:margin;mso-height-relative:margin" coordsize="22098,683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">
            <v:rect id="Rectangle 2" o:spid="_x0000_s1028" style="position:absolute;left:1574;width:2975;height:189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<v:textbox inset="0,0,0,0">
                <w:txbxContent>
                  <w:p w:rsidR="00E01267" w:rsidRDefault="00E01267" w:rsidP="00E01267">
                    <w:pPr>
                      <w:pStyle w:val="NormalWeb"/>
                      <w:spacing w:before="0" w:beforeAutospacing="0" w:after="160" w:afterAutospacing="0" w:line="256" w:lineRule="auto"/>
                      <w:ind w:left="331" w:hanging="14"/>
                    </w:pPr>
                  </w:p>
                </w:txbxContent>
              </v:textbox>
            </v:rect>
            <v:rect id="Rectangle 3" o:spid="_x0000_s1029" style="position:absolute;left:3817;width:421;height:189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<v:textbox inset="0,0,0,0">
                <w:txbxContent>
                  <w:p w:rsidR="00E01267" w:rsidRDefault="00E01267" w:rsidP="00E01267">
                    <w:pPr>
                      <w:pStyle w:val="NormalWeb"/>
                      <w:spacing w:before="0" w:beforeAutospacing="0" w:after="160" w:afterAutospacing="0" w:line="256" w:lineRule="auto"/>
                      <w:ind w:left="331" w:hanging="14"/>
                    </w:pPr>
                  </w:p>
                </w:txbxContent>
              </v:textbox>
            </v:re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" o:spid="_x0000_s1030" type="#_x0000_t75" style="position:absolute;top:543;width:22098;height:629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TdO3DAAAA2gAAAA8AAABkcnMvZG93bnJldi54bWxEj0FrwkAUhO+C/2F5Qm+6sTRiU9cQLII9&#10;KNRWvL5mn0kw+3bJbjX9911B8DjMzDfMIu9NKy7U+caygukkAUFcWt1wpeD7az2eg/ABWWNrmRT8&#10;kYd8ORwsMNP2yp902YdKRAj7DBXUIbhMSl/WZNBPrCOO3sl2BkOUXSV1h9cIN618TpKZNNhwXKjR&#10;0aqm8rz/NQrKVzt3P4fwnh7X25ditnGp230o9TTqizcQgfrwCN/bG60ghduVeAPk8h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BN07cMAAADaAAAADwAAAAAAAAAAAAAAAACf&#10;AgAAZHJzL2Rvd25yZXYueG1sUEsFBgAAAAAEAAQA9wAAAI8DAAAAAA==&#10;">
              <v:imagedata r:id="rId6" o:title=""/>
            </v:shape>
          </v:group>
        </w:pict>
      </w:r>
    </w:p>
    <w:p w:rsidR="00E01267" w:rsidRPr="00E01267" w:rsidRDefault="00E01267" w:rsidP="00E01267"/>
    <w:p w:rsidR="00E01267" w:rsidRPr="00E01267" w:rsidRDefault="00E01267" w:rsidP="00E01267"/>
    <w:p w:rsidR="00E01267" w:rsidRPr="00E01267" w:rsidRDefault="00E01267" w:rsidP="00E01267"/>
    <w:p w:rsidR="00E01267" w:rsidRPr="00E01267" w:rsidRDefault="00E01267" w:rsidP="00E01267"/>
    <w:p w:rsidR="00E01267" w:rsidRDefault="001B26BC" w:rsidP="00E0126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DISEMINARE </w:t>
      </w:r>
      <w:r w:rsidR="00E01267">
        <w:rPr>
          <w:rFonts w:ascii="Times New Roman" w:hAnsi="Times New Roman"/>
          <w:sz w:val="24"/>
          <w:szCs w:val="24"/>
        </w:rPr>
        <w:t xml:space="preserve"> PROIECT ERASMUS+</w:t>
      </w:r>
    </w:p>
    <w:p w:rsidR="00756E77" w:rsidRDefault="00756E77" w:rsidP="00E0126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56E77" w:rsidRDefault="00756E77" w:rsidP="00E0126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03FD" w:rsidRPr="004930D4" w:rsidRDefault="00756E77" w:rsidP="002903FD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4"/>
          <w:szCs w:val="28"/>
        </w:rPr>
      </w:pPr>
      <w:r w:rsidRPr="004930D4">
        <w:rPr>
          <w:rFonts w:ascii="Times New Roman" w:hAnsi="Times New Roman" w:cs="Times New Roman"/>
          <w:sz w:val="24"/>
          <w:szCs w:val="28"/>
        </w:rPr>
        <w:t xml:space="preserve">Erasmus+ este programul UE în domeniile educației, formării, tineretului și sportului pentru perioada 2014-2020. </w:t>
      </w:r>
      <w:r w:rsidRPr="004930D4">
        <w:rPr>
          <w:rFonts w:ascii="Times New Roman" w:hAnsi="Times New Roman" w:cs="Times New Roman"/>
          <w:color w:val="000000"/>
          <w:sz w:val="24"/>
          <w:szCs w:val="28"/>
        </w:rPr>
        <w:t>Acesta integrează șapte dintre programe</w:t>
      </w:r>
      <w:r w:rsidR="002903FD" w:rsidRPr="004930D4">
        <w:rPr>
          <w:rFonts w:ascii="Times New Roman" w:hAnsi="Times New Roman" w:cs="Times New Roman"/>
          <w:color w:val="000000"/>
          <w:sz w:val="24"/>
          <w:szCs w:val="28"/>
        </w:rPr>
        <w:t>le europene de finantare</w:t>
      </w:r>
      <w:r w:rsidRPr="004930D4">
        <w:rPr>
          <w:rFonts w:ascii="Times New Roman" w:hAnsi="Times New Roman" w:cs="Times New Roman"/>
          <w:color w:val="000000"/>
          <w:sz w:val="24"/>
          <w:szCs w:val="28"/>
        </w:rPr>
        <w:t>: Invatare pe Tot Parcursul Vietii, Tineret in Actiune, Erasmus Mu</w:t>
      </w:r>
      <w:r w:rsidR="002903FD" w:rsidRPr="004930D4">
        <w:rPr>
          <w:rFonts w:ascii="Times New Roman" w:hAnsi="Times New Roman" w:cs="Times New Roman"/>
          <w:color w:val="000000"/>
          <w:sz w:val="24"/>
          <w:szCs w:val="28"/>
        </w:rPr>
        <w:t>ndus, Tempus, Alfa, Edulink si P</w:t>
      </w:r>
      <w:r w:rsidRPr="004930D4">
        <w:rPr>
          <w:rFonts w:ascii="Times New Roman" w:hAnsi="Times New Roman" w:cs="Times New Roman"/>
          <w:color w:val="000000"/>
          <w:sz w:val="24"/>
          <w:szCs w:val="28"/>
        </w:rPr>
        <w:t>rogramul pentru cooperare cu tarile industrializate.</w:t>
      </w:r>
    </w:p>
    <w:p w:rsidR="002903FD" w:rsidRPr="004930D4" w:rsidRDefault="002903FD" w:rsidP="002903F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8"/>
        </w:rPr>
      </w:pPr>
      <w:r w:rsidRPr="004930D4">
        <w:rPr>
          <w:rFonts w:ascii="Times New Roman" w:hAnsi="Times New Roman" w:cs="Times New Roman"/>
          <w:sz w:val="24"/>
          <w:szCs w:val="28"/>
        </w:rPr>
        <w:t>Este conceput cu scopul de a sprijini eforturile țărilor participante la program de a utiliza în mod eficient talentul uman și capitalul social al Europei, confirmând în același timp principiul învățării pe tot parcursul vieții prin corelarea sprijinului acordat învățării formale, non-formale și informale în domeniile educației, formării și tineretului.</w:t>
      </w:r>
    </w:p>
    <w:p w:rsidR="002903FD" w:rsidRPr="004930D4" w:rsidRDefault="00542A86" w:rsidP="002903FD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Programul a fost demarat î</w:t>
      </w:r>
      <w:r w:rsidR="002903FD" w:rsidRPr="004930D4">
        <w:rPr>
          <w:rFonts w:ascii="Times New Roman" w:hAnsi="Times New Roman" w:cs="Times New Roman"/>
          <w:color w:val="000000"/>
          <w:sz w:val="24"/>
          <w:szCs w:val="28"/>
        </w:rPr>
        <w:t>n anu</w:t>
      </w:r>
      <w:r>
        <w:rPr>
          <w:rFonts w:ascii="Times New Roman" w:hAnsi="Times New Roman" w:cs="Times New Roman"/>
          <w:color w:val="000000"/>
          <w:sz w:val="24"/>
          <w:szCs w:val="28"/>
        </w:rPr>
        <w:t>l 2014, va fi operațional până în anul 2020 ș</w:t>
      </w:r>
      <w:r w:rsidR="002903FD" w:rsidRPr="004930D4">
        <w:rPr>
          <w:rFonts w:ascii="Times New Roman" w:hAnsi="Times New Roman" w:cs="Times New Roman"/>
          <w:color w:val="000000"/>
          <w:sz w:val="24"/>
          <w:szCs w:val="28"/>
        </w:rPr>
        <w:t xml:space="preserve">i face parte </w:t>
      </w:r>
      <w:r>
        <w:rPr>
          <w:rFonts w:ascii="Times New Roman" w:hAnsi="Times New Roman" w:cs="Times New Roman"/>
          <w:color w:val="000000"/>
          <w:sz w:val="24"/>
          <w:szCs w:val="28"/>
        </w:rPr>
        <w:t>din cadrul multi-anual de finanț</w:t>
      </w:r>
      <w:r w:rsidR="002903FD" w:rsidRPr="004930D4">
        <w:rPr>
          <w:rFonts w:ascii="Times New Roman" w:hAnsi="Times New Roman" w:cs="Times New Roman"/>
          <w:color w:val="000000"/>
          <w:sz w:val="24"/>
          <w:szCs w:val="28"/>
        </w:rPr>
        <w:t>are al Uniunii Europene.</w:t>
      </w:r>
    </w:p>
    <w:p w:rsidR="00E01267" w:rsidRPr="004930D4" w:rsidRDefault="002903FD" w:rsidP="00542A8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8"/>
        </w:rPr>
      </w:pPr>
      <w:r w:rsidRPr="004930D4">
        <w:rPr>
          <w:rFonts w:ascii="Times New Roman" w:hAnsi="Times New Roman" w:cs="Times New Roman"/>
          <w:sz w:val="24"/>
          <w:szCs w:val="28"/>
        </w:rPr>
        <w:t>Pentru a-și atinge obiectivele, programul Erasmus+ pune în aplicare următoarele acțiuni:</w:t>
      </w:r>
    </w:p>
    <w:p w:rsidR="002903FD" w:rsidRPr="004930D4" w:rsidRDefault="002903FD" w:rsidP="002903F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930D4">
        <w:rPr>
          <w:rFonts w:ascii="Times New Roman" w:hAnsi="Times New Roman" w:cs="Times New Roman"/>
          <w:sz w:val="24"/>
          <w:szCs w:val="28"/>
        </w:rPr>
        <w:t xml:space="preserve">ACȚIUNEA-CHEIE 1 – MOBILITATEA PERSOANELOR </w:t>
      </w:r>
    </w:p>
    <w:p w:rsidR="002903FD" w:rsidRPr="004930D4" w:rsidRDefault="002903FD" w:rsidP="002903F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930D4">
        <w:rPr>
          <w:rFonts w:ascii="Times New Roman" w:hAnsi="Times New Roman" w:cs="Times New Roman"/>
          <w:sz w:val="24"/>
          <w:szCs w:val="28"/>
        </w:rPr>
        <w:t>ACȚIUNEA-CHEI</w:t>
      </w:r>
      <w:r w:rsidR="001D3D22" w:rsidRPr="004930D4">
        <w:rPr>
          <w:rFonts w:ascii="Times New Roman" w:hAnsi="Times New Roman" w:cs="Times New Roman"/>
          <w:sz w:val="24"/>
          <w:szCs w:val="28"/>
        </w:rPr>
        <w:t>E 2 – COOPERARE PENTRU INOVARE Ș</w:t>
      </w:r>
      <w:r w:rsidRPr="004930D4">
        <w:rPr>
          <w:rFonts w:ascii="Times New Roman" w:hAnsi="Times New Roman" w:cs="Times New Roman"/>
          <w:sz w:val="24"/>
          <w:szCs w:val="28"/>
        </w:rPr>
        <w:t>I SCHIMB DE BUNE PRACTICI</w:t>
      </w:r>
    </w:p>
    <w:p w:rsidR="001D3D22" w:rsidRPr="004930D4" w:rsidRDefault="001D3D22" w:rsidP="002903F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4930D4">
        <w:rPr>
          <w:rFonts w:ascii="Times New Roman" w:hAnsi="Times New Roman" w:cs="Times New Roman"/>
          <w:sz w:val="24"/>
          <w:szCs w:val="28"/>
        </w:rPr>
        <w:t xml:space="preserve">ACȚIUNEA-CHEIE 3- </w:t>
      </w:r>
      <w:r w:rsidRPr="004930D4">
        <w:rPr>
          <w:rStyle w:val="Robust"/>
          <w:rFonts w:ascii="Times New Roman" w:hAnsi="Times New Roman" w:cs="Times New Roman"/>
          <w:b w:val="0"/>
          <w:color w:val="000000"/>
          <w:sz w:val="24"/>
          <w:szCs w:val="28"/>
        </w:rPr>
        <w:t>SPRIJIN PENTRU REFORMA POLITICILO</w:t>
      </w:r>
      <w:r w:rsidRPr="004930D4">
        <w:rPr>
          <w:rFonts w:ascii="Times New Roman" w:hAnsi="Times New Roman" w:cs="Times New Roman"/>
          <w:color w:val="000000"/>
          <w:sz w:val="24"/>
          <w:szCs w:val="28"/>
        </w:rPr>
        <w:t>R </w:t>
      </w:r>
    </w:p>
    <w:p w:rsidR="002903FD" w:rsidRDefault="002903FD" w:rsidP="00E01267">
      <w:pPr>
        <w:spacing w:after="0" w:line="240" w:lineRule="auto"/>
        <w:jc w:val="center"/>
      </w:pPr>
    </w:p>
    <w:p w:rsidR="004930D4" w:rsidRDefault="004930D4" w:rsidP="004930D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În cadrul Acțiunii cheie 1 (KA 1) școala noastră a câștigat un grant european prin proiectul </w:t>
      </w:r>
      <w:r w:rsidR="0060005D">
        <w:rPr>
          <w:rFonts w:ascii="Times New Roman" w:hAnsi="Times New Roman"/>
          <w:sz w:val="24"/>
          <w:szCs w:val="24"/>
        </w:rPr>
        <w:t>nr</w:t>
      </w:r>
      <w:bookmarkStart w:id="0" w:name="_GoBack"/>
      <w:bookmarkEnd w:id="0"/>
      <w:r w:rsidR="004F3EF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036451 „Pași spre o educație de calitate” </w:t>
      </w:r>
      <w:r w:rsidR="00767508">
        <w:rPr>
          <w:rFonts w:ascii="Times New Roman" w:hAnsi="Times New Roman"/>
          <w:sz w:val="24"/>
          <w:szCs w:val="24"/>
        </w:rPr>
        <w:t>care</w:t>
      </w:r>
      <w:r>
        <w:rPr>
          <w:rFonts w:ascii="Times New Roman" w:hAnsi="Times New Roman"/>
          <w:sz w:val="24"/>
          <w:szCs w:val="24"/>
        </w:rPr>
        <w:t xml:space="preserve"> se desfășoară în perioada 1 august 2017 - 30 septembrie 2018.  Este un proiect care </w:t>
      </w:r>
      <w:r w:rsidR="00767508">
        <w:rPr>
          <w:rFonts w:ascii="Times New Roman" w:hAnsi="Times New Roman"/>
          <w:sz w:val="24"/>
          <w:szCs w:val="24"/>
        </w:rPr>
        <w:t>prevede</w:t>
      </w:r>
      <w:r>
        <w:rPr>
          <w:rFonts w:ascii="Times New Roman" w:hAnsi="Times New Roman"/>
          <w:sz w:val="24"/>
          <w:szCs w:val="24"/>
        </w:rPr>
        <w:t xml:space="preserve"> două runde de mobilități individuale a 8 cadre didactice din școală.</w:t>
      </w:r>
    </w:p>
    <w:p w:rsidR="002903FD" w:rsidRDefault="004930D4" w:rsidP="004930D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Prima mobilitate s-a desfășurat în perioada 13-17 noiembrie 2017 și a inclus participarea a 4 profesori: Miheț Ancuța, Străuț Maria, Toma Lelica și Guga Nadina, la cursul de formare „Creative &amp; Critical Mind” di</w:t>
      </w:r>
      <w:r w:rsidR="00FA528D">
        <w:rPr>
          <w:rFonts w:ascii="Times New Roman" w:hAnsi="Times New Roman"/>
          <w:sz w:val="24"/>
          <w:szCs w:val="24"/>
        </w:rPr>
        <w:t xml:space="preserve">n Sevilia, Spania, organizat de </w:t>
      </w:r>
      <w:r w:rsidR="00FA528D" w:rsidRPr="00081B69">
        <w:rPr>
          <w:rFonts w:ascii="Times New Roman" w:hAnsi="Times New Roman"/>
          <w:b/>
          <w:i/>
          <w:sz w:val="24"/>
          <w:szCs w:val="24"/>
        </w:rPr>
        <w:t>iDevelop</w:t>
      </w:r>
      <w:r w:rsidR="00FA528D">
        <w:rPr>
          <w:rFonts w:ascii="Times New Roman" w:hAnsi="Times New Roman"/>
          <w:sz w:val="24"/>
          <w:szCs w:val="24"/>
        </w:rPr>
        <w:t>.</w:t>
      </w:r>
    </w:p>
    <w:p w:rsidR="004930D4" w:rsidRPr="00556FA5" w:rsidRDefault="004930D4" w:rsidP="004930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Obiectivele cursului vizează:</w:t>
      </w:r>
    </w:p>
    <w:p w:rsidR="004930D4" w:rsidRPr="00556FA5" w:rsidRDefault="004930D4" w:rsidP="004930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6FA5">
        <w:rPr>
          <w:rFonts w:ascii="Times New Roman" w:hAnsi="Times New Roman" w:cs="Times New Roman"/>
          <w:sz w:val="24"/>
          <w:szCs w:val="24"/>
        </w:rPr>
        <w:t>-dezvoltarea competenței de a sprijini elevii în formarea unei gândiri critice și creative prin utilizarea unei game variate de instrumente;</w:t>
      </w:r>
    </w:p>
    <w:p w:rsidR="004930D4" w:rsidRPr="00556FA5" w:rsidRDefault="004930D4" w:rsidP="004930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6FA5">
        <w:rPr>
          <w:rFonts w:ascii="Times New Roman" w:hAnsi="Times New Roman" w:cs="Times New Roman"/>
          <w:sz w:val="24"/>
          <w:szCs w:val="24"/>
        </w:rPr>
        <w:t>-dezvoltarea capacității de a descoperi și implementa propriile resurse creative;</w:t>
      </w:r>
    </w:p>
    <w:p w:rsidR="004930D4" w:rsidRPr="00556FA5" w:rsidRDefault="004930D4" w:rsidP="004930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6FA5">
        <w:rPr>
          <w:rFonts w:ascii="Times New Roman" w:hAnsi="Times New Roman" w:cs="Times New Roman"/>
          <w:sz w:val="24"/>
          <w:szCs w:val="24"/>
        </w:rPr>
        <w:t>-îmbunătățirea competențelor de comunicare</w:t>
      </w:r>
      <w:r>
        <w:rPr>
          <w:rFonts w:ascii="Times New Roman" w:hAnsi="Times New Roman" w:cs="Times New Roman"/>
          <w:sz w:val="24"/>
          <w:szCs w:val="24"/>
        </w:rPr>
        <w:t xml:space="preserve"> interpersonală</w:t>
      </w:r>
      <w:r w:rsidRPr="00556FA5">
        <w:rPr>
          <w:rFonts w:ascii="Times New Roman" w:hAnsi="Times New Roman" w:cs="Times New Roman"/>
          <w:sz w:val="24"/>
          <w:szCs w:val="24"/>
        </w:rPr>
        <w:t>;</w:t>
      </w:r>
    </w:p>
    <w:p w:rsidR="004930D4" w:rsidRDefault="004930D4" w:rsidP="004930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41667">
        <w:rPr>
          <w:rFonts w:ascii="Times New Roman" w:hAnsi="Times New Roman" w:cs="Times New Roman"/>
          <w:sz w:val="24"/>
          <w:szCs w:val="24"/>
        </w:rPr>
        <w:t>-diversificarea strategiei de predare-învățare-evaluare pentru a contribui la îmbunătățirea rezultatelor școlare ale elevilor;</w:t>
      </w:r>
    </w:p>
    <w:p w:rsidR="00FA528D" w:rsidRDefault="00FA528D" w:rsidP="00E012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C385E">
        <w:rPr>
          <w:rFonts w:ascii="Times New Roman" w:hAnsi="Times New Roman"/>
          <w:sz w:val="24"/>
          <w:szCs w:val="24"/>
        </w:rPr>
        <w:t xml:space="preserve">Grupul din care am facut parte a fost compus din 20 de cadre didactice din țări precum Polonia, Irlanda de Nord, Italia, Germania, Croația. </w:t>
      </w:r>
      <w:r>
        <w:rPr>
          <w:rFonts w:ascii="Times New Roman" w:hAnsi="Times New Roman"/>
          <w:sz w:val="24"/>
          <w:szCs w:val="24"/>
        </w:rPr>
        <w:t xml:space="preserve">Formatoarea a fost </w:t>
      </w:r>
      <w:r w:rsidRPr="00081B69">
        <w:rPr>
          <w:rFonts w:ascii="Times New Roman" w:hAnsi="Times New Roman"/>
          <w:i/>
          <w:sz w:val="24"/>
          <w:szCs w:val="24"/>
        </w:rPr>
        <w:t>Ana Aurora CarrascoGarcia</w:t>
      </w:r>
      <w:r>
        <w:rPr>
          <w:rFonts w:ascii="Times New Roman" w:hAnsi="Times New Roman"/>
          <w:sz w:val="24"/>
          <w:szCs w:val="24"/>
        </w:rPr>
        <w:t xml:space="preserve"> și cea care s-a ocupat de partea managerială a cursului a fost </w:t>
      </w:r>
      <w:r w:rsidRPr="00081B69">
        <w:rPr>
          <w:rFonts w:ascii="Times New Roman" w:hAnsi="Times New Roman"/>
          <w:i/>
          <w:sz w:val="24"/>
          <w:szCs w:val="24"/>
        </w:rPr>
        <w:t>Paulina Majkowska</w:t>
      </w:r>
      <w:r>
        <w:rPr>
          <w:rFonts w:ascii="Times New Roman" w:hAnsi="Times New Roman"/>
          <w:sz w:val="24"/>
          <w:szCs w:val="24"/>
        </w:rPr>
        <w:t>.</w:t>
      </w:r>
    </w:p>
    <w:p w:rsidR="003C385E" w:rsidRDefault="003C385E" w:rsidP="003C38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Tematica celor 5 zile de curs a fost următoarea:</w:t>
      </w:r>
    </w:p>
    <w:p w:rsidR="00542A86" w:rsidRDefault="00542A86" w:rsidP="003C38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42A86" w:rsidRDefault="00542A86" w:rsidP="003C38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A528D" w:rsidRDefault="00FA528D" w:rsidP="00E012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528D">
        <w:rPr>
          <w:rFonts w:ascii="Times New Roman" w:hAnsi="Times New Roman"/>
          <w:b/>
          <w:bCs/>
          <w:sz w:val="24"/>
          <w:szCs w:val="24"/>
        </w:rPr>
        <w:t>Ziua</w:t>
      </w:r>
      <w:r w:rsidRPr="00FA528D">
        <w:rPr>
          <w:rFonts w:ascii="Times New Roman" w:hAnsi="Times New Roman"/>
          <w:b/>
          <w:bCs/>
          <w:sz w:val="24"/>
          <w:szCs w:val="24"/>
          <w:lang w:val="en-US"/>
        </w:rPr>
        <w:t xml:space="preserve"> 1 - BRAINBASED EDUCATION  </w:t>
      </w:r>
    </w:p>
    <w:p w:rsidR="006834FA" w:rsidRPr="003C385E" w:rsidRDefault="003C385E" w:rsidP="003C385E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C385E">
        <w:rPr>
          <w:rFonts w:ascii="Times New Roman" w:hAnsi="Times New Roman" w:cs="Times New Roman"/>
          <w:sz w:val="24"/>
          <w:szCs w:val="24"/>
        </w:rPr>
        <w:t xml:space="preserve">A inclus </w:t>
      </w:r>
      <w:r w:rsidRPr="003C385E">
        <w:rPr>
          <w:rFonts w:ascii="Times New Roman" w:hAnsi="Times New Roman" w:cs="Times New Roman"/>
          <w:bCs/>
          <w:sz w:val="24"/>
          <w:szCs w:val="24"/>
        </w:rPr>
        <w:t>exerciții de intercunoaștere, l</w:t>
      </w:r>
      <w:r w:rsidR="00DF49F9" w:rsidRPr="003C385E">
        <w:rPr>
          <w:rFonts w:ascii="Times New Roman" w:hAnsi="Times New Roman" w:cs="Times New Roman"/>
          <w:bCs/>
          <w:sz w:val="24"/>
          <w:szCs w:val="24"/>
        </w:rPr>
        <w:t>ucrul în grup:Ce este „Gândirea c</w:t>
      </w:r>
      <w:proofErr w:type="spellStart"/>
      <w:r w:rsidR="00DF49F9" w:rsidRPr="003C385E">
        <w:rPr>
          <w:rFonts w:ascii="Times New Roman" w:hAnsi="Times New Roman" w:cs="Times New Roman"/>
          <w:bCs/>
          <w:sz w:val="24"/>
          <w:szCs w:val="24"/>
          <w:lang w:val="en-US"/>
        </w:rPr>
        <w:t>reativ</w:t>
      </w:r>
      <w:proofErr w:type="spellEnd"/>
      <w:r w:rsidR="00DF49F9" w:rsidRPr="003C385E">
        <w:rPr>
          <w:rFonts w:ascii="Times New Roman" w:hAnsi="Times New Roman" w:cs="Times New Roman"/>
          <w:bCs/>
          <w:sz w:val="24"/>
          <w:szCs w:val="24"/>
        </w:rPr>
        <w:t>ă”?(</w:t>
      </w:r>
      <w:r w:rsidR="00DF49F9" w:rsidRPr="003C385E">
        <w:rPr>
          <w:rFonts w:ascii="Times New Roman" w:hAnsi="Times New Roman" w:cs="Times New Roman"/>
          <w:bCs/>
          <w:sz w:val="24"/>
          <w:szCs w:val="24"/>
          <w:lang w:val="en-US"/>
        </w:rPr>
        <w:t>Mind map</w:t>
      </w:r>
      <w:r w:rsidR="00DF49F9" w:rsidRPr="003C385E">
        <w:rPr>
          <w:rFonts w:ascii="Times New Roman" w:hAnsi="Times New Roman" w:cs="Times New Roman"/>
          <w:bCs/>
          <w:sz w:val="24"/>
          <w:szCs w:val="24"/>
        </w:rPr>
        <w:t>)</w:t>
      </w:r>
    </w:p>
    <w:p w:rsidR="006834FA" w:rsidRPr="003C385E" w:rsidRDefault="00DF49F9" w:rsidP="003C385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385E">
        <w:rPr>
          <w:rFonts w:ascii="Times New Roman" w:hAnsi="Times New Roman" w:cs="Times New Roman"/>
          <w:bCs/>
          <w:sz w:val="24"/>
          <w:szCs w:val="24"/>
        </w:rPr>
        <w:t>Bariere ale propriei creativități și cum pot fi depășite. Tehnica SCAMPER</w:t>
      </w:r>
    </w:p>
    <w:p w:rsidR="006834FA" w:rsidRPr="003C385E" w:rsidRDefault="00DF49F9" w:rsidP="003C385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385E">
        <w:rPr>
          <w:rFonts w:ascii="Times New Roman" w:hAnsi="Times New Roman" w:cs="Times New Roman"/>
          <w:bCs/>
          <w:sz w:val="24"/>
          <w:szCs w:val="24"/>
          <w:lang w:val="en-US"/>
        </w:rPr>
        <w:t>Factor</w:t>
      </w:r>
      <w:proofErr w:type="spellStart"/>
      <w:r w:rsidRPr="003C385E">
        <w:rPr>
          <w:rFonts w:ascii="Times New Roman" w:hAnsi="Times New Roman" w:cs="Times New Roman"/>
          <w:bCs/>
          <w:sz w:val="24"/>
          <w:szCs w:val="24"/>
        </w:rPr>
        <w:t>icare</w:t>
      </w:r>
      <w:proofErr w:type="spellEnd"/>
      <w:r w:rsidRPr="003C385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</w:t>
      </w:r>
      <w:proofErr w:type="spellStart"/>
      <w:r w:rsidRPr="003C385E">
        <w:rPr>
          <w:rFonts w:ascii="Times New Roman" w:hAnsi="Times New Roman" w:cs="Times New Roman"/>
          <w:bCs/>
          <w:sz w:val="24"/>
          <w:szCs w:val="24"/>
        </w:rPr>
        <w:t>aciliteazăși</w:t>
      </w:r>
      <w:r w:rsidRPr="003C385E">
        <w:rPr>
          <w:rFonts w:ascii="Times New Roman" w:hAnsi="Times New Roman" w:cs="Times New Roman"/>
          <w:bCs/>
          <w:sz w:val="24"/>
          <w:szCs w:val="24"/>
          <w:lang w:val="en-US"/>
        </w:rPr>
        <w:t>stimul</w:t>
      </w:r>
      <w:r w:rsidRPr="003C385E">
        <w:rPr>
          <w:rFonts w:ascii="Times New Roman" w:hAnsi="Times New Roman" w:cs="Times New Roman"/>
          <w:bCs/>
          <w:sz w:val="24"/>
          <w:szCs w:val="24"/>
        </w:rPr>
        <w:t>ează</w:t>
      </w:r>
      <w:r w:rsidR="003C385E">
        <w:rPr>
          <w:rFonts w:ascii="Times New Roman" w:hAnsi="Times New Roman" w:cs="Times New Roman"/>
          <w:bCs/>
          <w:sz w:val="24"/>
          <w:szCs w:val="24"/>
        </w:rPr>
        <w:t>dezvoltarea</w:t>
      </w:r>
      <w:proofErr w:type="spellEnd"/>
      <w:r w:rsidR="003C385E">
        <w:rPr>
          <w:rFonts w:ascii="Times New Roman" w:hAnsi="Times New Roman" w:cs="Times New Roman"/>
          <w:bCs/>
          <w:sz w:val="24"/>
          <w:szCs w:val="24"/>
        </w:rPr>
        <w:t xml:space="preserve"> gândirii creative</w:t>
      </w:r>
      <w:r w:rsidRPr="003C385E">
        <w:rPr>
          <w:rFonts w:ascii="Times New Roman" w:hAnsi="Times New Roman" w:cs="Times New Roman"/>
          <w:bCs/>
          <w:sz w:val="24"/>
          <w:szCs w:val="24"/>
        </w:rPr>
        <w:t xml:space="preserve"> la elevi și</w:t>
      </w:r>
      <w:r w:rsidRPr="003C385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impact</w:t>
      </w:r>
      <w:proofErr w:type="spellStart"/>
      <w:r w:rsidRPr="003C385E">
        <w:rPr>
          <w:rFonts w:ascii="Times New Roman" w:hAnsi="Times New Roman" w:cs="Times New Roman"/>
          <w:bCs/>
          <w:sz w:val="24"/>
          <w:szCs w:val="24"/>
        </w:rPr>
        <w:t>ulmediului</w:t>
      </w:r>
      <w:proofErr w:type="spellEnd"/>
      <w:r w:rsidRPr="003C385E">
        <w:rPr>
          <w:rFonts w:ascii="Times New Roman" w:hAnsi="Times New Roman" w:cs="Times New Roman"/>
          <w:bCs/>
          <w:sz w:val="24"/>
          <w:szCs w:val="24"/>
        </w:rPr>
        <w:t xml:space="preserve"> școlar asupra </w:t>
      </w:r>
      <w:proofErr w:type="spellStart"/>
      <w:r w:rsidRPr="003C385E">
        <w:rPr>
          <w:rFonts w:ascii="Times New Roman" w:hAnsi="Times New Roman" w:cs="Times New Roman"/>
          <w:bCs/>
          <w:sz w:val="24"/>
          <w:szCs w:val="24"/>
          <w:lang w:val="en-US"/>
        </w:rPr>
        <w:t>abilit</w:t>
      </w:r>
      <w:r w:rsidRPr="003C385E">
        <w:rPr>
          <w:rFonts w:ascii="Times New Roman" w:hAnsi="Times New Roman" w:cs="Times New Roman"/>
          <w:bCs/>
          <w:sz w:val="24"/>
          <w:szCs w:val="24"/>
        </w:rPr>
        <w:t>ății</w:t>
      </w:r>
      <w:proofErr w:type="spellEnd"/>
      <w:r w:rsidRPr="003C385E">
        <w:rPr>
          <w:rFonts w:ascii="Times New Roman" w:hAnsi="Times New Roman" w:cs="Times New Roman"/>
          <w:bCs/>
          <w:sz w:val="24"/>
          <w:szCs w:val="24"/>
        </w:rPr>
        <w:t xml:space="preserve"> de </w:t>
      </w:r>
      <w:proofErr w:type="spellStart"/>
      <w:r w:rsidRPr="003C385E">
        <w:rPr>
          <w:rFonts w:ascii="Times New Roman" w:hAnsi="Times New Roman" w:cs="Times New Roman"/>
          <w:bCs/>
          <w:sz w:val="24"/>
          <w:szCs w:val="24"/>
        </w:rPr>
        <w:t>agândi</w:t>
      </w:r>
      <w:proofErr w:type="spellEnd"/>
      <w:r w:rsidRPr="003C385E">
        <w:rPr>
          <w:rFonts w:ascii="Times New Roman" w:hAnsi="Times New Roman" w:cs="Times New Roman"/>
          <w:bCs/>
          <w:sz w:val="24"/>
          <w:szCs w:val="24"/>
        </w:rPr>
        <w:t xml:space="preserve"> critic</w:t>
      </w:r>
      <w:r w:rsidRPr="003C385E">
        <w:rPr>
          <w:rFonts w:ascii="Times New Roman" w:hAnsi="Times New Roman" w:cs="Times New Roman"/>
          <w:bCs/>
          <w:sz w:val="24"/>
          <w:szCs w:val="24"/>
          <w:lang w:val="en-US"/>
        </w:rPr>
        <w:t>.</w:t>
      </w:r>
    </w:p>
    <w:p w:rsidR="006834FA" w:rsidRDefault="00DF49F9" w:rsidP="003C385E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C385E">
        <w:rPr>
          <w:rFonts w:ascii="Times New Roman" w:hAnsi="Times New Roman" w:cs="Times New Roman"/>
          <w:bCs/>
          <w:sz w:val="24"/>
          <w:szCs w:val="24"/>
        </w:rPr>
        <w:t>T</w:t>
      </w:r>
      <w:proofErr w:type="spellStart"/>
      <w:r w:rsidRPr="003C385E">
        <w:rPr>
          <w:rFonts w:ascii="Times New Roman" w:hAnsi="Times New Roman" w:cs="Times New Roman"/>
          <w:bCs/>
          <w:sz w:val="24"/>
          <w:szCs w:val="24"/>
          <w:lang w:val="en-US"/>
        </w:rPr>
        <w:t>eor</w:t>
      </w:r>
      <w:proofErr w:type="spellEnd"/>
      <w:r w:rsidRPr="003C385E">
        <w:rPr>
          <w:rFonts w:ascii="Times New Roman" w:hAnsi="Times New Roman" w:cs="Times New Roman"/>
          <w:bCs/>
          <w:sz w:val="24"/>
          <w:szCs w:val="24"/>
        </w:rPr>
        <w:t>ieși exerciții</w:t>
      </w:r>
      <w:r w:rsidR="003C385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, </w:t>
      </w:r>
      <w:proofErr w:type="spellStart"/>
      <w:r w:rsidR="003C385E">
        <w:rPr>
          <w:rFonts w:ascii="Times New Roman" w:hAnsi="Times New Roman" w:cs="Times New Roman"/>
          <w:bCs/>
          <w:sz w:val="24"/>
          <w:szCs w:val="24"/>
          <w:lang w:val="en-US"/>
        </w:rPr>
        <w:t>jocuri</w:t>
      </w:r>
      <w:proofErr w:type="spellEnd"/>
      <w:r w:rsidR="003C385E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- </w:t>
      </w:r>
      <w:r w:rsidR="003C385E">
        <w:rPr>
          <w:rFonts w:ascii="Times New Roman" w:hAnsi="Times New Roman" w:cs="Times New Roman"/>
          <w:bCs/>
          <w:sz w:val="24"/>
          <w:szCs w:val="24"/>
        </w:rPr>
        <w:t>Cele două emisfere cerebrale</w:t>
      </w:r>
    </w:p>
    <w:p w:rsidR="00853148" w:rsidRDefault="00853148" w:rsidP="0085314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53148">
        <w:rPr>
          <w:rFonts w:ascii="Times New Roman" w:hAnsi="Times New Roman" w:cs="Times New Roman"/>
          <w:bCs/>
          <w:noProof/>
          <w:sz w:val="24"/>
          <w:szCs w:val="24"/>
          <w:lang w:eastAsia="ro-RO"/>
        </w:rPr>
        <w:drawing>
          <wp:inline distT="0" distB="0" distL="0" distR="0">
            <wp:extent cx="2800350" cy="1558686"/>
            <wp:effectExtent l="0" t="0" r="0" b="381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1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6863" cy="1579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3148">
        <w:rPr>
          <w:rFonts w:ascii="Times New Roman" w:hAnsi="Times New Roman" w:cs="Times New Roman"/>
          <w:bCs/>
          <w:noProof/>
          <w:sz w:val="24"/>
          <w:szCs w:val="24"/>
          <w:lang w:eastAsia="ro-RO"/>
        </w:rPr>
        <w:drawing>
          <wp:inline distT="0" distB="0" distL="0" distR="0">
            <wp:extent cx="2794001" cy="1571625"/>
            <wp:effectExtent l="0" t="0" r="6350" b="0"/>
            <wp:docPr id="2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086" cy="157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53148" w:rsidRDefault="00853148" w:rsidP="0085314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53148" w:rsidRPr="003C385E" w:rsidRDefault="00853148" w:rsidP="00853148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53148">
        <w:rPr>
          <w:rFonts w:ascii="Times New Roman" w:hAnsi="Times New Roman" w:cs="Times New Roman"/>
          <w:bCs/>
          <w:noProof/>
          <w:sz w:val="24"/>
          <w:szCs w:val="24"/>
          <w:lang w:eastAsia="ro-RO"/>
        </w:rPr>
        <w:drawing>
          <wp:inline distT="0" distB="0" distL="0" distR="0">
            <wp:extent cx="5760720" cy="1210945"/>
            <wp:effectExtent l="0" t="0" r="0" b="8255"/>
            <wp:docPr id="205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10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D64693" w:rsidRDefault="00D64693" w:rsidP="00E0126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01267" w:rsidRPr="00D64693" w:rsidRDefault="003C385E" w:rsidP="00D6469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4693">
        <w:rPr>
          <w:rFonts w:ascii="Times New Roman" w:hAnsi="Times New Roman" w:cs="Times New Roman"/>
          <w:b/>
          <w:sz w:val="24"/>
          <w:szCs w:val="24"/>
        </w:rPr>
        <w:t>Ziua</w:t>
      </w:r>
      <w:r w:rsidRPr="00D646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2 – STIMULA</w:t>
      </w:r>
      <w:r w:rsidRPr="00D64693">
        <w:rPr>
          <w:rFonts w:ascii="Times New Roman" w:hAnsi="Times New Roman" w:cs="Times New Roman"/>
          <w:b/>
          <w:sz w:val="24"/>
          <w:szCs w:val="24"/>
        </w:rPr>
        <w:t xml:space="preserve">REA GÂNDIRII </w:t>
      </w:r>
      <w:r w:rsidRPr="00D64693">
        <w:rPr>
          <w:rFonts w:ascii="Times New Roman" w:hAnsi="Times New Roman" w:cs="Times New Roman"/>
          <w:b/>
          <w:sz w:val="24"/>
          <w:szCs w:val="24"/>
          <w:lang w:val="en-US"/>
        </w:rPr>
        <w:t>CREATIVE</w:t>
      </w:r>
    </w:p>
    <w:p w:rsidR="006834FA" w:rsidRPr="00D64693" w:rsidRDefault="00DF49F9" w:rsidP="00D6469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>Stiluri ale gândirii creative (definiții, principii)</w:t>
      </w:r>
    </w:p>
    <w:p w:rsidR="006834FA" w:rsidRPr="00D64693" w:rsidRDefault="00DF49F9" w:rsidP="00D6469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 xml:space="preserve">Cele 6 caracteristici ale capacității creative: </w:t>
      </w:r>
      <w:r w:rsidRPr="00D64693">
        <w:rPr>
          <w:rFonts w:ascii="Times New Roman" w:hAnsi="Times New Roman" w:cs="Times New Roman"/>
          <w:i/>
          <w:iCs/>
          <w:sz w:val="24"/>
          <w:szCs w:val="24"/>
          <w:lang w:val="vi-VN"/>
        </w:rPr>
        <w:t>fluen</w:t>
      </w:r>
      <w:r w:rsidRPr="00D64693">
        <w:rPr>
          <w:rFonts w:ascii="Times New Roman" w:hAnsi="Times New Roman" w:cs="Times New Roman"/>
          <w:i/>
          <w:iCs/>
          <w:sz w:val="24"/>
          <w:szCs w:val="24"/>
        </w:rPr>
        <w:t>ț</w:t>
      </w:r>
      <w:r w:rsidRPr="00D64693">
        <w:rPr>
          <w:rFonts w:ascii="Times New Roman" w:hAnsi="Times New Roman" w:cs="Times New Roman"/>
          <w:i/>
          <w:iCs/>
          <w:sz w:val="24"/>
          <w:szCs w:val="24"/>
          <w:lang w:val="vi-VN"/>
        </w:rPr>
        <w:t>ă, originalitate, flexibilitate, conectivitate, imaginație, abstractizare</w:t>
      </w:r>
    </w:p>
    <w:p w:rsidR="006834FA" w:rsidRPr="00D64693" w:rsidRDefault="00DF49F9" w:rsidP="00D6469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  <w:lang w:val="en-US"/>
        </w:rPr>
        <w:t>Met</w:t>
      </w:r>
      <w:r w:rsidRPr="00D64693">
        <w:rPr>
          <w:rFonts w:ascii="Times New Roman" w:hAnsi="Times New Roman" w:cs="Times New Roman"/>
          <w:sz w:val="24"/>
          <w:szCs w:val="24"/>
        </w:rPr>
        <w:t>ode de</w:t>
      </w:r>
      <w:proofErr w:type="spellStart"/>
      <w:r w:rsidRPr="00D64693">
        <w:rPr>
          <w:rFonts w:ascii="Times New Roman" w:hAnsi="Times New Roman" w:cs="Times New Roman"/>
          <w:sz w:val="24"/>
          <w:szCs w:val="24"/>
          <w:lang w:val="en-US"/>
        </w:rPr>
        <w:t>stimula</w:t>
      </w:r>
      <w:proofErr w:type="spellEnd"/>
      <w:r w:rsidRPr="00D64693">
        <w:rPr>
          <w:rFonts w:ascii="Times New Roman" w:hAnsi="Times New Roman" w:cs="Times New Roman"/>
          <w:sz w:val="24"/>
          <w:szCs w:val="24"/>
        </w:rPr>
        <w:t>re a gândirii</w:t>
      </w:r>
      <w:r w:rsidRPr="00D64693">
        <w:rPr>
          <w:rFonts w:ascii="Times New Roman" w:hAnsi="Times New Roman" w:cs="Times New Roman"/>
          <w:sz w:val="24"/>
          <w:szCs w:val="24"/>
          <w:lang w:val="en-US"/>
        </w:rPr>
        <w:t xml:space="preserve"> creative </w:t>
      </w:r>
      <w:r w:rsidRPr="00D64693">
        <w:rPr>
          <w:rFonts w:ascii="Times New Roman" w:hAnsi="Times New Roman" w:cs="Times New Roman"/>
          <w:sz w:val="24"/>
          <w:szCs w:val="24"/>
        </w:rPr>
        <w:t>la elevi</w:t>
      </w:r>
      <w:r w:rsidRPr="00D6469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D64693">
        <w:rPr>
          <w:rFonts w:ascii="Times New Roman" w:hAnsi="Times New Roman" w:cs="Times New Roman"/>
          <w:sz w:val="24"/>
          <w:szCs w:val="24"/>
        </w:rPr>
        <w:t xml:space="preserve"> Gândirea laterală- exerciții</w:t>
      </w:r>
    </w:p>
    <w:p w:rsidR="006834FA" w:rsidRDefault="004F3EFA" w:rsidP="00D6469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</w:t>
      </w:r>
      <w:r w:rsidR="00DF49F9" w:rsidRPr="00D64693">
        <w:rPr>
          <w:rFonts w:ascii="Times New Roman" w:hAnsi="Times New Roman" w:cs="Times New Roman"/>
          <w:sz w:val="24"/>
          <w:szCs w:val="24"/>
        </w:rPr>
        <w:t>: fluxul creator și incubația inconștientă</w:t>
      </w:r>
    </w:p>
    <w:p w:rsidR="00853148" w:rsidRDefault="00853148" w:rsidP="0085314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53148" w:rsidRPr="00D64693" w:rsidRDefault="00853148" w:rsidP="0085314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53148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1773472" cy="2205355"/>
            <wp:effectExtent l="0" t="0" r="0" b="4445"/>
            <wp:docPr id="2050" name="Picture 2" descr="Fotografia postată de IDevelop Teacher Train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Fotografia postată de IDevelop Teacher Training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387" cy="222390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853148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>
            <wp:extent cx="2188917" cy="1641687"/>
            <wp:effectExtent l="6985" t="0" r="8890" b="8890"/>
            <wp:docPr id="41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97363" cy="1648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853148">
        <w:rPr>
          <w:rFonts w:ascii="Times New Roman" w:hAnsi="Times New Roman" w:cs="Times New Roman"/>
          <w:b/>
          <w:noProof/>
          <w:sz w:val="24"/>
          <w:szCs w:val="24"/>
          <w:lang w:eastAsia="ro-RO"/>
        </w:rPr>
        <w:drawing>
          <wp:inline distT="0" distB="0" distL="0" distR="0">
            <wp:extent cx="2198897" cy="1649172"/>
            <wp:effectExtent l="7937" t="0" r="318" b="317"/>
            <wp:docPr id="41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3471" cy="166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853148" w:rsidRDefault="00853148" w:rsidP="00D646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01267" w:rsidRPr="00D64693" w:rsidRDefault="00D64693" w:rsidP="00D646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64693">
        <w:rPr>
          <w:rFonts w:ascii="Times New Roman" w:hAnsi="Times New Roman" w:cs="Times New Roman"/>
          <w:b/>
          <w:sz w:val="24"/>
          <w:szCs w:val="24"/>
        </w:rPr>
        <w:t>Ziua</w:t>
      </w:r>
      <w:r w:rsidRPr="00D6469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3 – STIMULA</w:t>
      </w:r>
      <w:r w:rsidRPr="00D64693">
        <w:rPr>
          <w:rFonts w:ascii="Times New Roman" w:hAnsi="Times New Roman" w:cs="Times New Roman"/>
          <w:b/>
          <w:sz w:val="24"/>
          <w:szCs w:val="24"/>
        </w:rPr>
        <w:t xml:space="preserve">REA GÂNDIRII </w:t>
      </w:r>
      <w:r w:rsidRPr="00D64693">
        <w:rPr>
          <w:rFonts w:ascii="Times New Roman" w:hAnsi="Times New Roman" w:cs="Times New Roman"/>
          <w:b/>
          <w:sz w:val="24"/>
          <w:szCs w:val="24"/>
          <w:lang w:val="en-US"/>
        </w:rPr>
        <w:t>CRITIC</w:t>
      </w:r>
      <w:r w:rsidRPr="00D64693">
        <w:rPr>
          <w:rFonts w:ascii="Times New Roman" w:hAnsi="Times New Roman" w:cs="Times New Roman"/>
          <w:b/>
          <w:sz w:val="24"/>
          <w:szCs w:val="24"/>
        </w:rPr>
        <w:t>E</w:t>
      </w:r>
    </w:p>
    <w:p w:rsidR="006834FA" w:rsidRPr="00D64693" w:rsidRDefault="00DF49F9" w:rsidP="00D6469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  <w:lang w:val="en-US"/>
        </w:rPr>
        <w:t>Who am I</w:t>
      </w:r>
      <w:proofErr w:type="gramStart"/>
      <w:r w:rsidRPr="00D64693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4F3EFA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gramEnd"/>
      <w:r w:rsidR="004F3EFA">
        <w:rPr>
          <w:rFonts w:ascii="Times New Roman" w:hAnsi="Times New Roman" w:cs="Times New Roman"/>
          <w:sz w:val="24"/>
          <w:szCs w:val="24"/>
          <w:lang w:val="en-US"/>
        </w:rPr>
        <w:t xml:space="preserve"> Cine </w:t>
      </w:r>
      <w:proofErr w:type="spellStart"/>
      <w:r w:rsidR="004F3EFA">
        <w:rPr>
          <w:rFonts w:ascii="Times New Roman" w:hAnsi="Times New Roman" w:cs="Times New Roman"/>
          <w:sz w:val="24"/>
          <w:szCs w:val="24"/>
          <w:lang w:val="en-US"/>
        </w:rPr>
        <w:t>sunteu</w:t>
      </w:r>
      <w:proofErr w:type="spellEnd"/>
      <w:r w:rsidR="004F3EFA"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:rsidR="00D64693" w:rsidRDefault="00DF49F9" w:rsidP="00D6469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>De ce n-am gândi critic</w:t>
      </w:r>
      <w:r w:rsidR="00D64693">
        <w:rPr>
          <w:rFonts w:ascii="Times New Roman" w:hAnsi="Times New Roman" w:cs="Times New Roman"/>
          <w:sz w:val="24"/>
          <w:szCs w:val="24"/>
          <w:lang w:val="en-US"/>
        </w:rPr>
        <w:t xml:space="preserve">? </w:t>
      </w:r>
      <w:proofErr w:type="spellStart"/>
      <w:r w:rsidR="00D64693">
        <w:rPr>
          <w:rFonts w:ascii="Times New Roman" w:hAnsi="Times New Roman" w:cs="Times New Roman"/>
          <w:sz w:val="24"/>
          <w:szCs w:val="24"/>
          <w:lang w:val="en-US"/>
        </w:rPr>
        <w:t>Noțiuniteoretice</w:t>
      </w:r>
      <w:proofErr w:type="spellEnd"/>
    </w:p>
    <w:p w:rsidR="00D64693" w:rsidRPr="00D64693" w:rsidRDefault="00DF49F9" w:rsidP="00D64693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>Lucru</w:t>
      </w:r>
      <w:r w:rsidR="004F3EFA">
        <w:rPr>
          <w:rFonts w:ascii="Times New Roman" w:hAnsi="Times New Roman" w:cs="Times New Roman"/>
          <w:sz w:val="24"/>
          <w:szCs w:val="24"/>
        </w:rPr>
        <w:t>l</w:t>
      </w:r>
      <w:r w:rsidRPr="00D64693">
        <w:rPr>
          <w:rFonts w:ascii="Times New Roman" w:hAnsi="Times New Roman" w:cs="Times New Roman"/>
          <w:sz w:val="24"/>
          <w:szCs w:val="24"/>
        </w:rPr>
        <w:t xml:space="preserve"> în grup:Școala în care vreau să </w:t>
      </w:r>
      <w:r w:rsidR="00D64693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spellStart"/>
      <w:r w:rsidRPr="00D64693">
        <w:rPr>
          <w:rFonts w:ascii="Times New Roman" w:hAnsi="Times New Roman" w:cs="Times New Roman"/>
          <w:sz w:val="24"/>
          <w:szCs w:val="24"/>
        </w:rPr>
        <w:t>ucrez</w:t>
      </w:r>
      <w:r w:rsidR="00D64693">
        <w:rPr>
          <w:rFonts w:ascii="Times New Roman" w:hAnsi="Times New Roman" w:cs="Times New Roman"/>
          <w:sz w:val="24"/>
          <w:szCs w:val="24"/>
        </w:rPr>
        <w:t>-</w:t>
      </w:r>
      <w:proofErr w:type="spellEnd"/>
      <w:r w:rsidR="00D646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4693" w:rsidRPr="00D64693">
        <w:rPr>
          <w:rFonts w:ascii="Times New Roman" w:hAnsi="Times New Roman" w:cs="Times New Roman"/>
          <w:sz w:val="24"/>
          <w:szCs w:val="24"/>
          <w:lang w:val="en-US"/>
        </w:rPr>
        <w:t>Ap</w:t>
      </w:r>
      <w:r w:rsidR="00D64693" w:rsidRPr="00D64693">
        <w:rPr>
          <w:rFonts w:ascii="Times New Roman" w:hAnsi="Times New Roman" w:cs="Times New Roman"/>
          <w:sz w:val="24"/>
          <w:szCs w:val="24"/>
        </w:rPr>
        <w:t>licații</w:t>
      </w:r>
      <w:proofErr w:type="spellEnd"/>
      <w:r w:rsidR="00D64693" w:rsidRPr="00D64693">
        <w:rPr>
          <w:rFonts w:ascii="Times New Roman" w:hAnsi="Times New Roman" w:cs="Times New Roman"/>
          <w:sz w:val="24"/>
          <w:szCs w:val="24"/>
        </w:rPr>
        <w:t xml:space="preserve"> în contextul vieții reale.</w:t>
      </w:r>
    </w:p>
    <w:p w:rsidR="006834FA" w:rsidRPr="00D64693" w:rsidRDefault="00DF49F9" w:rsidP="00D64693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>Teorie: Strategia Socratică a Întrebărilor</w:t>
      </w:r>
      <w:r w:rsidR="00073811">
        <w:rPr>
          <w:rFonts w:ascii="Times New Roman" w:hAnsi="Times New Roman" w:cs="Times New Roman"/>
          <w:sz w:val="24"/>
          <w:szCs w:val="24"/>
        </w:rPr>
        <w:t>, Taxonomia lui Bloom (revizuită)</w:t>
      </w:r>
    </w:p>
    <w:p w:rsidR="006834FA" w:rsidRPr="00D64693" w:rsidRDefault="00DF49F9" w:rsidP="00D64693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Start"/>
      <w:r w:rsidRPr="00D64693">
        <w:rPr>
          <w:rFonts w:ascii="Times New Roman" w:hAnsi="Times New Roman" w:cs="Times New Roman"/>
          <w:sz w:val="24"/>
          <w:szCs w:val="24"/>
        </w:rPr>
        <w:t>hnici</w:t>
      </w:r>
      <w:proofErr w:type="spellEnd"/>
      <w:r w:rsidRPr="00D6469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D64693">
        <w:rPr>
          <w:rFonts w:ascii="Times New Roman" w:hAnsi="Times New Roman" w:cs="Times New Roman"/>
          <w:sz w:val="24"/>
          <w:szCs w:val="24"/>
          <w:lang w:val="en-US"/>
        </w:rPr>
        <w:t>strategi</w:t>
      </w:r>
      <w:proofErr w:type="spellEnd"/>
      <w:r w:rsidRPr="00D64693">
        <w:rPr>
          <w:rFonts w:ascii="Times New Roman" w:hAnsi="Times New Roman" w:cs="Times New Roman"/>
          <w:sz w:val="24"/>
          <w:szCs w:val="24"/>
        </w:rPr>
        <w:t>i și</w:t>
      </w:r>
      <w:r w:rsidRPr="00D64693">
        <w:rPr>
          <w:rFonts w:ascii="Times New Roman" w:hAnsi="Times New Roman" w:cs="Times New Roman"/>
          <w:sz w:val="24"/>
          <w:szCs w:val="24"/>
          <w:lang w:val="en-US"/>
        </w:rPr>
        <w:t xml:space="preserve"> program</w:t>
      </w:r>
      <w:proofErr w:type="spellStart"/>
      <w:r w:rsidRPr="00D64693">
        <w:rPr>
          <w:rFonts w:ascii="Times New Roman" w:hAnsi="Times New Roman" w:cs="Times New Roman"/>
          <w:sz w:val="24"/>
          <w:szCs w:val="24"/>
        </w:rPr>
        <w:t>epentru</w:t>
      </w:r>
      <w:proofErr w:type="spellEnd"/>
      <w:r w:rsidRPr="00D646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64693">
        <w:rPr>
          <w:rFonts w:ascii="Times New Roman" w:hAnsi="Times New Roman" w:cs="Times New Roman"/>
          <w:sz w:val="24"/>
          <w:szCs w:val="24"/>
          <w:lang w:val="en-US"/>
        </w:rPr>
        <w:t>stimula</w:t>
      </w:r>
      <w:proofErr w:type="spellEnd"/>
      <w:r w:rsidRPr="00D64693">
        <w:rPr>
          <w:rFonts w:ascii="Times New Roman" w:hAnsi="Times New Roman" w:cs="Times New Roman"/>
          <w:sz w:val="24"/>
          <w:szCs w:val="24"/>
        </w:rPr>
        <w:t>r</w:t>
      </w:r>
      <w:r w:rsidRPr="00D64693"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Start"/>
      <w:r w:rsidRPr="00D64693">
        <w:rPr>
          <w:rFonts w:ascii="Times New Roman" w:hAnsi="Times New Roman" w:cs="Times New Roman"/>
          <w:sz w:val="24"/>
          <w:szCs w:val="24"/>
        </w:rPr>
        <w:t>adezvoltării</w:t>
      </w:r>
      <w:proofErr w:type="spellEnd"/>
      <w:r w:rsidRPr="00D64693">
        <w:rPr>
          <w:rFonts w:ascii="Times New Roman" w:hAnsi="Times New Roman" w:cs="Times New Roman"/>
          <w:sz w:val="24"/>
          <w:szCs w:val="24"/>
        </w:rPr>
        <w:t xml:space="preserve"> gândirii critice</w:t>
      </w:r>
    </w:p>
    <w:p w:rsidR="00D64693" w:rsidRDefault="00D64693" w:rsidP="00D64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 xml:space="preserve"> la elevi</w:t>
      </w:r>
    </w:p>
    <w:p w:rsidR="00D64693" w:rsidRDefault="00D64693" w:rsidP="00D64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3148" w:rsidRPr="00D64693" w:rsidRDefault="00853148" w:rsidP="00D64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3148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1409700" cy="2237458"/>
            <wp:effectExtent l="0" t="0" r="0" b="0"/>
            <wp:docPr id="7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ine 6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845" cy="2251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3148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182257" cy="1636693"/>
            <wp:effectExtent l="6032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04797" cy="1653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01267" w:rsidRPr="00D64693" w:rsidRDefault="00D64693" w:rsidP="00D646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b/>
          <w:bCs/>
          <w:sz w:val="24"/>
          <w:szCs w:val="24"/>
        </w:rPr>
        <w:t>Ziua</w:t>
      </w:r>
      <w:r w:rsidRPr="00D64693">
        <w:rPr>
          <w:rFonts w:ascii="Times New Roman" w:hAnsi="Times New Roman" w:cs="Times New Roman"/>
          <w:b/>
          <w:bCs/>
          <w:sz w:val="24"/>
          <w:szCs w:val="24"/>
          <w:lang w:val="es-ES"/>
        </w:rPr>
        <w:t xml:space="preserve"> 4 – </w:t>
      </w:r>
      <w:r w:rsidR="00DF49F9" w:rsidRPr="00D64693">
        <w:rPr>
          <w:rFonts w:ascii="Times New Roman" w:hAnsi="Times New Roman" w:cs="Times New Roman"/>
          <w:b/>
          <w:bCs/>
          <w:sz w:val="24"/>
          <w:szCs w:val="24"/>
        </w:rPr>
        <w:t>REZOLVAREA DE PROBLEME</w:t>
      </w:r>
    </w:p>
    <w:p w:rsidR="00D64693" w:rsidRPr="00D64693" w:rsidRDefault="00DF49F9" w:rsidP="00D64693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>E</w:t>
      </w:r>
      <w:proofErr w:type="spellStart"/>
      <w:r w:rsidRPr="00D64693">
        <w:rPr>
          <w:rFonts w:ascii="Times New Roman" w:hAnsi="Times New Roman" w:cs="Times New Roman"/>
          <w:sz w:val="24"/>
          <w:szCs w:val="24"/>
          <w:lang w:val="en-US"/>
        </w:rPr>
        <w:t>lement</w:t>
      </w:r>
      <w:proofErr w:type="spellEnd"/>
      <w:r w:rsidRPr="00D64693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Pr="00D64693">
        <w:rPr>
          <w:rFonts w:ascii="Times New Roman" w:hAnsi="Times New Roman" w:cs="Times New Roman"/>
          <w:sz w:val="24"/>
          <w:szCs w:val="24"/>
        </w:rPr>
        <w:t>cheieale</w:t>
      </w:r>
      <w:proofErr w:type="spellEnd"/>
      <w:r w:rsidRPr="00D64693">
        <w:rPr>
          <w:rFonts w:ascii="Times New Roman" w:hAnsi="Times New Roman" w:cs="Times New Roman"/>
          <w:sz w:val="24"/>
          <w:szCs w:val="24"/>
        </w:rPr>
        <w:t xml:space="preserve"> comunicării</w:t>
      </w:r>
      <w:r w:rsidRPr="00D64693">
        <w:rPr>
          <w:rFonts w:ascii="Times New Roman" w:hAnsi="Times New Roman" w:cs="Times New Roman"/>
          <w:sz w:val="24"/>
          <w:szCs w:val="24"/>
          <w:lang w:val="en-US"/>
        </w:rPr>
        <w:t xml:space="preserve"> verbal</w:t>
      </w:r>
      <w:r w:rsidRPr="00D64693">
        <w:rPr>
          <w:rFonts w:ascii="Times New Roman" w:hAnsi="Times New Roman" w:cs="Times New Roman"/>
          <w:sz w:val="24"/>
          <w:szCs w:val="24"/>
        </w:rPr>
        <w:t>e</w:t>
      </w:r>
      <w:r w:rsidR="00D64693" w:rsidRPr="00D64693">
        <w:rPr>
          <w:rFonts w:ascii="Times New Roman" w:hAnsi="Times New Roman" w:cs="Times New Roman"/>
          <w:sz w:val="24"/>
          <w:szCs w:val="24"/>
        </w:rPr>
        <w:t>și</w:t>
      </w:r>
      <w:r w:rsidR="00D64693" w:rsidRPr="00D64693">
        <w:rPr>
          <w:rFonts w:ascii="Times New Roman" w:hAnsi="Times New Roman" w:cs="Times New Roman"/>
          <w:sz w:val="24"/>
          <w:szCs w:val="24"/>
          <w:lang w:val="en-US"/>
        </w:rPr>
        <w:t xml:space="preserve"> non-verbal</w:t>
      </w:r>
      <w:r w:rsidR="00D64693" w:rsidRPr="00D64693">
        <w:rPr>
          <w:rFonts w:ascii="Times New Roman" w:hAnsi="Times New Roman" w:cs="Times New Roman"/>
          <w:sz w:val="24"/>
          <w:szCs w:val="24"/>
        </w:rPr>
        <w:t>e,ascultarea activă și asertivitatea</w:t>
      </w:r>
      <w:r w:rsidR="00D64693" w:rsidRPr="00D6469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64693" w:rsidRPr="00D64693" w:rsidRDefault="00DF49F9" w:rsidP="00D64693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 xml:space="preserve">Lucrul pe grupe: Moduri creative de a </w:t>
      </w:r>
      <w:r w:rsidR="00D64693" w:rsidRPr="00D64693">
        <w:rPr>
          <w:rFonts w:ascii="Times New Roman" w:hAnsi="Times New Roman" w:cs="Times New Roman"/>
          <w:sz w:val="24"/>
          <w:szCs w:val="24"/>
        </w:rPr>
        <w:t xml:space="preserve">comunica și rezolva probleme. </w:t>
      </w:r>
    </w:p>
    <w:p w:rsidR="00D64693" w:rsidRDefault="00DF49F9" w:rsidP="00D6469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>Tehnici creative de rezolvare a problemelor</w:t>
      </w:r>
      <w:r w:rsidRPr="00D6469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64693" w:rsidRPr="00D64693">
        <w:rPr>
          <w:rFonts w:ascii="Times New Roman" w:hAnsi="Times New Roman" w:cs="Times New Roman"/>
          <w:sz w:val="24"/>
          <w:szCs w:val="24"/>
        </w:rPr>
        <w:t xml:space="preserve">Metoda lui </w:t>
      </w:r>
      <w:r w:rsidR="00D64693" w:rsidRPr="00D64693">
        <w:rPr>
          <w:rFonts w:ascii="Times New Roman" w:hAnsi="Times New Roman" w:cs="Times New Roman"/>
          <w:sz w:val="24"/>
          <w:szCs w:val="24"/>
          <w:lang w:val="es-ES"/>
        </w:rPr>
        <w:t>Osborn</w:t>
      </w:r>
      <w:r w:rsidR="00073811">
        <w:rPr>
          <w:rFonts w:ascii="Times New Roman" w:hAnsi="Times New Roman" w:cs="Times New Roman"/>
          <w:sz w:val="24"/>
          <w:szCs w:val="24"/>
        </w:rPr>
        <w:t>. Pălăriile gânditoare- Bono</w:t>
      </w:r>
    </w:p>
    <w:p w:rsidR="006834FA" w:rsidRDefault="00DF49F9" w:rsidP="00D64693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64693">
        <w:rPr>
          <w:rFonts w:ascii="Times New Roman" w:hAnsi="Times New Roman" w:cs="Times New Roman"/>
          <w:sz w:val="24"/>
          <w:szCs w:val="24"/>
        </w:rPr>
        <w:t>Programarea neuro lingvistică și educația</w:t>
      </w:r>
    </w:p>
    <w:p w:rsidR="00073811" w:rsidRPr="00D64693" w:rsidRDefault="00073811" w:rsidP="00073811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E01267" w:rsidRPr="00073811" w:rsidRDefault="00073811" w:rsidP="000738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3811">
        <w:rPr>
          <w:rFonts w:ascii="Times New Roman" w:hAnsi="Times New Roman" w:cs="Times New Roman"/>
          <w:b/>
          <w:sz w:val="24"/>
          <w:szCs w:val="24"/>
        </w:rPr>
        <w:t>Ziua</w:t>
      </w:r>
      <w:r w:rsidRPr="00073811">
        <w:rPr>
          <w:rFonts w:ascii="Times New Roman" w:hAnsi="Times New Roman" w:cs="Times New Roman"/>
          <w:b/>
          <w:sz w:val="24"/>
          <w:szCs w:val="24"/>
          <w:lang w:val="es-ES"/>
        </w:rPr>
        <w:t xml:space="preserve"> 5 – </w:t>
      </w:r>
      <w:r w:rsidR="00DF49F9" w:rsidRPr="00073811">
        <w:rPr>
          <w:rFonts w:ascii="Times New Roman" w:hAnsi="Times New Roman" w:cs="Times New Roman"/>
          <w:b/>
          <w:sz w:val="24"/>
          <w:szCs w:val="24"/>
        </w:rPr>
        <w:t>CE ȘTIU?</w:t>
      </w:r>
      <w:r w:rsidR="00DF49F9" w:rsidRPr="00073811">
        <w:rPr>
          <w:rFonts w:ascii="Times New Roman" w:hAnsi="Times New Roman" w:cs="Times New Roman"/>
          <w:b/>
          <w:sz w:val="24"/>
          <w:szCs w:val="24"/>
          <w:lang w:val="es-ES"/>
        </w:rPr>
        <w:t>-</w:t>
      </w:r>
      <w:r w:rsidR="00DF49F9" w:rsidRPr="00073811">
        <w:rPr>
          <w:rFonts w:ascii="Times New Roman" w:hAnsi="Times New Roman" w:cs="Times New Roman"/>
          <w:b/>
          <w:sz w:val="24"/>
          <w:szCs w:val="24"/>
        </w:rPr>
        <w:t>CE VREAU SĂ ȘTIU?- CE AM ÎNVĂȚAT?</w:t>
      </w:r>
    </w:p>
    <w:p w:rsidR="006834FA" w:rsidRPr="00073811" w:rsidRDefault="00DF49F9" w:rsidP="00073811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3811">
        <w:rPr>
          <w:rFonts w:ascii="Times New Roman" w:hAnsi="Times New Roman" w:cs="Times New Roman"/>
          <w:sz w:val="24"/>
          <w:szCs w:val="24"/>
        </w:rPr>
        <w:t>Cum mă simt?</w:t>
      </w:r>
    </w:p>
    <w:p w:rsidR="00073811" w:rsidRPr="00073811" w:rsidRDefault="00DF49F9" w:rsidP="00073811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3811">
        <w:rPr>
          <w:rFonts w:ascii="Times New Roman" w:hAnsi="Times New Roman" w:cs="Times New Roman"/>
          <w:sz w:val="24"/>
          <w:szCs w:val="24"/>
          <w:lang w:val="en-US"/>
        </w:rPr>
        <w:t>Pre</w:t>
      </w:r>
      <w:r w:rsidRPr="00073811">
        <w:rPr>
          <w:rFonts w:ascii="Times New Roman" w:hAnsi="Times New Roman" w:cs="Times New Roman"/>
          <w:sz w:val="24"/>
          <w:szCs w:val="24"/>
        </w:rPr>
        <w:t>zentarea rezultatelor participanților la</w:t>
      </w:r>
      <w:r w:rsidRPr="00073811">
        <w:rPr>
          <w:rFonts w:ascii="Times New Roman" w:hAnsi="Times New Roman" w:cs="Times New Roman"/>
          <w:sz w:val="24"/>
          <w:szCs w:val="24"/>
          <w:lang w:val="en-US"/>
        </w:rPr>
        <w:t xml:space="preserve"> workshop results </w:t>
      </w:r>
      <w:r w:rsidRPr="00073811">
        <w:rPr>
          <w:rFonts w:ascii="Times New Roman" w:hAnsi="Times New Roman" w:cs="Times New Roman"/>
          <w:sz w:val="24"/>
          <w:szCs w:val="24"/>
        </w:rPr>
        <w:t>șiangajamentele lor</w:t>
      </w:r>
      <w:r w:rsidRPr="0007381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73811" w:rsidRPr="00073811" w:rsidRDefault="00073811" w:rsidP="00073811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73811">
        <w:rPr>
          <w:rFonts w:ascii="Times New Roman" w:hAnsi="Times New Roman" w:cs="Times New Roman"/>
          <w:sz w:val="24"/>
          <w:szCs w:val="24"/>
        </w:rPr>
        <w:t>Rămas-bun c</w:t>
      </w:r>
      <w:proofErr w:type="spellStart"/>
      <w:r w:rsidRPr="00073811">
        <w:rPr>
          <w:rFonts w:ascii="Times New Roman" w:hAnsi="Times New Roman" w:cs="Times New Roman"/>
          <w:sz w:val="24"/>
          <w:szCs w:val="24"/>
          <w:lang w:val="en-US"/>
        </w:rPr>
        <w:t>reativ</w:t>
      </w:r>
      <w:proofErr w:type="spellEnd"/>
      <w:r w:rsidRPr="0007381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073811">
        <w:rPr>
          <w:rFonts w:ascii="Times New Roman" w:hAnsi="Times New Roman" w:cs="Times New Roman"/>
          <w:sz w:val="24"/>
          <w:szCs w:val="24"/>
        </w:rPr>
        <w:t xml:space="preserve">importanța </w:t>
      </w:r>
      <w:r w:rsidRPr="00073811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073811">
        <w:rPr>
          <w:rFonts w:ascii="Times New Roman" w:hAnsi="Times New Roman" w:cs="Times New Roman"/>
          <w:sz w:val="24"/>
          <w:szCs w:val="24"/>
        </w:rPr>
        <w:t>sfârșitului</w:t>
      </w:r>
      <w:r w:rsidRPr="00073811">
        <w:rPr>
          <w:rFonts w:ascii="Times New Roman" w:hAnsi="Times New Roman" w:cs="Times New Roman"/>
          <w:sz w:val="24"/>
          <w:szCs w:val="24"/>
          <w:lang w:val="en-US"/>
        </w:rPr>
        <w:t>”.</w:t>
      </w:r>
    </w:p>
    <w:p w:rsidR="00E01267" w:rsidRDefault="00853148" w:rsidP="00E01267">
      <w:r w:rsidRPr="00853148">
        <w:rPr>
          <w:noProof/>
          <w:lang w:eastAsia="ro-RO"/>
        </w:rPr>
        <w:drawing>
          <wp:inline distT="0" distB="0" distL="0" distR="0">
            <wp:extent cx="2286336" cy="1714500"/>
            <wp:effectExtent l="0" t="0" r="0" b="0"/>
            <wp:docPr id="3074" name="Picture 2" descr="Fotografia postată de IDevelop Teacher Train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Fotografia postată de IDevelop Teacher Training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585" cy="171993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853148">
        <w:rPr>
          <w:noProof/>
          <w:lang w:eastAsia="ro-RO"/>
        </w:rPr>
        <w:drawing>
          <wp:inline distT="0" distB="0" distL="0" distR="0">
            <wp:extent cx="2014379" cy="2685838"/>
            <wp:effectExtent l="0" t="0" r="5080" b="635"/>
            <wp:docPr id="5122" name="Picture 2" descr="Fotografia postată de IDevelop Teacher Training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Fotografia postată de IDevelop Teacher Training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19" cy="26932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F3EFA" w:rsidRDefault="004F3EFA" w:rsidP="004F3EFA">
      <w:pPr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Au fost 5 zile de curs extrem de interesante, interactive, un real schimb de opinii, păreri între participanți. </w:t>
      </w:r>
      <w:r w:rsidR="00F2708F">
        <w:rPr>
          <w:rFonts w:ascii="Times New Roman" w:hAnsi="Times New Roman"/>
          <w:sz w:val="24"/>
          <w:szCs w:val="24"/>
        </w:rPr>
        <w:t xml:space="preserve">Elementul surpriză, inedit a fost o sesiune de </w:t>
      </w:r>
      <w:proofErr w:type="spellStart"/>
      <w:r w:rsidR="00F2708F">
        <w:rPr>
          <w:rFonts w:ascii="Times New Roman" w:hAnsi="Times New Roman"/>
          <w:sz w:val="24"/>
          <w:szCs w:val="24"/>
        </w:rPr>
        <w:t>Biodans</w:t>
      </w:r>
      <w:r w:rsidR="002D373B">
        <w:rPr>
          <w:rFonts w:ascii="Times New Roman" w:hAnsi="Times New Roman"/>
          <w:sz w:val="24"/>
          <w:szCs w:val="24"/>
        </w:rPr>
        <w:t>-</w:t>
      </w:r>
      <w:proofErr w:type="spellEnd"/>
      <w:r w:rsidR="002D373B">
        <w:rPr>
          <w:rFonts w:ascii="Times New Roman" w:hAnsi="Times New Roman"/>
          <w:sz w:val="24"/>
          <w:szCs w:val="24"/>
        </w:rPr>
        <w:t xml:space="preserve"> presupune realizarea unei conexiuni cu tine </w:t>
      </w:r>
      <w:r w:rsidR="008F3783">
        <w:rPr>
          <w:rFonts w:ascii="Times New Roman" w:hAnsi="Times New Roman"/>
          <w:sz w:val="24"/>
          <w:szCs w:val="24"/>
        </w:rPr>
        <w:t>însuți, cei din jur și cu viața prin dans și muzică.</w:t>
      </w:r>
    </w:p>
    <w:p w:rsidR="00853148" w:rsidRDefault="00853148" w:rsidP="004F3EFA">
      <w:pPr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 w:rsidRPr="00853148">
        <w:rPr>
          <w:rFonts w:ascii="Times New Roman" w:hAnsi="Times New Roman"/>
          <w:noProof/>
          <w:sz w:val="24"/>
          <w:szCs w:val="24"/>
          <w:lang w:eastAsia="ro-RO"/>
        </w:rPr>
        <w:drawing>
          <wp:inline distT="0" distB="0" distL="0" distR="0">
            <wp:extent cx="3162299" cy="2371725"/>
            <wp:effectExtent l="0" t="0" r="635" b="0"/>
            <wp:docPr id="8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76384" cy="2382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EFA" w:rsidRDefault="004F3EFA" w:rsidP="004F3EFA">
      <w:pPr>
        <w:spacing w:after="0" w:line="240" w:lineRule="auto"/>
        <w:ind w:firstLine="28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orele</w:t>
      </w:r>
      <w:r w:rsidR="008F3783">
        <w:rPr>
          <w:rFonts w:ascii="Times New Roman" w:hAnsi="Times New Roman"/>
          <w:sz w:val="24"/>
          <w:szCs w:val="24"/>
        </w:rPr>
        <w:t xml:space="preserve"> libere ale</w:t>
      </w:r>
      <w:r>
        <w:rPr>
          <w:rFonts w:ascii="Times New Roman" w:hAnsi="Times New Roman"/>
          <w:sz w:val="24"/>
          <w:szCs w:val="24"/>
        </w:rPr>
        <w:t xml:space="preserve"> după amiezii ne-am răsfățat privirile cu frumusețea Seviliei, p</w:t>
      </w:r>
      <w:r w:rsidR="008F3783">
        <w:rPr>
          <w:rFonts w:ascii="Times New Roman" w:hAnsi="Times New Roman"/>
          <w:sz w:val="24"/>
          <w:szCs w:val="24"/>
        </w:rPr>
        <w:t>rofitând din plin de temperatura</w:t>
      </w:r>
      <w:r>
        <w:rPr>
          <w:rFonts w:ascii="Times New Roman" w:hAnsi="Times New Roman"/>
          <w:sz w:val="24"/>
          <w:szCs w:val="24"/>
        </w:rPr>
        <w:t xml:space="preserve"> plăcută de noiembrie.</w:t>
      </w:r>
    </w:p>
    <w:p w:rsidR="00E01267" w:rsidRDefault="00853148" w:rsidP="00E01267">
      <w:r w:rsidRPr="00853148">
        <w:rPr>
          <w:noProof/>
          <w:lang w:eastAsia="ro-RO"/>
        </w:rPr>
        <w:lastRenderedPageBreak/>
        <w:drawing>
          <wp:inline distT="0" distB="0" distL="0" distR="0">
            <wp:extent cx="1892300" cy="1524151"/>
            <wp:effectExtent l="0" t="6350" r="6350" b="6350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-319" r="22359" b="-1"/>
                    <a:stretch/>
                  </pic:blipFill>
                  <pic:spPr bwMode="auto">
                    <a:xfrm rot="5400000">
                      <a:off x="0" y="0"/>
                      <a:ext cx="1905329" cy="153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 w:rsidRPr="00853148">
        <w:rPr>
          <w:noProof/>
          <w:lang w:eastAsia="ro-RO"/>
        </w:rPr>
        <w:drawing>
          <wp:inline distT="0" distB="0" distL="0" distR="0">
            <wp:extent cx="2571750" cy="1446609"/>
            <wp:effectExtent l="0" t="0" r="0" b="1270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940" cy="1456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Pr="00853148">
        <w:rPr>
          <w:noProof/>
          <w:lang w:eastAsia="ro-RO"/>
        </w:rPr>
        <w:drawing>
          <wp:inline distT="0" distB="0" distL="0" distR="0">
            <wp:extent cx="1276383" cy="1971675"/>
            <wp:effectExtent l="0" t="0" r="0" b="0"/>
            <wp:docPr id="30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352" cy="1977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4C1C14" w:rsidRDefault="004C1C14" w:rsidP="00E01267">
      <w:pPr>
        <w:tabs>
          <w:tab w:val="left" w:pos="2430"/>
        </w:tabs>
      </w:pPr>
      <w:r>
        <w:t xml:space="preserve">Prof. Miheț Ancuța, Guga </w:t>
      </w:r>
      <w:proofErr w:type="spellStart"/>
      <w:r>
        <w:t>Nadina</w:t>
      </w:r>
      <w:proofErr w:type="spellEnd"/>
      <w:r>
        <w:t>, Toma Lelica, Străuț Maria</w:t>
      </w:r>
    </w:p>
    <w:p w:rsidR="00E01267" w:rsidRDefault="00E01267" w:rsidP="00E01267">
      <w:pPr>
        <w:tabs>
          <w:tab w:val="left" w:pos="2430"/>
        </w:tabs>
      </w:pPr>
      <w:r>
        <w:tab/>
      </w:r>
    </w:p>
    <w:p w:rsidR="00E01267" w:rsidRDefault="00E01267" w:rsidP="00E01267">
      <w:pPr>
        <w:tabs>
          <w:tab w:val="left" w:pos="2430"/>
        </w:tabs>
      </w:pPr>
    </w:p>
    <w:p w:rsidR="00E01267" w:rsidRPr="005F4CFE" w:rsidRDefault="00E01267" w:rsidP="00E01267">
      <w:pPr>
        <w:spacing w:after="0" w:line="240" w:lineRule="auto"/>
        <w:ind w:left="288" w:right="288"/>
        <w:jc w:val="right"/>
        <w:rPr>
          <w:rFonts w:ascii="Times New Roman" w:hAnsi="Times New Roman"/>
          <w:i/>
        </w:rPr>
      </w:pPr>
      <w:r w:rsidRPr="005F4CFE">
        <w:rPr>
          <w:rFonts w:ascii="Times New Roman" w:hAnsi="Times New Roman"/>
          <w:i/>
        </w:rPr>
        <w:t>Acest proiect a fost finanţat cu sprijinul Comisiei Europene.</w:t>
      </w:r>
    </w:p>
    <w:p w:rsidR="00E01267" w:rsidRPr="005F4CFE" w:rsidRDefault="00E01267" w:rsidP="00E01267">
      <w:pPr>
        <w:spacing w:after="0" w:line="240" w:lineRule="auto"/>
        <w:ind w:left="288" w:right="288"/>
        <w:jc w:val="right"/>
        <w:rPr>
          <w:rFonts w:ascii="Times New Roman" w:hAnsi="Times New Roman"/>
        </w:rPr>
      </w:pPr>
      <w:r w:rsidRPr="005F4CFE">
        <w:rPr>
          <w:rFonts w:ascii="Times New Roman" w:hAnsi="Times New Roman"/>
          <w:i/>
        </w:rPr>
        <w:t>Această  comunicare  reflectă numai punctul de vedere al autorului şi Comisia nu este responsabilă pentru eventuala utilizare a informaţiilor pe care le conţine</w:t>
      </w:r>
      <w:r w:rsidRPr="005F4CFE">
        <w:rPr>
          <w:rFonts w:ascii="Times New Roman" w:hAnsi="Times New Roman"/>
        </w:rPr>
        <w:t>.</w:t>
      </w:r>
    </w:p>
    <w:p w:rsidR="00E01267" w:rsidRPr="00E01267" w:rsidRDefault="00E01267" w:rsidP="00E01267">
      <w:pPr>
        <w:tabs>
          <w:tab w:val="left" w:pos="2430"/>
        </w:tabs>
      </w:pPr>
    </w:p>
    <w:sectPr w:rsidR="00E01267" w:rsidRPr="00E01267" w:rsidSect="001B7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1544"/>
    <w:multiLevelType w:val="hybridMultilevel"/>
    <w:tmpl w:val="0FCC65B6"/>
    <w:lvl w:ilvl="0" w:tplc="77440D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D4AD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A8D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A4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A2F0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F02B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DC99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88C8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847A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E7D0247"/>
    <w:multiLevelType w:val="hybridMultilevel"/>
    <w:tmpl w:val="0BAE8914"/>
    <w:lvl w:ilvl="0" w:tplc="3EFCC5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C22C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9618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3CD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7888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A633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0057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0CE1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98F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3474E1B"/>
    <w:multiLevelType w:val="hybridMultilevel"/>
    <w:tmpl w:val="628ABB4E"/>
    <w:lvl w:ilvl="0" w:tplc="26BEBA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9AA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4B2FE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C8E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3A13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649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B21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4C61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D6C0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41D5E65"/>
    <w:multiLevelType w:val="hybridMultilevel"/>
    <w:tmpl w:val="13A88E16"/>
    <w:lvl w:ilvl="0" w:tplc="652EFF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AA7F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0A07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6A94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2C50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823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6A33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18DF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242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669641D"/>
    <w:multiLevelType w:val="hybridMultilevel"/>
    <w:tmpl w:val="13200126"/>
    <w:lvl w:ilvl="0" w:tplc="883A8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9E0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9090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1C31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101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A85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2E5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AE00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EAD8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A042770"/>
    <w:multiLevelType w:val="hybridMultilevel"/>
    <w:tmpl w:val="44BA1184"/>
    <w:lvl w:ilvl="0" w:tplc="758E5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5415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86F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4A14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145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0EA6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24A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82FB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3E6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1F50927"/>
    <w:multiLevelType w:val="hybridMultilevel"/>
    <w:tmpl w:val="B8F050A2"/>
    <w:lvl w:ilvl="0" w:tplc="E794AA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9639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1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2A5B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BA21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284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CC54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D08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B8A4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EC46EA6"/>
    <w:multiLevelType w:val="hybridMultilevel"/>
    <w:tmpl w:val="4FEC7B80"/>
    <w:lvl w:ilvl="0" w:tplc="55F89C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9446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6E3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AA1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BE35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1AD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E664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5C04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C7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0C50574"/>
    <w:multiLevelType w:val="hybridMultilevel"/>
    <w:tmpl w:val="CE6A5BEC"/>
    <w:lvl w:ilvl="0" w:tplc="F9804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E2DA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DCA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345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B87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CA74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34B1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3E5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EE24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1120E72"/>
    <w:multiLevelType w:val="hybridMultilevel"/>
    <w:tmpl w:val="C16C0638"/>
    <w:lvl w:ilvl="0" w:tplc="FCE0C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D64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AE94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4820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2043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CEA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DA5E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D2A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B013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74200DD"/>
    <w:multiLevelType w:val="hybridMultilevel"/>
    <w:tmpl w:val="862250F4"/>
    <w:lvl w:ilvl="0" w:tplc="3738CE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62A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6A9D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AE5F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A63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F0C1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10F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6C5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70A5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1"/>
  </w:num>
  <w:num w:numId="3">
    <w:abstractNumId w:val="3"/>
  </w:num>
  <w:num w:numId="4">
    <w:abstractNumId w:val="9"/>
  </w:num>
  <w:num w:numId="5">
    <w:abstractNumId w:val="0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77E66"/>
    <w:rsid w:val="00073811"/>
    <w:rsid w:val="00081B69"/>
    <w:rsid w:val="001B26BC"/>
    <w:rsid w:val="001B7443"/>
    <w:rsid w:val="001D3D22"/>
    <w:rsid w:val="002903FD"/>
    <w:rsid w:val="002D373B"/>
    <w:rsid w:val="003C385E"/>
    <w:rsid w:val="004930D4"/>
    <w:rsid w:val="004C1C14"/>
    <w:rsid w:val="004F3EFA"/>
    <w:rsid w:val="00542A86"/>
    <w:rsid w:val="0060005D"/>
    <w:rsid w:val="00627A06"/>
    <w:rsid w:val="006834FA"/>
    <w:rsid w:val="00756E77"/>
    <w:rsid w:val="00767508"/>
    <w:rsid w:val="00853148"/>
    <w:rsid w:val="00877E66"/>
    <w:rsid w:val="008A430F"/>
    <w:rsid w:val="008F3783"/>
    <w:rsid w:val="00A764F6"/>
    <w:rsid w:val="00B23177"/>
    <w:rsid w:val="00D64693"/>
    <w:rsid w:val="00DB5776"/>
    <w:rsid w:val="00DF49F9"/>
    <w:rsid w:val="00E01267"/>
    <w:rsid w:val="00F2708F"/>
    <w:rsid w:val="00FA5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44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012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01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1267"/>
    <w:rPr>
      <w:rFonts w:ascii="Tahoma" w:hAnsi="Tahoma" w:cs="Tahoma"/>
      <w:sz w:val="16"/>
      <w:szCs w:val="16"/>
    </w:rPr>
  </w:style>
  <w:style w:type="character" w:styleId="Robust">
    <w:name w:val="Strong"/>
    <w:basedOn w:val="Fontdeparagrafimplicit"/>
    <w:uiPriority w:val="22"/>
    <w:qFormat/>
    <w:rsid w:val="00756E77"/>
    <w:rPr>
      <w:b/>
      <w:bCs/>
    </w:rPr>
  </w:style>
  <w:style w:type="paragraph" w:styleId="Listparagraf">
    <w:name w:val="List Paragraph"/>
    <w:basedOn w:val="Normal"/>
    <w:uiPriority w:val="34"/>
    <w:qFormat/>
    <w:rsid w:val="003C38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4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697297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17462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287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5938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1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9811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380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06519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629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3318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097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20494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4945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389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7203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232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24039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07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6761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23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700</Words>
  <Characters>4066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2018-01-30T07:13:00Z</dcterms:created>
  <dcterms:modified xsi:type="dcterms:W3CDTF">2018-01-30T07:13:00Z</dcterms:modified>
</cp:coreProperties>
</file>