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1D8" w:rsidRPr="000A31D8" w:rsidRDefault="005763E2" w:rsidP="000A31D8">
      <w:pPr>
        <w:rPr>
          <w:rFonts w:asciiTheme="majorHAnsi" w:hAnsiTheme="majorHAnsi"/>
          <w:b/>
          <w:sz w:val="16"/>
          <w:szCs w:val="16"/>
        </w:rPr>
      </w:pPr>
      <w:r>
        <w:rPr>
          <w:rFonts w:asciiTheme="majorHAnsi" w:hAnsiTheme="majorHAnsi"/>
          <w:b/>
          <w:noProof/>
          <w:sz w:val="16"/>
          <w:szCs w:val="16"/>
          <w:lang w:val="en-US" w:eastAsia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-121839</wp:posOffset>
            </wp:positionH>
            <wp:positionV relativeFrom="paragraph">
              <wp:posOffset>-116854</wp:posOffset>
            </wp:positionV>
            <wp:extent cx="904672" cy="904672"/>
            <wp:effectExtent l="0" t="0" r="0" b="0"/>
            <wp:wrapNone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62" cy="923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31D8" w:rsidRDefault="000A31D8" w:rsidP="005F7483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OLIMPIADA NAŢIONALĂ DE FIZICĂ 2018</w:t>
      </w:r>
    </w:p>
    <w:p w:rsidR="000A31D8" w:rsidRDefault="000A31D8" w:rsidP="005F7483">
      <w:pPr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BREAZA, JUDEŢUL PRAHOVA</w:t>
      </w:r>
    </w:p>
    <w:p w:rsidR="003676F2" w:rsidRPr="00F42AB7" w:rsidRDefault="00824DE8" w:rsidP="005F7483">
      <w:pPr>
        <w:jc w:val="center"/>
        <w:rPr>
          <w:rFonts w:asciiTheme="majorHAnsi" w:hAnsiTheme="majorHAnsi"/>
          <w:b/>
          <w:sz w:val="32"/>
          <w:szCs w:val="32"/>
        </w:rPr>
      </w:pPr>
      <w:r w:rsidRPr="00F42AB7">
        <w:rPr>
          <w:rFonts w:asciiTheme="majorHAnsi" w:hAnsiTheme="majorHAnsi"/>
          <w:b/>
          <w:sz w:val="32"/>
          <w:szCs w:val="32"/>
        </w:rPr>
        <w:t>Program</w:t>
      </w:r>
      <w:r w:rsidR="00B23240">
        <w:rPr>
          <w:rFonts w:asciiTheme="majorHAnsi" w:hAnsiTheme="majorHAnsi"/>
          <w:b/>
          <w:sz w:val="32"/>
          <w:szCs w:val="32"/>
        </w:rPr>
        <w:t>ul</w:t>
      </w:r>
      <w:r w:rsidR="005F74D8">
        <w:rPr>
          <w:rFonts w:asciiTheme="majorHAnsi" w:hAnsiTheme="majorHAnsi"/>
          <w:b/>
          <w:sz w:val="32"/>
          <w:szCs w:val="32"/>
        </w:rPr>
        <w:t xml:space="preserve"> </w:t>
      </w:r>
      <w:r w:rsidR="00B23240">
        <w:rPr>
          <w:rFonts w:asciiTheme="majorHAnsi" w:hAnsiTheme="majorHAnsi"/>
          <w:b/>
          <w:sz w:val="32"/>
          <w:szCs w:val="32"/>
        </w:rPr>
        <w:t>probelor de concurs</w:t>
      </w:r>
    </w:p>
    <w:p w:rsidR="005F7483" w:rsidRPr="003C04B5" w:rsidRDefault="005F7483" w:rsidP="005F7483">
      <w:pPr>
        <w:jc w:val="center"/>
        <w:rPr>
          <w:rFonts w:asciiTheme="majorHAnsi" w:hAnsiTheme="majorHAnsi"/>
          <w:sz w:val="16"/>
          <w:szCs w:val="16"/>
        </w:rPr>
      </w:pPr>
    </w:p>
    <w:p w:rsidR="003707F5" w:rsidRDefault="003707F5" w:rsidP="00EE115B">
      <w:pPr>
        <w:spacing w:after="0" w:line="240" w:lineRule="auto"/>
        <w:jc w:val="both"/>
        <w:rPr>
          <w:rFonts w:cstheme="minorHAnsi"/>
        </w:rPr>
      </w:pPr>
    </w:p>
    <w:p w:rsidR="005F7483" w:rsidRDefault="0019562D" w:rsidP="00EE115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Luni</w:t>
      </w:r>
      <w:r w:rsidR="000A31D8">
        <w:rPr>
          <w:rFonts w:cstheme="minorHAnsi"/>
        </w:rPr>
        <w:t xml:space="preserve">,  </w:t>
      </w:r>
      <w:r>
        <w:rPr>
          <w:rFonts w:cstheme="minorHAnsi"/>
        </w:rPr>
        <w:t>2</w:t>
      </w:r>
      <w:r w:rsidR="000B0E25">
        <w:rPr>
          <w:rFonts w:cstheme="minorHAnsi"/>
        </w:rPr>
        <w:t xml:space="preserve"> </w:t>
      </w:r>
      <w:r w:rsidR="00824DE8">
        <w:rPr>
          <w:rFonts w:cstheme="minorHAnsi"/>
        </w:rPr>
        <w:t>aprilie</w:t>
      </w:r>
      <w:r w:rsidR="000B0E25">
        <w:rPr>
          <w:rFonts w:cstheme="minorHAnsi"/>
        </w:rPr>
        <w:t xml:space="preserve"> </w:t>
      </w:r>
      <w:r w:rsidR="000A31D8">
        <w:rPr>
          <w:rFonts w:cstheme="minorHAnsi"/>
        </w:rPr>
        <w:t>2018</w:t>
      </w:r>
    </w:p>
    <w:p w:rsidR="00B4083F" w:rsidRPr="00EE115B" w:rsidRDefault="00B4083F" w:rsidP="00EE115B">
      <w:pPr>
        <w:spacing w:after="0" w:line="240" w:lineRule="auto"/>
        <w:jc w:val="both"/>
        <w:rPr>
          <w:rFonts w:cstheme="minorHAnsi"/>
        </w:rPr>
      </w:pPr>
    </w:p>
    <w:p w:rsidR="005F7483" w:rsidRPr="00EE115B" w:rsidRDefault="005F7483" w:rsidP="00B4083F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 w:rsidRPr="00EE115B">
        <w:rPr>
          <w:rFonts w:cstheme="minorHAnsi"/>
        </w:rPr>
        <w:t>Sosirea şi cazarea participanţilor</w:t>
      </w:r>
    </w:p>
    <w:p w:rsidR="005F7483" w:rsidRPr="00EE115B" w:rsidRDefault="0019562D" w:rsidP="00B4083F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 w:rsidRPr="00B4083F">
        <w:rPr>
          <w:rFonts w:cstheme="minorHAnsi"/>
        </w:rPr>
        <w:t>17</w:t>
      </w:r>
      <w:r w:rsidR="005F7483" w:rsidRPr="00B4083F">
        <w:rPr>
          <w:rFonts w:cstheme="minorHAnsi"/>
        </w:rPr>
        <w:t>.</w:t>
      </w:r>
      <w:r w:rsidRPr="00B4083F">
        <w:rPr>
          <w:rFonts w:cstheme="minorHAnsi"/>
        </w:rPr>
        <w:t>0</w:t>
      </w:r>
      <w:r w:rsidR="005F7483" w:rsidRPr="00B4083F">
        <w:rPr>
          <w:rFonts w:cstheme="minorHAnsi"/>
        </w:rPr>
        <w:t>0</w:t>
      </w:r>
      <w:r w:rsidR="005F7483" w:rsidRPr="00EE115B">
        <w:rPr>
          <w:rFonts w:cstheme="minorHAnsi"/>
        </w:rPr>
        <w:tab/>
        <w:t xml:space="preserve">Deschiderea festivă </w:t>
      </w:r>
      <w:r w:rsidR="00C85A44">
        <w:rPr>
          <w:rFonts w:cstheme="minorHAnsi"/>
        </w:rPr>
        <w:t>-</w:t>
      </w:r>
      <w:r w:rsidR="00B4083F" w:rsidRPr="00B4083F">
        <w:rPr>
          <w:rFonts w:cstheme="minorHAnsi"/>
        </w:rPr>
        <w:t>Colegiul Național Militar „Dimitrie Cantemir”</w:t>
      </w:r>
      <w:r w:rsidR="000A31D8">
        <w:rPr>
          <w:rFonts w:cstheme="minorHAnsi"/>
        </w:rPr>
        <w:t xml:space="preserve"> Breaza</w:t>
      </w:r>
    </w:p>
    <w:p w:rsidR="005F7483" w:rsidRPr="00B4083F" w:rsidRDefault="0019562D" w:rsidP="00B4083F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 w:rsidRPr="00B4083F">
        <w:rPr>
          <w:rFonts w:cstheme="minorHAnsi"/>
        </w:rPr>
        <w:t>1</w:t>
      </w:r>
      <w:r w:rsidR="005763E2" w:rsidRPr="00B4083F">
        <w:rPr>
          <w:rFonts w:cstheme="minorHAnsi"/>
        </w:rPr>
        <w:t>8</w:t>
      </w:r>
      <w:r w:rsidR="00555A36" w:rsidRPr="00B4083F">
        <w:rPr>
          <w:rFonts w:cstheme="minorHAnsi"/>
        </w:rPr>
        <w:t>.</w:t>
      </w:r>
      <w:r w:rsidRPr="00B4083F">
        <w:rPr>
          <w:rFonts w:cstheme="minorHAnsi"/>
        </w:rPr>
        <w:t>0</w:t>
      </w:r>
      <w:r w:rsidR="005F7483" w:rsidRPr="00B4083F">
        <w:rPr>
          <w:rFonts w:cstheme="minorHAnsi"/>
        </w:rPr>
        <w:t>0</w:t>
      </w:r>
      <w:r w:rsidR="005F7483" w:rsidRPr="00B4083F">
        <w:rPr>
          <w:rFonts w:cstheme="minorHAnsi"/>
        </w:rPr>
        <w:tab/>
        <w:t xml:space="preserve">Şedinţă tehnică </w:t>
      </w:r>
      <w:r w:rsidRPr="00B4083F">
        <w:rPr>
          <w:rFonts w:cstheme="minorHAnsi"/>
        </w:rPr>
        <w:t xml:space="preserve">-Colegiul Național </w:t>
      </w:r>
      <w:r w:rsidR="005763E2" w:rsidRPr="00B4083F">
        <w:rPr>
          <w:rFonts w:cstheme="minorHAnsi"/>
        </w:rPr>
        <w:t xml:space="preserve">Militar </w:t>
      </w:r>
      <w:r w:rsidRPr="00B4083F">
        <w:rPr>
          <w:rFonts w:cstheme="minorHAnsi"/>
        </w:rPr>
        <w:t>„</w:t>
      </w:r>
      <w:r w:rsidR="005763E2" w:rsidRPr="00B4083F">
        <w:rPr>
          <w:rFonts w:cstheme="minorHAnsi"/>
        </w:rPr>
        <w:t>Dimitrie Cantemir</w:t>
      </w:r>
      <w:r w:rsidRPr="00B4083F">
        <w:rPr>
          <w:rFonts w:cstheme="minorHAnsi"/>
        </w:rPr>
        <w:t>”</w:t>
      </w:r>
      <w:r w:rsidR="000A31D8">
        <w:rPr>
          <w:rFonts w:cstheme="minorHAnsi"/>
        </w:rPr>
        <w:t>Breaza</w:t>
      </w:r>
    </w:p>
    <w:p w:rsidR="00396181" w:rsidRPr="00EE115B" w:rsidRDefault="00396181" w:rsidP="00EE115B">
      <w:pPr>
        <w:pStyle w:val="Listparagraf"/>
        <w:spacing w:after="0" w:line="240" w:lineRule="auto"/>
        <w:jc w:val="both"/>
        <w:rPr>
          <w:rFonts w:cstheme="minorHAnsi"/>
        </w:rPr>
      </w:pPr>
    </w:p>
    <w:p w:rsidR="005F7483" w:rsidRDefault="0019562D" w:rsidP="00EE115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Marți</w:t>
      </w:r>
      <w:r w:rsidR="000A31D8">
        <w:rPr>
          <w:rFonts w:cstheme="minorHAnsi"/>
        </w:rPr>
        <w:t xml:space="preserve">,  </w:t>
      </w:r>
      <w:r w:rsidR="005763E2">
        <w:rPr>
          <w:rFonts w:cstheme="minorHAnsi"/>
        </w:rPr>
        <w:t>3</w:t>
      </w:r>
      <w:r w:rsidR="005F7483" w:rsidRPr="00EE115B">
        <w:rPr>
          <w:rFonts w:cstheme="minorHAnsi"/>
        </w:rPr>
        <w:t xml:space="preserve"> aprilie</w:t>
      </w:r>
      <w:r w:rsidR="000B0E25">
        <w:rPr>
          <w:rFonts w:cstheme="minorHAnsi"/>
        </w:rPr>
        <w:t xml:space="preserve"> </w:t>
      </w:r>
      <w:r w:rsidR="000A31D8">
        <w:rPr>
          <w:rFonts w:cstheme="minorHAnsi"/>
        </w:rPr>
        <w:t>2018</w:t>
      </w:r>
    </w:p>
    <w:p w:rsidR="00B4083F" w:rsidRPr="00EE115B" w:rsidRDefault="00B4083F" w:rsidP="00EE115B">
      <w:pPr>
        <w:spacing w:after="0" w:line="240" w:lineRule="auto"/>
        <w:jc w:val="both"/>
        <w:rPr>
          <w:rFonts w:cstheme="minorHAnsi"/>
        </w:rPr>
      </w:pPr>
    </w:p>
    <w:p w:rsidR="005F7483" w:rsidRPr="000A31D8" w:rsidRDefault="00396181" w:rsidP="00EE115B">
      <w:pPr>
        <w:pStyle w:val="Listparagraf"/>
        <w:spacing w:after="0" w:line="240" w:lineRule="auto"/>
        <w:jc w:val="both"/>
        <w:rPr>
          <w:rFonts w:cstheme="minorHAnsi"/>
          <w:b/>
        </w:rPr>
      </w:pPr>
      <w:r w:rsidRPr="000A31D8">
        <w:rPr>
          <w:rFonts w:cstheme="minorHAnsi"/>
          <w:b/>
        </w:rPr>
        <w:t>Proba experimentală</w:t>
      </w:r>
      <w:r w:rsidR="00DA3BB6">
        <w:rPr>
          <w:rFonts w:cstheme="minorHAnsi"/>
          <w:b/>
        </w:rPr>
        <w:t xml:space="preserve"> </w:t>
      </w:r>
      <w:r w:rsidR="005763E2" w:rsidRPr="000A31D8">
        <w:rPr>
          <w:rFonts w:cstheme="minorHAnsi"/>
          <w:b/>
        </w:rPr>
        <w:t>09</w:t>
      </w:r>
      <w:r w:rsidR="00C56957" w:rsidRPr="000A31D8">
        <w:rPr>
          <w:rFonts w:cstheme="minorHAnsi"/>
          <w:b/>
        </w:rPr>
        <w:t xml:space="preserve">.00 </w:t>
      </w:r>
      <w:r w:rsidR="0019488F" w:rsidRPr="000A31D8">
        <w:rPr>
          <w:rFonts w:cstheme="minorHAnsi"/>
          <w:b/>
        </w:rPr>
        <w:t>-</w:t>
      </w:r>
      <w:r w:rsidR="00C56957" w:rsidRPr="000A31D8">
        <w:rPr>
          <w:rFonts w:cstheme="minorHAnsi"/>
          <w:b/>
        </w:rPr>
        <w:t xml:space="preserve"> 1</w:t>
      </w:r>
      <w:r w:rsidR="005763E2" w:rsidRPr="000A31D8">
        <w:rPr>
          <w:rFonts w:cstheme="minorHAnsi"/>
          <w:b/>
        </w:rPr>
        <w:t>2</w:t>
      </w:r>
      <w:r w:rsidR="00C56957" w:rsidRPr="000A31D8">
        <w:rPr>
          <w:rFonts w:cstheme="minorHAnsi"/>
          <w:b/>
        </w:rPr>
        <w:t>.00</w:t>
      </w:r>
    </w:p>
    <w:p w:rsidR="00396181" w:rsidRPr="00EE115B" w:rsidRDefault="00BB3DC2" w:rsidP="00F74056">
      <w:pPr>
        <w:pStyle w:val="Listparagraf"/>
        <w:numPr>
          <w:ilvl w:val="0"/>
          <w:numId w:val="2"/>
        </w:numPr>
        <w:tabs>
          <w:tab w:val="left" w:pos="5400"/>
        </w:tabs>
        <w:spacing w:after="0" w:line="240" w:lineRule="auto"/>
        <w:jc w:val="both"/>
        <w:rPr>
          <w:rFonts w:cstheme="minorHAnsi"/>
        </w:rPr>
      </w:pPr>
      <w:r w:rsidRPr="00B4083F">
        <w:rPr>
          <w:rFonts w:cstheme="minorHAnsi"/>
        </w:rPr>
        <w:t>Colegiul Național Militar „Dimitrie Cantemir”</w:t>
      </w:r>
      <w:r w:rsidR="000A31D8">
        <w:rPr>
          <w:rFonts w:cstheme="minorHAnsi"/>
        </w:rPr>
        <w:t>Breaza-</w:t>
      </w:r>
      <w:r w:rsidR="00396181" w:rsidRPr="00EE115B">
        <w:rPr>
          <w:rFonts w:cstheme="minorHAnsi"/>
        </w:rPr>
        <w:t>clas</w:t>
      </w:r>
      <w:r w:rsidR="00555A36">
        <w:rPr>
          <w:rFonts w:cstheme="minorHAnsi"/>
        </w:rPr>
        <w:t>ele</w:t>
      </w:r>
      <w:r w:rsidR="000A31D8">
        <w:rPr>
          <w:rFonts w:cstheme="minorHAnsi"/>
        </w:rPr>
        <w:t xml:space="preserve"> a </w:t>
      </w:r>
      <w:r w:rsidR="005763E2">
        <w:rPr>
          <w:rFonts w:cstheme="minorHAnsi"/>
        </w:rPr>
        <w:t>VI</w:t>
      </w:r>
      <w:r w:rsidR="000A31D8">
        <w:rPr>
          <w:rFonts w:cstheme="minorHAnsi"/>
        </w:rPr>
        <w:t>-a</w:t>
      </w:r>
      <w:r w:rsidR="0019562D">
        <w:rPr>
          <w:rFonts w:cstheme="minorHAnsi"/>
        </w:rPr>
        <w:t xml:space="preserve">, </w:t>
      </w:r>
      <w:r w:rsidR="000A31D8">
        <w:rPr>
          <w:rFonts w:cstheme="minorHAnsi"/>
        </w:rPr>
        <w:t xml:space="preserve">a </w:t>
      </w:r>
      <w:r w:rsidR="005763E2">
        <w:rPr>
          <w:rFonts w:cstheme="minorHAnsi"/>
        </w:rPr>
        <w:t>VIII</w:t>
      </w:r>
      <w:r w:rsidR="000A31D8">
        <w:rPr>
          <w:rFonts w:cstheme="minorHAnsi"/>
        </w:rPr>
        <w:t>-a</w:t>
      </w:r>
      <w:r w:rsidR="005763E2">
        <w:rPr>
          <w:rFonts w:cstheme="minorHAnsi"/>
        </w:rPr>
        <w:t>,</w:t>
      </w:r>
      <w:r w:rsidR="000A31D8">
        <w:rPr>
          <w:rFonts w:cstheme="minorHAnsi"/>
        </w:rPr>
        <w:t xml:space="preserve"> a</w:t>
      </w:r>
      <w:r w:rsidR="0019562D">
        <w:rPr>
          <w:rFonts w:cstheme="minorHAnsi"/>
        </w:rPr>
        <w:t>X</w:t>
      </w:r>
      <w:r w:rsidR="000A31D8">
        <w:rPr>
          <w:rFonts w:cstheme="minorHAnsi"/>
        </w:rPr>
        <w:t>-a</w:t>
      </w:r>
      <w:r w:rsidR="0019562D">
        <w:rPr>
          <w:rFonts w:cstheme="minorHAnsi"/>
        </w:rPr>
        <w:t xml:space="preserve">, </w:t>
      </w:r>
      <w:r w:rsidR="000A31D8">
        <w:rPr>
          <w:rFonts w:cstheme="minorHAnsi"/>
        </w:rPr>
        <w:t xml:space="preserve">a </w:t>
      </w:r>
      <w:r w:rsidR="0019562D">
        <w:rPr>
          <w:rFonts w:cstheme="minorHAnsi"/>
        </w:rPr>
        <w:t>XI</w:t>
      </w:r>
      <w:r w:rsidR="000A31D8">
        <w:rPr>
          <w:rFonts w:cstheme="minorHAnsi"/>
        </w:rPr>
        <w:t>-a</w:t>
      </w:r>
    </w:p>
    <w:p w:rsidR="006F4DF6" w:rsidRPr="00EE115B" w:rsidRDefault="005763E2" w:rsidP="00F74056">
      <w:pPr>
        <w:pStyle w:val="Listparagraf"/>
        <w:numPr>
          <w:ilvl w:val="0"/>
          <w:numId w:val="2"/>
        </w:numPr>
        <w:tabs>
          <w:tab w:val="left" w:pos="5400"/>
        </w:tabs>
        <w:spacing w:after="0" w:line="240" w:lineRule="auto"/>
        <w:jc w:val="both"/>
        <w:rPr>
          <w:rFonts w:cstheme="minorHAnsi"/>
        </w:rPr>
      </w:pPr>
      <w:bookmarkStart w:id="0" w:name="_Hlk509075771"/>
      <w:r>
        <w:rPr>
          <w:rFonts w:cstheme="minorHAnsi"/>
        </w:rPr>
        <w:t>Liceul Teoretic</w:t>
      </w:r>
      <w:r w:rsidR="006F4DF6">
        <w:rPr>
          <w:rFonts w:cstheme="minorHAnsi"/>
        </w:rPr>
        <w:t xml:space="preserve"> „</w:t>
      </w:r>
      <w:r>
        <w:rPr>
          <w:rFonts w:cstheme="minorHAnsi"/>
        </w:rPr>
        <w:t>Aurel Vlaicu</w:t>
      </w:r>
      <w:r w:rsidR="006F4DF6">
        <w:rPr>
          <w:rFonts w:cstheme="minorHAnsi"/>
        </w:rPr>
        <w:t>”</w:t>
      </w:r>
      <w:bookmarkEnd w:id="0"/>
      <w:r w:rsidR="00DA3BB6">
        <w:rPr>
          <w:rFonts w:cstheme="minorHAnsi"/>
        </w:rPr>
        <w:t xml:space="preserve">Breaza - </w:t>
      </w:r>
      <w:r w:rsidR="006F4DF6" w:rsidRPr="00EE115B">
        <w:rPr>
          <w:rFonts w:cstheme="minorHAnsi"/>
        </w:rPr>
        <w:t>clas</w:t>
      </w:r>
      <w:r w:rsidR="006F4DF6">
        <w:rPr>
          <w:rFonts w:cstheme="minorHAnsi"/>
        </w:rPr>
        <w:t>ele</w:t>
      </w:r>
      <w:r w:rsidR="000A31D8">
        <w:rPr>
          <w:rFonts w:cstheme="minorHAnsi"/>
        </w:rPr>
        <w:t xml:space="preserve"> a </w:t>
      </w:r>
      <w:r w:rsidR="0019562D">
        <w:rPr>
          <w:rFonts w:cstheme="minorHAnsi"/>
        </w:rPr>
        <w:t>V</w:t>
      </w:r>
      <w:r>
        <w:rPr>
          <w:rFonts w:cstheme="minorHAnsi"/>
        </w:rPr>
        <w:t>I</w:t>
      </w:r>
      <w:r w:rsidR="0019562D">
        <w:rPr>
          <w:rFonts w:cstheme="minorHAnsi"/>
        </w:rPr>
        <w:t>I</w:t>
      </w:r>
      <w:r w:rsidR="000A31D8">
        <w:rPr>
          <w:rFonts w:cstheme="minorHAnsi"/>
        </w:rPr>
        <w:t>-a</w:t>
      </w:r>
      <w:r w:rsidR="0019562D">
        <w:rPr>
          <w:rFonts w:cstheme="minorHAnsi"/>
        </w:rPr>
        <w:t xml:space="preserve">, </w:t>
      </w:r>
      <w:r w:rsidR="000A31D8">
        <w:rPr>
          <w:rFonts w:cstheme="minorHAnsi"/>
        </w:rPr>
        <w:t xml:space="preserve">a </w:t>
      </w:r>
      <w:r w:rsidR="0019562D">
        <w:rPr>
          <w:rFonts w:cstheme="minorHAnsi"/>
        </w:rPr>
        <w:t>I</w:t>
      </w:r>
      <w:r>
        <w:rPr>
          <w:rFonts w:cstheme="minorHAnsi"/>
        </w:rPr>
        <w:t>X</w:t>
      </w:r>
      <w:r w:rsidR="000A31D8">
        <w:rPr>
          <w:rFonts w:cstheme="minorHAnsi"/>
        </w:rPr>
        <w:t>-a</w:t>
      </w:r>
      <w:r w:rsidR="0019562D">
        <w:rPr>
          <w:rFonts w:cstheme="minorHAnsi"/>
        </w:rPr>
        <w:t>,</w:t>
      </w:r>
      <w:r w:rsidR="000A31D8">
        <w:rPr>
          <w:rFonts w:cstheme="minorHAnsi"/>
        </w:rPr>
        <w:t xml:space="preserve"> a</w:t>
      </w:r>
      <w:bookmarkStart w:id="1" w:name="_Hlk509079081"/>
      <w:r w:rsidR="008A0D30">
        <w:rPr>
          <w:rFonts w:cstheme="minorHAnsi"/>
        </w:rPr>
        <w:t>X</w:t>
      </w:r>
      <w:r w:rsidR="0019562D">
        <w:rPr>
          <w:rFonts w:cstheme="minorHAnsi"/>
        </w:rPr>
        <w:t>II</w:t>
      </w:r>
      <w:bookmarkEnd w:id="1"/>
      <w:r w:rsidR="000A31D8">
        <w:rPr>
          <w:rFonts w:cstheme="minorHAnsi"/>
        </w:rPr>
        <w:t>-a</w:t>
      </w:r>
    </w:p>
    <w:p w:rsidR="005F7483" w:rsidRDefault="00396181" w:rsidP="00EE115B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 w:rsidRPr="00EE115B">
        <w:rPr>
          <w:rFonts w:cstheme="minorHAnsi"/>
        </w:rPr>
        <w:t>0</w:t>
      </w:r>
      <w:r w:rsidR="005763E2">
        <w:rPr>
          <w:rFonts w:cstheme="minorHAnsi"/>
        </w:rPr>
        <w:t>8</w:t>
      </w:r>
      <w:r w:rsidRPr="00EE115B">
        <w:rPr>
          <w:rFonts w:cstheme="minorHAnsi"/>
        </w:rPr>
        <w:t>.30</w:t>
      </w:r>
      <w:r w:rsidRPr="00EE115B">
        <w:rPr>
          <w:rFonts w:cstheme="minorHAnsi"/>
        </w:rPr>
        <w:tab/>
        <w:t xml:space="preserve">Prezentarea </w:t>
      </w:r>
      <w:r w:rsidR="00B44A5C">
        <w:rPr>
          <w:rFonts w:cstheme="minorHAnsi"/>
        </w:rPr>
        <w:t xml:space="preserve">elevilor </w:t>
      </w:r>
      <w:r w:rsidRPr="00EE115B">
        <w:rPr>
          <w:rFonts w:cstheme="minorHAnsi"/>
        </w:rPr>
        <w:t>la locurile de concurs</w:t>
      </w:r>
    </w:p>
    <w:p w:rsidR="00B44A5C" w:rsidRDefault="009D3795" w:rsidP="00EE115B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bookmarkStart w:id="2" w:name="_Hlk509076812"/>
      <w:r>
        <w:rPr>
          <w:rFonts w:cstheme="minorHAnsi"/>
        </w:rPr>
        <w:t>11.</w:t>
      </w:r>
      <w:r w:rsidR="005763E2">
        <w:rPr>
          <w:rFonts w:cstheme="minorHAnsi"/>
        </w:rPr>
        <w:t>0</w:t>
      </w:r>
      <w:r w:rsidR="00B44A5C">
        <w:rPr>
          <w:rFonts w:cstheme="minorHAnsi"/>
        </w:rPr>
        <w:t>0</w:t>
      </w:r>
      <w:r w:rsidR="00B44A5C">
        <w:rPr>
          <w:rFonts w:cstheme="minorHAnsi"/>
        </w:rPr>
        <w:tab/>
        <w:t>Prezentarea profesorilor corectori</w:t>
      </w:r>
      <w:r w:rsidR="00E17599">
        <w:rPr>
          <w:rFonts w:cstheme="minorHAnsi"/>
          <w:lang w:val="en-US"/>
        </w:rPr>
        <w:t xml:space="preserve"> la </w:t>
      </w:r>
      <w:r w:rsidR="005763E2">
        <w:rPr>
          <w:rFonts w:cstheme="minorHAnsi"/>
          <w:color w:val="000000" w:themeColor="text1"/>
        </w:rPr>
        <w:t>locul probei</w:t>
      </w:r>
    </w:p>
    <w:p w:rsidR="00066D9E" w:rsidRPr="0019562D" w:rsidRDefault="009D3795" w:rsidP="00EE115B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25"/>
        <w:jc w:val="both"/>
        <w:rPr>
          <w:rFonts w:cstheme="minorHAnsi"/>
        </w:rPr>
      </w:pPr>
      <w:r w:rsidRPr="0019562D">
        <w:rPr>
          <w:rFonts w:cstheme="minorHAnsi"/>
        </w:rPr>
        <w:t>14</w:t>
      </w:r>
      <w:r w:rsidR="00E17599" w:rsidRPr="0019562D">
        <w:rPr>
          <w:rFonts w:cstheme="minorHAnsi"/>
        </w:rPr>
        <w:t>.</w:t>
      </w:r>
      <w:r w:rsidRPr="0019562D">
        <w:rPr>
          <w:rFonts w:cstheme="minorHAnsi"/>
        </w:rPr>
        <w:t>0</w:t>
      </w:r>
      <w:r w:rsidR="00066D9E" w:rsidRPr="0019562D">
        <w:rPr>
          <w:rFonts w:cstheme="minorHAnsi"/>
        </w:rPr>
        <w:t>0</w:t>
      </w:r>
      <w:r w:rsidR="00066D9E" w:rsidRPr="0019562D">
        <w:rPr>
          <w:rFonts w:cstheme="minorHAnsi"/>
        </w:rPr>
        <w:tab/>
        <w:t xml:space="preserve">Corectarea probei experimentale </w:t>
      </w:r>
      <w:r w:rsidR="0044735B">
        <w:rPr>
          <w:rFonts w:cstheme="minorHAnsi"/>
        </w:rPr>
        <w:t>-</w:t>
      </w:r>
      <w:r w:rsidR="005763E2" w:rsidRPr="005763E2">
        <w:rPr>
          <w:rFonts w:cstheme="minorHAnsi"/>
          <w:color w:val="000000" w:themeColor="text1"/>
        </w:rPr>
        <w:t>Liceul Teoretic „Aurel Vlaicu”</w:t>
      </w:r>
      <w:r w:rsidR="000A31D8">
        <w:rPr>
          <w:rFonts w:cstheme="minorHAnsi"/>
        </w:rPr>
        <w:t>Breaza</w:t>
      </w:r>
    </w:p>
    <w:bookmarkEnd w:id="2"/>
    <w:p w:rsidR="0019562D" w:rsidRPr="0019562D" w:rsidRDefault="0019562D" w:rsidP="0019562D">
      <w:pPr>
        <w:pStyle w:val="Listparagraf"/>
        <w:tabs>
          <w:tab w:val="left" w:pos="1843"/>
        </w:tabs>
        <w:spacing w:after="0" w:line="240" w:lineRule="auto"/>
        <w:ind w:left="1134"/>
        <w:jc w:val="both"/>
        <w:rPr>
          <w:rFonts w:cstheme="minorHAnsi"/>
        </w:rPr>
      </w:pPr>
    </w:p>
    <w:p w:rsidR="005F7483" w:rsidRDefault="0019562D" w:rsidP="00EE115B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Miercuri</w:t>
      </w:r>
      <w:r w:rsidR="000A31D8">
        <w:rPr>
          <w:rFonts w:cstheme="minorHAnsi"/>
        </w:rPr>
        <w:t xml:space="preserve">, </w:t>
      </w:r>
      <w:r w:rsidR="005763E2">
        <w:rPr>
          <w:rFonts w:cstheme="minorHAnsi"/>
        </w:rPr>
        <w:t>4</w:t>
      </w:r>
      <w:r w:rsidR="00066D9E" w:rsidRPr="00EE115B">
        <w:rPr>
          <w:rFonts w:cstheme="minorHAnsi"/>
        </w:rPr>
        <w:t xml:space="preserve"> aprilie</w:t>
      </w:r>
      <w:r w:rsidR="000B0E25">
        <w:rPr>
          <w:rFonts w:cstheme="minorHAnsi"/>
        </w:rPr>
        <w:t xml:space="preserve"> </w:t>
      </w:r>
      <w:r w:rsidR="000A31D8">
        <w:rPr>
          <w:rFonts w:cstheme="minorHAnsi"/>
        </w:rPr>
        <w:t>2018</w:t>
      </w:r>
    </w:p>
    <w:p w:rsidR="00B4083F" w:rsidRPr="00EE115B" w:rsidRDefault="00B4083F" w:rsidP="00EE115B">
      <w:pPr>
        <w:spacing w:after="0" w:line="240" w:lineRule="auto"/>
        <w:jc w:val="both"/>
        <w:rPr>
          <w:rFonts w:cstheme="minorHAnsi"/>
        </w:rPr>
      </w:pPr>
    </w:p>
    <w:p w:rsidR="000E5ACF" w:rsidRPr="0019562D" w:rsidRDefault="000E5ACF" w:rsidP="000E5ACF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25"/>
        <w:jc w:val="both"/>
        <w:rPr>
          <w:rFonts w:cstheme="minorHAnsi"/>
        </w:rPr>
      </w:pPr>
      <w:r>
        <w:rPr>
          <w:rFonts w:cstheme="minorHAnsi"/>
        </w:rPr>
        <w:t>08</w:t>
      </w:r>
      <w:r w:rsidRPr="0019562D">
        <w:rPr>
          <w:rFonts w:cstheme="minorHAnsi"/>
        </w:rPr>
        <w:t>.00</w:t>
      </w:r>
      <w:r w:rsidRPr="0019562D">
        <w:rPr>
          <w:rFonts w:cstheme="minorHAnsi"/>
        </w:rPr>
        <w:tab/>
        <w:t xml:space="preserve">Corectarea probei experimentale </w:t>
      </w:r>
      <w:r w:rsidR="0044735B">
        <w:rPr>
          <w:rFonts w:cstheme="minorHAnsi"/>
        </w:rPr>
        <w:t>-</w:t>
      </w:r>
      <w:r w:rsidR="00537911">
        <w:rPr>
          <w:rFonts w:cstheme="minorHAnsi"/>
        </w:rPr>
        <w:t xml:space="preserve"> </w:t>
      </w:r>
      <w:r w:rsidR="00665583" w:rsidRPr="00665583">
        <w:rPr>
          <w:rFonts w:cstheme="minorHAnsi"/>
          <w:color w:val="000000" w:themeColor="text1"/>
        </w:rPr>
        <w:t>Liceul Teoretic „Aurel Vlaicu”</w:t>
      </w:r>
      <w:r w:rsidR="000A31D8">
        <w:rPr>
          <w:rFonts w:cstheme="minorHAnsi"/>
        </w:rPr>
        <w:t>Breaza</w:t>
      </w:r>
    </w:p>
    <w:p w:rsidR="0019562D" w:rsidRPr="000A31D8" w:rsidRDefault="00066D9E" w:rsidP="000E5ACF">
      <w:pPr>
        <w:pStyle w:val="Listparagraf"/>
        <w:spacing w:after="0" w:line="240" w:lineRule="auto"/>
        <w:jc w:val="both"/>
        <w:rPr>
          <w:rFonts w:cstheme="minorHAnsi"/>
          <w:b/>
        </w:rPr>
      </w:pPr>
      <w:r w:rsidRPr="000A31D8">
        <w:rPr>
          <w:rFonts w:cstheme="minorHAnsi"/>
          <w:b/>
        </w:rPr>
        <w:t>Proba teoretică</w:t>
      </w:r>
      <w:r w:rsidR="00537911">
        <w:rPr>
          <w:rFonts w:cstheme="minorHAnsi"/>
          <w:b/>
        </w:rPr>
        <w:t xml:space="preserve"> </w:t>
      </w:r>
      <w:r w:rsidR="00FD06EF" w:rsidRPr="000A31D8">
        <w:rPr>
          <w:rFonts w:cstheme="minorHAnsi"/>
          <w:b/>
        </w:rPr>
        <w:t>0</w:t>
      </w:r>
      <w:r w:rsidR="0019488F" w:rsidRPr="000A31D8">
        <w:rPr>
          <w:rFonts w:cstheme="minorHAnsi"/>
          <w:b/>
        </w:rPr>
        <w:t>9</w:t>
      </w:r>
      <w:r w:rsidR="00E17599" w:rsidRPr="000A31D8">
        <w:rPr>
          <w:rFonts w:cstheme="minorHAnsi"/>
          <w:b/>
        </w:rPr>
        <w:t>.00 – 1</w:t>
      </w:r>
      <w:r w:rsidR="0019488F" w:rsidRPr="000A31D8">
        <w:rPr>
          <w:rFonts w:cstheme="minorHAnsi"/>
          <w:b/>
        </w:rPr>
        <w:t>2</w:t>
      </w:r>
      <w:r w:rsidR="00E17599" w:rsidRPr="000A31D8">
        <w:rPr>
          <w:rFonts w:cstheme="minorHAnsi"/>
          <w:b/>
        </w:rPr>
        <w:t>.00</w:t>
      </w:r>
    </w:p>
    <w:p w:rsidR="000A31D8" w:rsidRPr="00EE115B" w:rsidRDefault="0019488F" w:rsidP="000A31D8">
      <w:pPr>
        <w:pStyle w:val="Listparagraf"/>
        <w:numPr>
          <w:ilvl w:val="0"/>
          <w:numId w:val="2"/>
        </w:numPr>
        <w:tabs>
          <w:tab w:val="left" w:pos="5400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  <w:color w:val="000000" w:themeColor="text1"/>
        </w:rPr>
        <w:t xml:space="preserve">Colegiul Național </w:t>
      </w:r>
      <w:r w:rsidR="000A31D8" w:rsidRPr="00B4083F">
        <w:rPr>
          <w:rFonts w:cstheme="minorHAnsi"/>
        </w:rPr>
        <w:t>Militar „Dimitrie Cantemir”</w:t>
      </w:r>
      <w:r w:rsidR="00537911">
        <w:rPr>
          <w:rFonts w:cstheme="minorHAnsi"/>
        </w:rPr>
        <w:t xml:space="preserve"> Breaza - </w:t>
      </w:r>
      <w:r w:rsidR="000A31D8" w:rsidRPr="00EE115B">
        <w:rPr>
          <w:rFonts w:cstheme="minorHAnsi"/>
        </w:rPr>
        <w:t>clas</w:t>
      </w:r>
      <w:r w:rsidR="000A31D8">
        <w:rPr>
          <w:rFonts w:cstheme="minorHAnsi"/>
        </w:rPr>
        <w:t>ele a VI-a, a VIII-a, a X-a, a XI-a</w:t>
      </w:r>
    </w:p>
    <w:p w:rsidR="000A31D8" w:rsidRPr="00EE115B" w:rsidRDefault="000A31D8" w:rsidP="000A31D8">
      <w:pPr>
        <w:pStyle w:val="Listparagraf"/>
        <w:numPr>
          <w:ilvl w:val="0"/>
          <w:numId w:val="2"/>
        </w:numPr>
        <w:tabs>
          <w:tab w:val="left" w:pos="5400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Liceul Teoretic „Aurel Vlaicu” Breaza -</w:t>
      </w:r>
      <w:r w:rsidR="00537911">
        <w:rPr>
          <w:rFonts w:cstheme="minorHAnsi"/>
        </w:rPr>
        <w:t xml:space="preserve"> </w:t>
      </w:r>
      <w:r w:rsidRPr="00EE115B">
        <w:rPr>
          <w:rFonts w:cstheme="minorHAnsi"/>
        </w:rPr>
        <w:t>clas</w:t>
      </w:r>
      <w:r>
        <w:rPr>
          <w:rFonts w:cstheme="minorHAnsi"/>
        </w:rPr>
        <w:t>ele a VII-a, a IX-a, a XII-a</w:t>
      </w:r>
    </w:p>
    <w:p w:rsidR="00066D9E" w:rsidRDefault="00E17599" w:rsidP="00EE115B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>
        <w:rPr>
          <w:rFonts w:cstheme="minorHAnsi"/>
        </w:rPr>
        <w:t>0</w:t>
      </w:r>
      <w:r w:rsidR="008A0D30">
        <w:rPr>
          <w:rFonts w:cstheme="minorHAnsi"/>
        </w:rPr>
        <w:t>8</w:t>
      </w:r>
      <w:r w:rsidR="00066D9E" w:rsidRPr="00EE115B">
        <w:rPr>
          <w:rFonts w:cstheme="minorHAnsi"/>
        </w:rPr>
        <w:t>.30</w:t>
      </w:r>
      <w:r w:rsidR="00066D9E" w:rsidRPr="00EE115B">
        <w:rPr>
          <w:rFonts w:cstheme="minorHAnsi"/>
        </w:rPr>
        <w:tab/>
        <w:t>Prezentarea elevilor</w:t>
      </w:r>
      <w:r w:rsidR="00554511">
        <w:rPr>
          <w:rFonts w:cstheme="minorHAnsi"/>
        </w:rPr>
        <w:t xml:space="preserve"> la locul de concurs</w:t>
      </w:r>
    </w:p>
    <w:p w:rsidR="0019488F" w:rsidRPr="0019488F" w:rsidRDefault="0019488F" w:rsidP="0019488F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 w:rsidRPr="0019488F">
        <w:rPr>
          <w:rFonts w:cstheme="minorHAnsi"/>
        </w:rPr>
        <w:t>11.00</w:t>
      </w:r>
      <w:r w:rsidRPr="0019488F">
        <w:rPr>
          <w:rFonts w:cstheme="minorHAnsi"/>
        </w:rPr>
        <w:tab/>
        <w:t>Prezentarea profesorilor corectori la locul probei</w:t>
      </w:r>
    </w:p>
    <w:p w:rsidR="0019488F" w:rsidRDefault="0019488F" w:rsidP="0019488F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 w:rsidRPr="0019488F">
        <w:rPr>
          <w:rFonts w:cstheme="minorHAnsi"/>
        </w:rPr>
        <w:t>14.00</w:t>
      </w:r>
      <w:r w:rsidRPr="0019488F">
        <w:rPr>
          <w:rFonts w:cstheme="minorHAnsi"/>
        </w:rPr>
        <w:tab/>
        <w:t xml:space="preserve">Corectarea probei </w:t>
      </w:r>
      <w:r>
        <w:rPr>
          <w:rFonts w:cstheme="minorHAnsi"/>
        </w:rPr>
        <w:t>teoretice</w:t>
      </w:r>
      <w:r w:rsidR="0044735B">
        <w:rPr>
          <w:rFonts w:cstheme="minorHAnsi"/>
        </w:rPr>
        <w:t>-</w:t>
      </w:r>
      <w:r w:rsidRPr="0019488F">
        <w:rPr>
          <w:rFonts w:cstheme="minorHAnsi"/>
        </w:rPr>
        <w:t xml:space="preserve"> Liceul Teoretic „Aurel Vlaicu”</w:t>
      </w:r>
      <w:r w:rsidR="000A31D8">
        <w:rPr>
          <w:rFonts w:cstheme="minorHAnsi"/>
        </w:rPr>
        <w:t xml:space="preserve"> Breaza</w:t>
      </w:r>
    </w:p>
    <w:p w:rsidR="0019488F" w:rsidRPr="0019488F" w:rsidRDefault="0019488F" w:rsidP="0019488F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 w:rsidRPr="007A7189">
        <w:rPr>
          <w:rFonts w:cstheme="minorHAnsi"/>
        </w:rPr>
        <w:t>17.</w:t>
      </w:r>
      <w:r w:rsidR="007A7189" w:rsidRPr="007A7189">
        <w:rPr>
          <w:rFonts w:cstheme="minorHAnsi"/>
        </w:rPr>
        <w:t>0</w:t>
      </w:r>
      <w:r w:rsidRPr="007A7189">
        <w:rPr>
          <w:rFonts w:cstheme="minorHAnsi"/>
        </w:rPr>
        <w:t>0</w:t>
      </w:r>
      <w:r w:rsidRPr="00EE115B">
        <w:rPr>
          <w:rFonts w:cstheme="minorHAnsi"/>
        </w:rPr>
        <w:tab/>
        <w:t>Moderare</w:t>
      </w:r>
      <w:r>
        <w:rPr>
          <w:rFonts w:cstheme="minorHAnsi"/>
        </w:rPr>
        <w:t xml:space="preserve">a şi analizarea contestaţiilor la proba de laborator </w:t>
      </w:r>
      <w:bookmarkStart w:id="3" w:name="_Hlk509079599"/>
      <w:r w:rsidR="0044735B">
        <w:rPr>
          <w:rFonts w:cstheme="minorHAnsi"/>
        </w:rPr>
        <w:t>-</w:t>
      </w:r>
      <w:r w:rsidR="007A7189" w:rsidRPr="0019488F">
        <w:rPr>
          <w:rFonts w:cstheme="minorHAnsi"/>
        </w:rPr>
        <w:t xml:space="preserve"> Liceul Teoretic „Aurel Vlaicu”</w:t>
      </w:r>
      <w:bookmarkEnd w:id="3"/>
      <w:r w:rsidR="000A31D8">
        <w:rPr>
          <w:rFonts w:cstheme="minorHAnsi"/>
        </w:rPr>
        <w:t>Breaza</w:t>
      </w:r>
    </w:p>
    <w:p w:rsidR="005105A4" w:rsidRDefault="005105A4" w:rsidP="00542424">
      <w:pPr>
        <w:tabs>
          <w:tab w:val="left" w:pos="1843"/>
        </w:tabs>
        <w:spacing w:after="0" w:line="240" w:lineRule="auto"/>
        <w:jc w:val="both"/>
        <w:rPr>
          <w:rFonts w:cstheme="minorHAnsi"/>
        </w:rPr>
      </w:pPr>
    </w:p>
    <w:p w:rsidR="00CA76AB" w:rsidRDefault="005105A4" w:rsidP="00542424">
      <w:pPr>
        <w:tabs>
          <w:tab w:val="left" w:pos="1843"/>
        </w:tabs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Joi</w:t>
      </w:r>
      <w:r w:rsidR="000A31D8">
        <w:rPr>
          <w:rFonts w:cstheme="minorHAnsi"/>
        </w:rPr>
        <w:t xml:space="preserve">, </w:t>
      </w:r>
      <w:r w:rsidR="0019488F">
        <w:rPr>
          <w:rFonts w:cstheme="minorHAnsi"/>
        </w:rPr>
        <w:t>5</w:t>
      </w:r>
      <w:r w:rsidR="00CA76AB" w:rsidRPr="00542424">
        <w:rPr>
          <w:rFonts w:cstheme="minorHAnsi"/>
        </w:rPr>
        <w:t xml:space="preserve"> aprilie</w:t>
      </w:r>
      <w:r w:rsidR="000B0E25">
        <w:rPr>
          <w:rFonts w:cstheme="minorHAnsi"/>
        </w:rPr>
        <w:t xml:space="preserve"> </w:t>
      </w:r>
      <w:r w:rsidR="000A31D8">
        <w:rPr>
          <w:rFonts w:cstheme="minorHAnsi"/>
        </w:rPr>
        <w:t>2018</w:t>
      </w:r>
    </w:p>
    <w:p w:rsidR="00B4083F" w:rsidRPr="00542424" w:rsidRDefault="00B4083F" w:rsidP="00542424">
      <w:pPr>
        <w:tabs>
          <w:tab w:val="left" w:pos="1843"/>
        </w:tabs>
        <w:spacing w:after="0" w:line="240" w:lineRule="auto"/>
        <w:jc w:val="both"/>
        <w:rPr>
          <w:rFonts w:cstheme="minorHAnsi"/>
        </w:rPr>
      </w:pPr>
    </w:p>
    <w:p w:rsidR="005105A4" w:rsidRPr="00F43C3B" w:rsidRDefault="00F43C3B" w:rsidP="00F43C3B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bookmarkStart w:id="4" w:name="_GoBack"/>
      <w:bookmarkEnd w:id="4"/>
      <w:r>
        <w:rPr>
          <w:rFonts w:cstheme="minorHAnsi"/>
        </w:rPr>
        <w:t>11.00</w:t>
      </w:r>
      <w:r>
        <w:rPr>
          <w:rFonts w:cstheme="minorHAnsi"/>
        </w:rPr>
        <w:tab/>
      </w:r>
      <w:r w:rsidRPr="00EE115B">
        <w:rPr>
          <w:rFonts w:cstheme="minorHAnsi"/>
        </w:rPr>
        <w:t>Moderare</w:t>
      </w:r>
      <w:r>
        <w:rPr>
          <w:rFonts w:cstheme="minorHAnsi"/>
        </w:rPr>
        <w:t xml:space="preserve">a şi analizarea contestaţiilor la proba teoretică </w:t>
      </w:r>
      <w:r w:rsidR="0044735B">
        <w:rPr>
          <w:rFonts w:cstheme="minorHAnsi"/>
        </w:rPr>
        <w:t>-</w:t>
      </w:r>
      <w:r w:rsidR="007A7189" w:rsidRPr="007A7189">
        <w:rPr>
          <w:rFonts w:cstheme="minorHAnsi"/>
        </w:rPr>
        <w:t xml:space="preserve"> Liceul Teoretic „Aurel Vlaicu”</w:t>
      </w:r>
      <w:r w:rsidR="000A31D8">
        <w:rPr>
          <w:rFonts w:cstheme="minorHAnsi"/>
        </w:rPr>
        <w:t>Breaza</w:t>
      </w:r>
      <w:r w:rsidR="00B4083F">
        <w:rPr>
          <w:rFonts w:cstheme="minorHAnsi"/>
        </w:rPr>
        <w:t xml:space="preserve">(clasele </w:t>
      </w:r>
      <w:r w:rsidR="000A31D8">
        <w:rPr>
          <w:rFonts w:cstheme="minorHAnsi"/>
        </w:rPr>
        <w:t xml:space="preserve">a </w:t>
      </w:r>
      <w:r w:rsidR="00B4083F">
        <w:rPr>
          <w:rFonts w:cstheme="minorHAnsi"/>
        </w:rPr>
        <w:t>X</w:t>
      </w:r>
      <w:r w:rsidR="000A31D8">
        <w:rPr>
          <w:rFonts w:cstheme="minorHAnsi"/>
        </w:rPr>
        <w:t>-a</w:t>
      </w:r>
      <w:r w:rsidR="00B4083F">
        <w:rPr>
          <w:rFonts w:cstheme="minorHAnsi"/>
        </w:rPr>
        <w:t xml:space="preserve">, </w:t>
      </w:r>
      <w:r w:rsidR="000A31D8">
        <w:rPr>
          <w:rFonts w:cstheme="minorHAnsi"/>
        </w:rPr>
        <w:t xml:space="preserve">a </w:t>
      </w:r>
      <w:r w:rsidR="00B4083F">
        <w:rPr>
          <w:rFonts w:cstheme="minorHAnsi"/>
        </w:rPr>
        <w:t>XI</w:t>
      </w:r>
      <w:r w:rsidR="000A31D8">
        <w:rPr>
          <w:rFonts w:cstheme="minorHAnsi"/>
        </w:rPr>
        <w:t>-a</w:t>
      </w:r>
      <w:r w:rsidR="00B4083F">
        <w:rPr>
          <w:rFonts w:cstheme="minorHAnsi"/>
        </w:rPr>
        <w:t xml:space="preserve">, </w:t>
      </w:r>
      <w:r w:rsidR="000A31D8">
        <w:rPr>
          <w:rFonts w:cstheme="minorHAnsi"/>
        </w:rPr>
        <w:t xml:space="preserve">a </w:t>
      </w:r>
      <w:r w:rsidR="00B4083F">
        <w:rPr>
          <w:rFonts w:cstheme="minorHAnsi"/>
        </w:rPr>
        <w:t>XII</w:t>
      </w:r>
      <w:r w:rsidR="000A31D8">
        <w:rPr>
          <w:rFonts w:cstheme="minorHAnsi"/>
        </w:rPr>
        <w:t>-a</w:t>
      </w:r>
      <w:r w:rsidR="00B4083F">
        <w:rPr>
          <w:rFonts w:cstheme="minorHAnsi"/>
        </w:rPr>
        <w:t>)</w:t>
      </w:r>
    </w:p>
    <w:p w:rsidR="00E006DB" w:rsidRPr="00B4083F" w:rsidRDefault="00CA76AB" w:rsidP="00EE115B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 w:rsidRPr="000A31D8">
        <w:rPr>
          <w:rFonts w:cstheme="minorHAnsi"/>
          <w:b/>
        </w:rPr>
        <w:t>1</w:t>
      </w:r>
      <w:r w:rsidR="007A7189" w:rsidRPr="000A31D8">
        <w:rPr>
          <w:rFonts w:cstheme="minorHAnsi"/>
          <w:b/>
        </w:rPr>
        <w:t>4</w:t>
      </w:r>
      <w:r w:rsidRPr="000A31D8">
        <w:rPr>
          <w:rFonts w:cstheme="minorHAnsi"/>
          <w:b/>
        </w:rPr>
        <w:t>.00</w:t>
      </w:r>
      <w:r w:rsidRPr="000A31D8">
        <w:rPr>
          <w:rFonts w:cstheme="minorHAnsi"/>
          <w:b/>
        </w:rPr>
        <w:tab/>
      </w:r>
      <w:r w:rsidR="00F43C3B" w:rsidRPr="000A31D8">
        <w:rPr>
          <w:rFonts w:cstheme="minorHAnsi"/>
          <w:b/>
        </w:rPr>
        <w:t>Proba de baraj</w:t>
      </w:r>
      <w:r w:rsidR="00B4083F">
        <w:rPr>
          <w:rFonts w:cstheme="minorHAnsi"/>
          <w:color w:val="000000" w:themeColor="text1"/>
        </w:rPr>
        <w:t>-Colegiul Național Militar „Dimitrie Cantemir”</w:t>
      </w:r>
      <w:r w:rsidR="000A31D8">
        <w:rPr>
          <w:rFonts w:cstheme="minorHAnsi"/>
        </w:rPr>
        <w:t>Breaza</w:t>
      </w:r>
    </w:p>
    <w:p w:rsidR="00B4083F" w:rsidRPr="00B4083F" w:rsidRDefault="00B4083F" w:rsidP="00B4083F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>
        <w:rPr>
          <w:rFonts w:cstheme="minorHAnsi"/>
        </w:rPr>
        <w:t>16.00</w:t>
      </w:r>
      <w:r>
        <w:rPr>
          <w:rFonts w:cstheme="minorHAnsi"/>
        </w:rPr>
        <w:tab/>
      </w:r>
      <w:r w:rsidRPr="00EE115B">
        <w:rPr>
          <w:rFonts w:cstheme="minorHAnsi"/>
        </w:rPr>
        <w:t>Moderare</w:t>
      </w:r>
      <w:r>
        <w:rPr>
          <w:rFonts w:cstheme="minorHAnsi"/>
        </w:rPr>
        <w:t xml:space="preserve">a şi analizarea contestaţiilor la proba teoretică </w:t>
      </w:r>
      <w:r w:rsidR="0044735B">
        <w:rPr>
          <w:rFonts w:cstheme="minorHAnsi"/>
        </w:rPr>
        <w:t>-</w:t>
      </w:r>
      <w:r w:rsidRPr="007A7189">
        <w:rPr>
          <w:rFonts w:cstheme="minorHAnsi"/>
        </w:rPr>
        <w:t xml:space="preserve"> Liceul Teoretic „Aurel Vlaicu”</w:t>
      </w:r>
      <w:r>
        <w:rPr>
          <w:rFonts w:cstheme="minorHAnsi"/>
        </w:rPr>
        <w:t xml:space="preserve"> (clasele VI - IX)</w:t>
      </w:r>
    </w:p>
    <w:p w:rsidR="00F43C3B" w:rsidRDefault="00F43C3B" w:rsidP="00A14C2E">
      <w:pPr>
        <w:spacing w:after="0" w:line="240" w:lineRule="auto"/>
        <w:jc w:val="both"/>
        <w:rPr>
          <w:rFonts w:cstheme="minorHAnsi"/>
        </w:rPr>
      </w:pPr>
    </w:p>
    <w:p w:rsidR="00DB1C0E" w:rsidRDefault="00781E2D" w:rsidP="00A14C2E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Vineri</w:t>
      </w:r>
      <w:r w:rsidR="000A31D8">
        <w:rPr>
          <w:rFonts w:cstheme="minorHAnsi"/>
        </w:rPr>
        <w:t xml:space="preserve">, </w:t>
      </w:r>
      <w:r w:rsidR="00F43C3B">
        <w:rPr>
          <w:rFonts w:cstheme="minorHAnsi"/>
        </w:rPr>
        <w:t>6</w:t>
      </w:r>
      <w:r w:rsidR="00DB1C0E" w:rsidRPr="00EE115B">
        <w:rPr>
          <w:rFonts w:cstheme="minorHAnsi"/>
        </w:rPr>
        <w:t xml:space="preserve"> aprilie</w:t>
      </w:r>
      <w:r w:rsidR="000A31D8">
        <w:rPr>
          <w:rFonts w:cstheme="minorHAnsi"/>
        </w:rPr>
        <w:t xml:space="preserve"> 2018</w:t>
      </w:r>
    </w:p>
    <w:p w:rsidR="00B4083F" w:rsidRPr="00A14C2E" w:rsidRDefault="00B4083F" w:rsidP="00A14C2E">
      <w:pPr>
        <w:spacing w:after="0" w:line="240" w:lineRule="auto"/>
        <w:jc w:val="both"/>
        <w:rPr>
          <w:rFonts w:cstheme="minorHAnsi"/>
        </w:rPr>
      </w:pPr>
    </w:p>
    <w:p w:rsidR="00DB1C0E" w:rsidRPr="00EE115B" w:rsidRDefault="00B4083F" w:rsidP="00EE115B">
      <w:pPr>
        <w:pStyle w:val="Listparagraf"/>
        <w:numPr>
          <w:ilvl w:val="0"/>
          <w:numId w:val="1"/>
        </w:numPr>
        <w:tabs>
          <w:tab w:val="left" w:pos="1843"/>
        </w:tabs>
        <w:spacing w:after="0" w:line="240" w:lineRule="auto"/>
        <w:ind w:left="1134" w:hanging="436"/>
        <w:jc w:val="both"/>
        <w:rPr>
          <w:rFonts w:cstheme="minorHAnsi"/>
        </w:rPr>
      </w:pPr>
      <w:r>
        <w:rPr>
          <w:rFonts w:cstheme="minorHAnsi"/>
        </w:rPr>
        <w:t>12.00</w:t>
      </w:r>
      <w:r w:rsidR="00A14C2E">
        <w:rPr>
          <w:rFonts w:cstheme="minorHAnsi"/>
        </w:rPr>
        <w:tab/>
        <w:t>Festivitatea de premiere</w:t>
      </w:r>
    </w:p>
    <w:p w:rsidR="00EE115B" w:rsidRPr="00EE115B" w:rsidRDefault="00EE115B" w:rsidP="00EE115B">
      <w:pPr>
        <w:tabs>
          <w:tab w:val="left" w:pos="1843"/>
        </w:tabs>
        <w:spacing w:after="0" w:line="240" w:lineRule="auto"/>
        <w:jc w:val="both"/>
        <w:rPr>
          <w:rFonts w:cstheme="minorHAnsi"/>
        </w:rPr>
      </w:pPr>
    </w:p>
    <w:p w:rsidR="00066D9E" w:rsidRDefault="00066D9E" w:rsidP="005F7483">
      <w:pPr>
        <w:jc w:val="both"/>
        <w:rPr>
          <w:rFonts w:cstheme="minorHAnsi"/>
          <w:sz w:val="24"/>
          <w:szCs w:val="24"/>
        </w:rPr>
      </w:pPr>
    </w:p>
    <w:p w:rsidR="00933854" w:rsidRPr="005F7483" w:rsidRDefault="00933854" w:rsidP="005F748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Eventualele modificări de program vor fi c</w:t>
      </w:r>
      <w:r w:rsidR="000B0E25">
        <w:rPr>
          <w:rFonts w:cstheme="minorHAnsi"/>
          <w:sz w:val="24"/>
          <w:szCs w:val="24"/>
        </w:rPr>
        <w:t>omunicate pe site-ul Olimpiadei.</w:t>
      </w:r>
    </w:p>
    <w:sectPr w:rsidR="00933854" w:rsidRPr="005F7483" w:rsidSect="00F564BC">
      <w:pgSz w:w="11906" w:h="16838"/>
      <w:pgMar w:top="567" w:right="567" w:bottom="567" w:left="1134" w:header="288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13AF" w:rsidRDefault="000613AF" w:rsidP="00F67604">
      <w:pPr>
        <w:spacing w:after="0" w:line="240" w:lineRule="auto"/>
      </w:pPr>
      <w:r>
        <w:separator/>
      </w:r>
    </w:p>
  </w:endnote>
  <w:endnote w:type="continuationSeparator" w:id="1">
    <w:p w:rsidR="000613AF" w:rsidRDefault="000613AF" w:rsidP="00F67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13AF" w:rsidRDefault="000613AF" w:rsidP="00F67604">
      <w:pPr>
        <w:spacing w:after="0" w:line="240" w:lineRule="auto"/>
      </w:pPr>
      <w:r>
        <w:separator/>
      </w:r>
    </w:p>
  </w:footnote>
  <w:footnote w:type="continuationSeparator" w:id="1">
    <w:p w:rsidR="000613AF" w:rsidRDefault="000613AF" w:rsidP="00F676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EB4"/>
    <w:multiLevelType w:val="hybridMultilevel"/>
    <w:tmpl w:val="6A6E7516"/>
    <w:lvl w:ilvl="0" w:tplc="0409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23ED6C26"/>
    <w:multiLevelType w:val="hybridMultilevel"/>
    <w:tmpl w:val="761EF69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FB359F"/>
    <w:multiLevelType w:val="hybridMultilevel"/>
    <w:tmpl w:val="AD7A925E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F7483"/>
    <w:rsid w:val="000339C0"/>
    <w:rsid w:val="00036811"/>
    <w:rsid w:val="000613AF"/>
    <w:rsid w:val="00066D9E"/>
    <w:rsid w:val="000A31D8"/>
    <w:rsid w:val="000B0E25"/>
    <w:rsid w:val="000E5ACF"/>
    <w:rsid w:val="0019488F"/>
    <w:rsid w:val="0019562D"/>
    <w:rsid w:val="001D0088"/>
    <w:rsid w:val="001D3C70"/>
    <w:rsid w:val="00235036"/>
    <w:rsid w:val="002A252B"/>
    <w:rsid w:val="002E1161"/>
    <w:rsid w:val="002F10F0"/>
    <w:rsid w:val="002F4ED9"/>
    <w:rsid w:val="003167B6"/>
    <w:rsid w:val="003676F2"/>
    <w:rsid w:val="003707F5"/>
    <w:rsid w:val="00396181"/>
    <w:rsid w:val="003C04B5"/>
    <w:rsid w:val="003C7BC9"/>
    <w:rsid w:val="003F35A2"/>
    <w:rsid w:val="003F7DB9"/>
    <w:rsid w:val="004076C1"/>
    <w:rsid w:val="0043344D"/>
    <w:rsid w:val="00436602"/>
    <w:rsid w:val="00442BF5"/>
    <w:rsid w:val="0044735B"/>
    <w:rsid w:val="004C738B"/>
    <w:rsid w:val="004D78D4"/>
    <w:rsid w:val="005105A4"/>
    <w:rsid w:val="0051624F"/>
    <w:rsid w:val="00521DF6"/>
    <w:rsid w:val="00537911"/>
    <w:rsid w:val="00542424"/>
    <w:rsid w:val="00554511"/>
    <w:rsid w:val="00555A36"/>
    <w:rsid w:val="005763E2"/>
    <w:rsid w:val="005C3AE9"/>
    <w:rsid w:val="005D41A4"/>
    <w:rsid w:val="005F7483"/>
    <w:rsid w:val="005F74D8"/>
    <w:rsid w:val="00665583"/>
    <w:rsid w:val="006F4DF6"/>
    <w:rsid w:val="00781E2D"/>
    <w:rsid w:val="007A7189"/>
    <w:rsid w:val="007C7642"/>
    <w:rsid w:val="007E532B"/>
    <w:rsid w:val="00823C1D"/>
    <w:rsid w:val="00824DE8"/>
    <w:rsid w:val="0083457F"/>
    <w:rsid w:val="008A0D30"/>
    <w:rsid w:val="0091595F"/>
    <w:rsid w:val="00926A55"/>
    <w:rsid w:val="009324E2"/>
    <w:rsid w:val="00933854"/>
    <w:rsid w:val="00937067"/>
    <w:rsid w:val="00981744"/>
    <w:rsid w:val="009A0C36"/>
    <w:rsid w:val="009D3795"/>
    <w:rsid w:val="009F7268"/>
    <w:rsid w:val="00A14C2E"/>
    <w:rsid w:val="00A533D1"/>
    <w:rsid w:val="00B0526D"/>
    <w:rsid w:val="00B108D9"/>
    <w:rsid w:val="00B23240"/>
    <w:rsid w:val="00B24921"/>
    <w:rsid w:val="00B4083F"/>
    <w:rsid w:val="00B41589"/>
    <w:rsid w:val="00B44A5C"/>
    <w:rsid w:val="00BA7EFE"/>
    <w:rsid w:val="00BB3DC2"/>
    <w:rsid w:val="00BC52AD"/>
    <w:rsid w:val="00C47CDB"/>
    <w:rsid w:val="00C519D7"/>
    <w:rsid w:val="00C56957"/>
    <w:rsid w:val="00C81E23"/>
    <w:rsid w:val="00C85A44"/>
    <w:rsid w:val="00C86919"/>
    <w:rsid w:val="00CA76AB"/>
    <w:rsid w:val="00CB55E0"/>
    <w:rsid w:val="00D336A3"/>
    <w:rsid w:val="00D61C6F"/>
    <w:rsid w:val="00DA3BB6"/>
    <w:rsid w:val="00DB138A"/>
    <w:rsid w:val="00DB1C0E"/>
    <w:rsid w:val="00E006DB"/>
    <w:rsid w:val="00E17599"/>
    <w:rsid w:val="00E71C91"/>
    <w:rsid w:val="00EE115B"/>
    <w:rsid w:val="00EF034E"/>
    <w:rsid w:val="00EF1C62"/>
    <w:rsid w:val="00EF36E7"/>
    <w:rsid w:val="00F06433"/>
    <w:rsid w:val="00F0762A"/>
    <w:rsid w:val="00F15E67"/>
    <w:rsid w:val="00F31F3D"/>
    <w:rsid w:val="00F42AB7"/>
    <w:rsid w:val="00F43C3B"/>
    <w:rsid w:val="00F51130"/>
    <w:rsid w:val="00F52BEF"/>
    <w:rsid w:val="00F564BC"/>
    <w:rsid w:val="00F64BD7"/>
    <w:rsid w:val="00F67604"/>
    <w:rsid w:val="00F7047E"/>
    <w:rsid w:val="00F74056"/>
    <w:rsid w:val="00FD0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3D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5F7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F748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5F7483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F676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F67604"/>
  </w:style>
  <w:style w:type="paragraph" w:styleId="Subsol">
    <w:name w:val="footer"/>
    <w:basedOn w:val="Normal"/>
    <w:link w:val="SubsolCaracter"/>
    <w:uiPriority w:val="99"/>
    <w:semiHidden/>
    <w:unhideWhenUsed/>
    <w:rsid w:val="00F676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F67604"/>
  </w:style>
  <w:style w:type="character" w:customStyle="1" w:styleId="apple-converted-space">
    <w:name w:val="apple-converted-space"/>
    <w:basedOn w:val="Fontdeparagrafimplicit"/>
    <w:rsid w:val="00F7047E"/>
  </w:style>
  <w:style w:type="character" w:customStyle="1" w:styleId="spelle">
    <w:name w:val="spelle"/>
    <w:basedOn w:val="Fontdeparagrafimplicit"/>
    <w:rsid w:val="00F704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5F7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F7483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5F7483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semiHidden/>
    <w:unhideWhenUsed/>
    <w:rsid w:val="00F676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F67604"/>
  </w:style>
  <w:style w:type="paragraph" w:styleId="Subsol">
    <w:name w:val="footer"/>
    <w:basedOn w:val="Normal"/>
    <w:link w:val="SubsolCaracter"/>
    <w:uiPriority w:val="99"/>
    <w:semiHidden/>
    <w:unhideWhenUsed/>
    <w:rsid w:val="00F676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F67604"/>
  </w:style>
  <w:style w:type="character" w:customStyle="1" w:styleId="apple-converted-space">
    <w:name w:val="apple-converted-space"/>
    <w:basedOn w:val="Fontdeparagrafimplicit"/>
    <w:rsid w:val="00F7047E"/>
  </w:style>
  <w:style w:type="character" w:customStyle="1" w:styleId="spelle">
    <w:name w:val="spelle"/>
    <w:basedOn w:val="Fontdeparagrafimplicit"/>
    <w:rsid w:val="00F70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2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Fizica</cp:lastModifiedBy>
  <cp:revision>6</cp:revision>
  <cp:lastPrinted>2017-04-24T14:29:00Z</cp:lastPrinted>
  <dcterms:created xsi:type="dcterms:W3CDTF">2018-03-19T12:16:00Z</dcterms:created>
  <dcterms:modified xsi:type="dcterms:W3CDTF">2018-03-20T19:28:00Z</dcterms:modified>
</cp:coreProperties>
</file>