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545" w:rsidRPr="00A26545" w:rsidRDefault="007A2806" w:rsidP="00A26545">
      <w:pPr>
        <w:rPr>
          <w:rFonts w:cs="Times New Roman"/>
          <w:color w:val="000000"/>
          <w:sz w:val="28"/>
          <w:szCs w:val="28"/>
          <w:lang w:eastAsia="ro-RO"/>
        </w:rPr>
      </w:pPr>
      <w:bookmarkStart w:id="0" w:name="_GoBack"/>
      <w:bookmarkEnd w:id="0"/>
      <w:r>
        <w:rPr>
          <w:rFonts w:cs="Times New Roman"/>
          <w:color w:val="000000"/>
          <w:sz w:val="28"/>
          <w:szCs w:val="28"/>
          <w:lang w:eastAsia="ro-RO"/>
        </w:rPr>
        <w:t>Nr.           / 11.04.2018</w:t>
      </w:r>
    </w:p>
    <w:p w:rsidR="00A26545" w:rsidRDefault="00A26545" w:rsidP="00A26545">
      <w:pPr>
        <w:rPr>
          <w:rFonts w:cs="Times New Roman"/>
          <w:b/>
          <w:color w:val="000000"/>
          <w:sz w:val="28"/>
          <w:szCs w:val="28"/>
          <w:lang w:eastAsia="ro-RO"/>
        </w:rPr>
      </w:pPr>
    </w:p>
    <w:p w:rsidR="00A26545" w:rsidRDefault="00A26545" w:rsidP="00A26545">
      <w:pPr>
        <w:jc w:val="center"/>
        <w:rPr>
          <w:rFonts w:cs="Times New Roman"/>
          <w:b/>
          <w:color w:val="000000"/>
          <w:sz w:val="28"/>
          <w:szCs w:val="28"/>
          <w:lang w:eastAsia="ro-RO"/>
        </w:rPr>
      </w:pPr>
    </w:p>
    <w:p w:rsidR="00A26545" w:rsidRDefault="00A26545" w:rsidP="00A26545">
      <w:pPr>
        <w:jc w:val="center"/>
        <w:rPr>
          <w:rFonts w:cs="Times New Roman"/>
          <w:b/>
          <w:color w:val="000000"/>
          <w:sz w:val="28"/>
          <w:szCs w:val="28"/>
          <w:lang w:eastAsia="ro-RO"/>
        </w:rPr>
      </w:pPr>
    </w:p>
    <w:p w:rsidR="00A26545" w:rsidRDefault="00A26545" w:rsidP="00A26545">
      <w:pPr>
        <w:jc w:val="center"/>
        <w:rPr>
          <w:rFonts w:cs="Times New Roman"/>
          <w:b/>
          <w:color w:val="000000"/>
          <w:sz w:val="28"/>
          <w:szCs w:val="28"/>
          <w:lang w:eastAsia="ro-RO"/>
        </w:rPr>
      </w:pPr>
    </w:p>
    <w:p w:rsidR="003A2C63" w:rsidRDefault="003A2C63" w:rsidP="00A26545">
      <w:pPr>
        <w:jc w:val="center"/>
        <w:rPr>
          <w:rFonts w:cs="Times New Roman"/>
          <w:b/>
          <w:color w:val="000000"/>
          <w:sz w:val="28"/>
          <w:szCs w:val="28"/>
          <w:lang w:eastAsia="ro-RO"/>
        </w:rPr>
      </w:pPr>
      <w:r>
        <w:rPr>
          <w:rFonts w:cs="Times New Roman"/>
          <w:b/>
          <w:color w:val="000000"/>
          <w:sz w:val="28"/>
          <w:szCs w:val="28"/>
          <w:lang w:eastAsia="ro-RO"/>
        </w:rPr>
        <w:t>COMUNICAT DE PRESĂ</w:t>
      </w:r>
    </w:p>
    <w:p w:rsidR="003A2C63" w:rsidRDefault="003A2C63" w:rsidP="003A2C63">
      <w:pPr>
        <w:ind w:left="360"/>
        <w:jc w:val="center"/>
        <w:rPr>
          <w:rFonts w:cs="Times New Roman"/>
          <w:b/>
          <w:color w:val="000000"/>
          <w:sz w:val="36"/>
          <w:szCs w:val="36"/>
          <w:lang w:eastAsia="ro-RO"/>
        </w:rPr>
      </w:pPr>
    </w:p>
    <w:p w:rsidR="003A2C63" w:rsidRDefault="003A2C63" w:rsidP="003A2C63">
      <w:pPr>
        <w:ind w:left="360"/>
        <w:jc w:val="center"/>
        <w:rPr>
          <w:rFonts w:cs="Times New Roman"/>
          <w:b/>
          <w:color w:val="000000"/>
          <w:sz w:val="36"/>
          <w:szCs w:val="36"/>
          <w:lang w:eastAsia="ro-RO"/>
        </w:rPr>
      </w:pPr>
    </w:p>
    <w:p w:rsidR="007A2806" w:rsidRDefault="00AF1A88" w:rsidP="00AF1A88">
      <w:pPr>
        <w:spacing w:line="360" w:lineRule="auto"/>
        <w:ind w:left="180" w:firstLine="1096"/>
        <w:jc w:val="both"/>
        <w:rPr>
          <w:rFonts w:cs="Times New Roman"/>
          <w:color w:val="000000"/>
          <w:lang w:eastAsia="ro-RO"/>
        </w:rPr>
      </w:pPr>
      <w:r>
        <w:rPr>
          <w:rFonts w:cs="Times New Roman"/>
          <w:color w:val="000000"/>
          <w:lang w:eastAsia="ro-RO"/>
        </w:rPr>
        <w:t xml:space="preserve">     </w:t>
      </w:r>
      <w:r w:rsidR="007A2806">
        <w:rPr>
          <w:rFonts w:cs="Times New Roman"/>
          <w:color w:val="000000"/>
          <w:lang w:eastAsia="ro-RO"/>
        </w:rPr>
        <w:t>Universitatea „1 Decembrie</w:t>
      </w:r>
      <w:r w:rsidR="00F858A3">
        <w:rPr>
          <w:rFonts w:cs="Times New Roman"/>
          <w:color w:val="000000"/>
          <w:lang w:eastAsia="ro-RO"/>
        </w:rPr>
        <w:t xml:space="preserve"> </w:t>
      </w:r>
      <w:r w:rsidR="007A2806">
        <w:rPr>
          <w:rFonts w:cs="Times New Roman"/>
          <w:color w:val="000000"/>
          <w:lang w:eastAsia="ro-RO"/>
        </w:rPr>
        <w:t>1918” din Alba Iulia, în parteneriat cu Inspectoratul Școlar Județean Hunedoara, a</w:t>
      </w:r>
      <w:r w:rsidR="003A2C63">
        <w:rPr>
          <w:rFonts w:cs="Times New Roman"/>
          <w:color w:val="000000"/>
          <w:lang w:val="en-US" w:eastAsia="ro-RO"/>
        </w:rPr>
        <w:t>u</w:t>
      </w:r>
      <w:r w:rsidR="003A2C63">
        <w:rPr>
          <w:rFonts w:cs="Times New Roman"/>
          <w:color w:val="000000"/>
          <w:lang w:eastAsia="ro-RO"/>
        </w:rPr>
        <w:t xml:space="preserve"> plăcerea de a vă invita </w:t>
      </w:r>
      <w:r w:rsidR="007A2806" w:rsidRPr="007A2806">
        <w:rPr>
          <w:rFonts w:cs="Times New Roman"/>
          <w:b/>
          <w:color w:val="000000"/>
          <w:lang w:eastAsia="ro-RO"/>
        </w:rPr>
        <w:t>viner</w:t>
      </w:r>
      <w:r w:rsidR="003A2C63" w:rsidRPr="007A2806">
        <w:rPr>
          <w:rFonts w:cs="Times New Roman"/>
          <w:b/>
          <w:bCs/>
          <w:color w:val="000000"/>
          <w:lang w:eastAsia="ro-RO"/>
        </w:rPr>
        <w:t>i</w:t>
      </w:r>
      <w:r w:rsidR="007A2806">
        <w:rPr>
          <w:rFonts w:cs="Times New Roman"/>
          <w:b/>
          <w:bCs/>
          <w:color w:val="000000"/>
          <w:lang w:eastAsia="ro-RO"/>
        </w:rPr>
        <w:t xml:space="preserve">, 13 aprilie 2018, </w:t>
      </w:r>
      <w:r w:rsidR="007A2806" w:rsidRPr="004330F2">
        <w:rPr>
          <w:rFonts w:cs="Times New Roman"/>
          <w:bCs/>
          <w:color w:val="000000"/>
          <w:lang w:eastAsia="ro-RO"/>
        </w:rPr>
        <w:t>începând cu</w:t>
      </w:r>
      <w:r w:rsidR="007A2806">
        <w:rPr>
          <w:rFonts w:cs="Times New Roman"/>
          <w:b/>
          <w:bCs/>
          <w:color w:val="000000"/>
          <w:lang w:eastAsia="ro-RO"/>
        </w:rPr>
        <w:t xml:space="preserve"> ora 13.00</w:t>
      </w:r>
      <w:r w:rsidR="003A2C63">
        <w:rPr>
          <w:rFonts w:cs="Times New Roman"/>
          <w:color w:val="000000"/>
          <w:lang w:val="en-US" w:eastAsia="ro-RO"/>
        </w:rPr>
        <w:t xml:space="preserve">, </w:t>
      </w:r>
      <w:r w:rsidR="008F678B">
        <w:rPr>
          <w:rFonts w:cs="Times New Roman"/>
          <w:color w:val="000000"/>
          <w:lang w:eastAsia="ro-RO"/>
        </w:rPr>
        <w:t xml:space="preserve">la </w:t>
      </w:r>
      <w:r w:rsidR="004330F2">
        <w:rPr>
          <w:rFonts w:cs="Times New Roman"/>
          <w:b/>
          <w:color w:val="000000"/>
          <w:lang w:eastAsia="ro-RO"/>
        </w:rPr>
        <w:t>Centrul cultural „Dră</w:t>
      </w:r>
      <w:r w:rsidR="007A2806" w:rsidRPr="007A2806">
        <w:rPr>
          <w:rFonts w:cs="Times New Roman"/>
          <w:b/>
          <w:color w:val="000000"/>
          <w:lang w:eastAsia="ro-RO"/>
        </w:rPr>
        <w:t>gan Muntean” Deva</w:t>
      </w:r>
      <w:r w:rsidR="007A2806">
        <w:rPr>
          <w:rFonts w:cs="Times New Roman"/>
          <w:color w:val="000000"/>
          <w:lang w:eastAsia="ro-RO"/>
        </w:rPr>
        <w:t xml:space="preserve">, unde se va desfășura dezbaterea interactivă cu tema: </w:t>
      </w:r>
      <w:r w:rsidR="007A2806" w:rsidRPr="007A2806">
        <w:rPr>
          <w:rFonts w:cs="Times New Roman"/>
          <w:b/>
          <w:i/>
          <w:color w:val="000000"/>
          <w:lang w:eastAsia="ro-RO"/>
        </w:rPr>
        <w:t>„Responsabilitate și dăruire în pregătirea viitoarei cariere”,</w:t>
      </w:r>
      <w:r w:rsidR="007A2806">
        <w:rPr>
          <w:rFonts w:cs="Times New Roman"/>
          <w:color w:val="000000"/>
          <w:lang w:eastAsia="ro-RO"/>
        </w:rPr>
        <w:t xml:space="preserve"> la care sunt invitați să participe elevii, părinții, cadrele didactice și precum și alți factori implicați în pregătirea pr</w:t>
      </w:r>
      <w:r>
        <w:rPr>
          <w:rFonts w:cs="Times New Roman"/>
          <w:color w:val="000000"/>
          <w:lang w:eastAsia="ro-RO"/>
        </w:rPr>
        <w:t>o</w:t>
      </w:r>
      <w:r w:rsidR="007A2806">
        <w:rPr>
          <w:rFonts w:cs="Times New Roman"/>
          <w:color w:val="000000"/>
          <w:lang w:eastAsia="ro-RO"/>
        </w:rPr>
        <w:t>fesională și absorbția pe</w:t>
      </w:r>
      <w:r w:rsidR="004330F2">
        <w:rPr>
          <w:rFonts w:cs="Times New Roman"/>
          <w:color w:val="000000"/>
          <w:lang w:eastAsia="ro-RO"/>
        </w:rPr>
        <w:t xml:space="preserve"> piața </w:t>
      </w:r>
      <w:r w:rsidR="007A2806">
        <w:rPr>
          <w:rFonts w:cs="Times New Roman"/>
          <w:color w:val="000000"/>
          <w:lang w:eastAsia="ro-RO"/>
        </w:rPr>
        <w:t>muncii a tinerilor.</w:t>
      </w:r>
    </w:p>
    <w:p w:rsidR="007A2806" w:rsidRDefault="00AF1A88" w:rsidP="00AF1A88">
      <w:pPr>
        <w:spacing w:line="360" w:lineRule="auto"/>
        <w:ind w:left="180" w:firstLine="1380"/>
        <w:jc w:val="both"/>
        <w:rPr>
          <w:rFonts w:cs="Times New Roman"/>
          <w:color w:val="000000"/>
          <w:lang w:eastAsia="ro-RO"/>
        </w:rPr>
      </w:pPr>
      <w:r>
        <w:rPr>
          <w:rFonts w:cs="Times New Roman"/>
          <w:color w:val="000000"/>
          <w:lang w:eastAsia="ro-RO"/>
        </w:rPr>
        <w:t xml:space="preserve"> </w:t>
      </w:r>
      <w:r w:rsidR="007A2806">
        <w:rPr>
          <w:rFonts w:cs="Times New Roman"/>
          <w:color w:val="000000"/>
          <w:lang w:eastAsia="ro-RO"/>
        </w:rPr>
        <w:t xml:space="preserve">Dezbaterea va fi urmată de câteva momente artistice, în compania unor invitați-surpriză. </w:t>
      </w:r>
    </w:p>
    <w:p w:rsidR="003A2C63" w:rsidRDefault="003A2C63" w:rsidP="003A2C63">
      <w:pPr>
        <w:jc w:val="center"/>
        <w:rPr>
          <w:b/>
        </w:rPr>
      </w:pPr>
    </w:p>
    <w:p w:rsidR="003A2C63" w:rsidRDefault="003A2C63" w:rsidP="003A2C63">
      <w:pPr>
        <w:jc w:val="center"/>
        <w:rPr>
          <w:b/>
        </w:rPr>
      </w:pPr>
    </w:p>
    <w:p w:rsidR="003A2C63" w:rsidRDefault="003A2C63" w:rsidP="003A2C63">
      <w:pPr>
        <w:jc w:val="center"/>
        <w:rPr>
          <w:b/>
        </w:rPr>
      </w:pPr>
    </w:p>
    <w:p w:rsidR="003A2C63" w:rsidRDefault="003A2C63" w:rsidP="003A2C63">
      <w:pPr>
        <w:jc w:val="center"/>
        <w:rPr>
          <w:b/>
        </w:rPr>
      </w:pPr>
    </w:p>
    <w:p w:rsidR="003A2C63" w:rsidRDefault="003A2C63" w:rsidP="003A2C63">
      <w:pPr>
        <w:jc w:val="center"/>
        <w:rPr>
          <w:b/>
        </w:rPr>
      </w:pPr>
    </w:p>
    <w:p w:rsidR="003A2C63" w:rsidRDefault="003A2C63" w:rsidP="003A2C63">
      <w:pPr>
        <w:jc w:val="center"/>
        <w:rPr>
          <w:b/>
        </w:rPr>
      </w:pPr>
    </w:p>
    <w:p w:rsidR="003A2C63" w:rsidRDefault="003A2C63" w:rsidP="003A2C63">
      <w:pPr>
        <w:jc w:val="center"/>
        <w:rPr>
          <w:b/>
        </w:rPr>
      </w:pPr>
      <w:r>
        <w:rPr>
          <w:b/>
        </w:rPr>
        <w:t>INSPECTOR ȘCOLAR GENERAL,</w:t>
      </w:r>
    </w:p>
    <w:p w:rsidR="007678EF" w:rsidRPr="00F858A3" w:rsidRDefault="007678EF" w:rsidP="003A2C63">
      <w:pPr>
        <w:jc w:val="center"/>
        <w:rPr>
          <w:b/>
          <w:lang w:val="en-GB"/>
        </w:rPr>
      </w:pPr>
    </w:p>
    <w:p w:rsidR="003A2C63" w:rsidRDefault="003A2C63" w:rsidP="003A2C63">
      <w:pPr>
        <w:jc w:val="center"/>
        <w:rPr>
          <w:b/>
        </w:rPr>
      </w:pPr>
      <w:r>
        <w:rPr>
          <w:b/>
        </w:rPr>
        <w:t>PROF. DR. MARIA ȘTEFĂNIE</w:t>
      </w:r>
    </w:p>
    <w:p w:rsidR="003A2C63" w:rsidRDefault="003A2C63" w:rsidP="003A2C63">
      <w:pPr>
        <w:rPr>
          <w:b/>
        </w:rPr>
      </w:pPr>
    </w:p>
    <w:p w:rsidR="00684E94" w:rsidRDefault="00684E94"/>
    <w:sectPr w:rsidR="00684E9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75A" w:rsidRDefault="0091575A" w:rsidP="003A2C63">
      <w:r>
        <w:separator/>
      </w:r>
    </w:p>
  </w:endnote>
  <w:endnote w:type="continuationSeparator" w:id="0">
    <w:p w:rsidR="0091575A" w:rsidRDefault="0091575A" w:rsidP="003A2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75A" w:rsidRDefault="0091575A" w:rsidP="003A2C63">
      <w:r>
        <w:separator/>
      </w:r>
    </w:p>
  </w:footnote>
  <w:footnote w:type="continuationSeparator" w:id="0">
    <w:p w:rsidR="0091575A" w:rsidRDefault="0091575A" w:rsidP="003A2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82"/>
      <w:gridCol w:w="4152"/>
      <w:gridCol w:w="4362"/>
    </w:tblGrid>
    <w:tr w:rsidR="003A2C63" w:rsidTr="00261973">
      <w:tc>
        <w:tcPr>
          <w:tcW w:w="1182" w:type="dxa"/>
        </w:tcPr>
        <w:p w:rsidR="003A2C63" w:rsidRDefault="003A2C63" w:rsidP="00261973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inline distT="0" distB="0" distL="0" distR="0">
                <wp:extent cx="714375" cy="676275"/>
                <wp:effectExtent l="0" t="0" r="9525" b="9525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2" w:type="dxa"/>
          <w:vAlign w:val="center"/>
        </w:tcPr>
        <w:p w:rsidR="003A2C63" w:rsidRDefault="003A2C63" w:rsidP="00261973">
          <w:pPr>
            <w:contextualSpacing/>
            <w:rPr>
              <w:rFonts w:cs="Times New Roman"/>
              <w:b/>
              <w:spacing w:val="24"/>
            </w:rPr>
          </w:pPr>
          <w:r>
            <w:rPr>
              <w:rFonts w:cs="Times New Roman"/>
              <w:b/>
              <w:spacing w:val="24"/>
            </w:rPr>
            <w:t xml:space="preserve">INSPECTORATUL </w:t>
          </w:r>
        </w:p>
        <w:p w:rsidR="003A2C63" w:rsidRDefault="003A2C63" w:rsidP="00261973">
          <w:pPr>
            <w:contextualSpacing/>
            <w:rPr>
              <w:rFonts w:cs="Times New Roman"/>
              <w:b/>
            </w:rPr>
          </w:pPr>
          <w:r>
            <w:rPr>
              <w:rFonts w:cs="Times New Roman"/>
              <w:b/>
            </w:rPr>
            <w:t xml:space="preserve">ȘCOLAR JUDEȚEAN </w:t>
          </w:r>
        </w:p>
        <w:p w:rsidR="003A2C63" w:rsidRDefault="003A2C63" w:rsidP="00261973">
          <w:pPr>
            <w:contextualSpacing/>
            <w:rPr>
              <w:rFonts w:cs="Times New Roman"/>
              <w:b/>
              <w:spacing w:val="76"/>
            </w:rPr>
          </w:pPr>
          <w:r>
            <w:rPr>
              <w:rFonts w:cs="Times New Roman"/>
              <w:b/>
              <w:spacing w:val="76"/>
            </w:rPr>
            <w:t>HUNEDOARA</w:t>
          </w:r>
        </w:p>
        <w:p w:rsidR="003A2C63" w:rsidRDefault="003A2C63" w:rsidP="00261973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4362" w:type="dxa"/>
          <w:vAlign w:val="center"/>
        </w:tcPr>
        <w:p w:rsidR="003A2C63" w:rsidRDefault="003A2C63" w:rsidP="00261973">
          <w:pPr>
            <w:contextualSpacing/>
            <w:jc w:val="right"/>
            <w:rPr>
              <w:spacing w:val="24"/>
              <w:sz w:val="28"/>
              <w:szCs w:val="28"/>
            </w:rPr>
          </w:pPr>
          <w:r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5.25pt;height:48pt;mso-wrap-style:square;mso-position-horizontal-relative:page;mso-position-vertical-relative:page" o:ole="">
                <v:imagedata r:id="rId2" o:title=""/>
              </v:shape>
              <o:OLEObject Type="Embed" ProgID="PBrush" ShapeID="_x0000_i1025" DrawAspect="Content" ObjectID="_1585039039" r:id="rId3"/>
            </w:object>
          </w:r>
        </w:p>
      </w:tc>
    </w:tr>
  </w:tbl>
  <w:p w:rsidR="003A2C63" w:rsidRDefault="003A2C63">
    <w:pPr>
      <w:pStyle w:val="Header"/>
    </w:pPr>
    <w:r>
      <w:t xml:space="preserve"> </w:t>
    </w:r>
  </w:p>
  <w:p w:rsidR="003A2C63" w:rsidRDefault="003A2C63">
    <w:pPr>
      <w:pStyle w:val="Header"/>
    </w:pPr>
  </w:p>
  <w:p w:rsidR="003A2C63" w:rsidRDefault="003A2C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C63"/>
    <w:rsid w:val="002741E6"/>
    <w:rsid w:val="0034509A"/>
    <w:rsid w:val="003A2C63"/>
    <w:rsid w:val="004330F2"/>
    <w:rsid w:val="004F676D"/>
    <w:rsid w:val="005025D9"/>
    <w:rsid w:val="0063111C"/>
    <w:rsid w:val="00684E94"/>
    <w:rsid w:val="007678EF"/>
    <w:rsid w:val="007A2806"/>
    <w:rsid w:val="008F678B"/>
    <w:rsid w:val="0091575A"/>
    <w:rsid w:val="00A26545"/>
    <w:rsid w:val="00AF1A88"/>
    <w:rsid w:val="00F8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C63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C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2C63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3A2C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C63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C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C63"/>
    <w:rPr>
      <w:rFonts w:ascii="Tahoma" w:eastAsia="Calibri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C63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C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2C63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3A2C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C63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C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C63"/>
    <w:rPr>
      <w:rFonts w:ascii="Tahoma" w:eastAsia="Calibri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Claudia</cp:lastModifiedBy>
  <cp:revision>2</cp:revision>
  <cp:lastPrinted>2018-04-11T12:01:00Z</cp:lastPrinted>
  <dcterms:created xsi:type="dcterms:W3CDTF">2018-04-12T08:51:00Z</dcterms:created>
  <dcterms:modified xsi:type="dcterms:W3CDTF">2018-04-12T08:51:00Z</dcterms:modified>
</cp:coreProperties>
</file>