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3A9" w:rsidRPr="004153A9" w:rsidRDefault="004153A9" w:rsidP="004153A9">
      <w:pPr>
        <w:pStyle w:val="NoSpacing"/>
        <w:rPr>
          <w:rFonts w:ascii="Times New Roman" w:hAnsi="Times New Roman"/>
          <w:sz w:val="24"/>
          <w:szCs w:val="24"/>
        </w:rPr>
      </w:pPr>
      <w:r w:rsidRPr="004153A9"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147677">
        <w:rPr>
          <w:rFonts w:ascii="Times New Roman" w:hAnsi="Times New Roman"/>
          <w:sz w:val="24"/>
          <w:szCs w:val="24"/>
          <w:lang w:val="ro-RO"/>
        </w:rPr>
        <w:t>892</w:t>
      </w:r>
      <w:r w:rsidR="008E71D1">
        <w:rPr>
          <w:rFonts w:ascii="Times New Roman" w:hAnsi="Times New Roman"/>
          <w:sz w:val="24"/>
          <w:szCs w:val="24"/>
          <w:lang w:val="ro-RO"/>
        </w:rPr>
        <w:t>/</w:t>
      </w:r>
      <w:r w:rsidR="00147677">
        <w:rPr>
          <w:rFonts w:ascii="Times New Roman" w:hAnsi="Times New Roman"/>
          <w:sz w:val="24"/>
          <w:szCs w:val="24"/>
          <w:lang w:val="ro-RO"/>
        </w:rPr>
        <w:t>04</w:t>
      </w:r>
      <w:r w:rsidR="0015595E">
        <w:rPr>
          <w:rFonts w:ascii="Times New Roman" w:hAnsi="Times New Roman"/>
          <w:sz w:val="24"/>
          <w:szCs w:val="24"/>
          <w:lang w:val="ro-RO"/>
        </w:rPr>
        <w:t>.05.2018</w:t>
      </w:r>
    </w:p>
    <w:p w:rsidR="004153A9" w:rsidRPr="004153A9" w:rsidRDefault="004153A9" w:rsidP="00415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53A9" w:rsidRPr="004153A9" w:rsidRDefault="004153A9" w:rsidP="00415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53A9" w:rsidRPr="004153A9" w:rsidRDefault="004153A9" w:rsidP="00415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53A9" w:rsidRPr="004153A9" w:rsidRDefault="004153A9" w:rsidP="004153A9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153A9">
        <w:rPr>
          <w:rFonts w:ascii="Times New Roman" w:hAnsi="Times New Roman" w:cs="Times New Roman"/>
          <w:sz w:val="24"/>
          <w:szCs w:val="24"/>
        </w:rPr>
        <w:t>Către,</w:t>
      </w:r>
    </w:p>
    <w:p w:rsidR="004153A9" w:rsidRPr="004153A9" w:rsidRDefault="004153A9" w:rsidP="004153A9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53A9">
        <w:rPr>
          <w:rFonts w:ascii="Times New Roman" w:hAnsi="Times New Roman" w:cs="Times New Roman"/>
          <w:sz w:val="24"/>
          <w:szCs w:val="24"/>
        </w:rPr>
        <w:t>Inspectoratul Şcolar  Judeţean Hunedoara</w:t>
      </w:r>
    </w:p>
    <w:p w:rsidR="004153A9" w:rsidRPr="004153A9" w:rsidRDefault="004153A9" w:rsidP="004153A9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53A9">
        <w:rPr>
          <w:rFonts w:ascii="Times New Roman" w:hAnsi="Times New Roman" w:cs="Times New Roman"/>
          <w:sz w:val="24"/>
          <w:szCs w:val="24"/>
        </w:rPr>
        <w:t>Comisia Judeţeană de Evaluare şi Certificare</w:t>
      </w:r>
    </w:p>
    <w:p w:rsidR="004153A9" w:rsidRPr="004153A9" w:rsidRDefault="004153A9" w:rsidP="004153A9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53A9">
        <w:rPr>
          <w:rFonts w:ascii="Times New Roman" w:hAnsi="Times New Roman" w:cs="Times New Roman"/>
          <w:sz w:val="24"/>
          <w:szCs w:val="24"/>
        </w:rPr>
        <w:t>În atenţia d-nei Inspector de specialitate prof. Dana Luiza Cioară</w:t>
      </w:r>
    </w:p>
    <w:p w:rsidR="004153A9" w:rsidRPr="004153A9" w:rsidRDefault="004153A9" w:rsidP="004153A9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53A9" w:rsidRPr="004153A9" w:rsidRDefault="004153A9" w:rsidP="004153A9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53A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Prin prezenta vă solicităm aprobarea pentru, </w:t>
      </w:r>
      <w:r>
        <w:rPr>
          <w:rFonts w:ascii="Times New Roman" w:eastAsia="Calibri" w:hAnsi="Times New Roman" w:cs="Times New Roman"/>
          <w:sz w:val="24"/>
          <w:szCs w:val="24"/>
        </w:rPr>
        <w:t>Liceul Tehnologic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53A9">
        <w:rPr>
          <w:rFonts w:ascii="Times New Roman" w:eastAsia="Calibri" w:hAnsi="Times New Roman" w:cs="Times New Roman"/>
          <w:b/>
          <w:sz w:val="24"/>
          <w:szCs w:val="24"/>
        </w:rPr>
        <w:t xml:space="preserve"> „</w:t>
      </w:r>
      <w:r w:rsidR="00540B0E">
        <w:rPr>
          <w:rFonts w:ascii="Times New Roman" w:eastAsia="Calibri" w:hAnsi="Times New Roman" w:cs="Times New Roman"/>
          <w:b/>
          <w:sz w:val="24"/>
          <w:szCs w:val="24"/>
        </w:rPr>
        <w:t>Constantin Bursan</w:t>
      </w:r>
      <w:r w:rsidRPr="004153A9">
        <w:rPr>
          <w:rFonts w:ascii="Times New Roman" w:eastAsia="Calibri" w:hAnsi="Times New Roman" w:cs="Times New Roman"/>
          <w:b/>
          <w:sz w:val="24"/>
          <w:szCs w:val="24"/>
        </w:rPr>
        <w:t xml:space="preserve">” </w:t>
      </w:r>
      <w:r w:rsidR="00540B0E">
        <w:rPr>
          <w:rFonts w:ascii="Times New Roman" w:eastAsia="Calibri" w:hAnsi="Times New Roman" w:cs="Times New Roman"/>
          <w:b/>
          <w:sz w:val="24"/>
          <w:szCs w:val="24"/>
        </w:rPr>
        <w:t>HUNEDOARA</w:t>
      </w:r>
      <w:r w:rsidRPr="004153A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 să se constituie Centru de examen de calificare profesională a absolvenţilor învăţământului </w:t>
      </w:r>
      <w:r w:rsidR="00E47163">
        <w:rPr>
          <w:rFonts w:ascii="Times New Roman" w:eastAsia="Calibri" w:hAnsi="Times New Roman" w:cs="Times New Roman"/>
          <w:sz w:val="24"/>
          <w:szCs w:val="24"/>
        </w:rPr>
        <w:t>l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iceal - nivel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 de calificare, sesiunea  </w:t>
      </w:r>
      <w:r w:rsidR="00F2695F">
        <w:rPr>
          <w:rFonts w:ascii="Times New Roman" w:eastAsia="Calibri" w:hAnsi="Times New Roman" w:cs="Times New Roman"/>
          <w:sz w:val="24"/>
          <w:szCs w:val="24"/>
        </w:rPr>
        <w:t>mai-</w:t>
      </w:r>
      <w:r w:rsidRPr="00F2695F">
        <w:rPr>
          <w:rFonts w:ascii="Times New Roman" w:eastAsia="Calibri" w:hAnsi="Times New Roman" w:cs="Times New Roman"/>
          <w:sz w:val="24"/>
          <w:szCs w:val="24"/>
        </w:rPr>
        <w:t>iunie 201</w:t>
      </w:r>
      <w:r w:rsidR="00F2695F" w:rsidRPr="00F2695F">
        <w:rPr>
          <w:rFonts w:ascii="Times New Roman" w:eastAsia="Calibri" w:hAnsi="Times New Roman" w:cs="Times New Roman"/>
          <w:sz w:val="24"/>
          <w:szCs w:val="24"/>
        </w:rPr>
        <w:t>8</w:t>
      </w:r>
      <w:r w:rsidRPr="00F2695F">
        <w:rPr>
          <w:rFonts w:ascii="Times New Roman" w:eastAsia="Calibri" w:hAnsi="Times New Roman" w:cs="Times New Roman"/>
          <w:sz w:val="24"/>
          <w:szCs w:val="24"/>
        </w:rPr>
        <w:t>,</w:t>
      </w:r>
      <w:r w:rsidRPr="004153A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4153A9">
        <w:rPr>
          <w:rFonts w:ascii="Times New Roman" w:eastAsia="Calibri" w:hAnsi="Times New Roman" w:cs="Times New Roman"/>
          <w:sz w:val="24"/>
          <w:szCs w:val="24"/>
        </w:rPr>
        <w:t>pentru următoare</w:t>
      </w:r>
      <w:r>
        <w:rPr>
          <w:rFonts w:ascii="Times New Roman" w:eastAsia="Calibri" w:hAnsi="Times New Roman" w:cs="Times New Roman"/>
          <w:sz w:val="24"/>
          <w:szCs w:val="24"/>
        </w:rPr>
        <w:t>le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 c</w:t>
      </w:r>
      <w:r w:rsidR="008E71D1">
        <w:rPr>
          <w:rFonts w:ascii="Times New Roman" w:eastAsia="Calibri" w:hAnsi="Times New Roman" w:cs="Times New Roman"/>
          <w:sz w:val="24"/>
          <w:szCs w:val="24"/>
        </w:rPr>
        <w:t>alifică</w:t>
      </w:r>
      <w:r w:rsidRPr="004153A9">
        <w:rPr>
          <w:rFonts w:ascii="Times New Roman" w:eastAsia="Calibri" w:hAnsi="Times New Roman" w:cs="Times New Roman"/>
          <w:sz w:val="24"/>
          <w:szCs w:val="24"/>
        </w:rPr>
        <w:t>r</w:t>
      </w:r>
      <w:r>
        <w:rPr>
          <w:rFonts w:ascii="Times New Roman" w:eastAsia="Calibri" w:hAnsi="Times New Roman" w:cs="Times New Roman"/>
          <w:sz w:val="24"/>
          <w:szCs w:val="24"/>
        </w:rPr>
        <w:t>i: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153A9" w:rsidRDefault="004153A9" w:rsidP="004153A9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3A9">
        <w:rPr>
          <w:rFonts w:ascii="Times New Roman" w:eastAsia="Calibri" w:hAnsi="Times New Roman" w:cs="Times New Roman"/>
          <w:b/>
          <w:sz w:val="24"/>
          <w:szCs w:val="24"/>
        </w:rPr>
        <w:t>Domeniul</w:t>
      </w:r>
      <w:r w:rsidR="00540B0E">
        <w:rPr>
          <w:rFonts w:ascii="Times New Roman" w:eastAsia="Calibri" w:hAnsi="Times New Roman" w:cs="Times New Roman"/>
          <w:b/>
          <w:sz w:val="24"/>
          <w:szCs w:val="24"/>
        </w:rPr>
        <w:t>: Resurse naturale şi protecţia mediului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– Tehnician</w:t>
      </w:r>
      <w:r w:rsidR="008E71D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40B0E">
        <w:rPr>
          <w:rFonts w:ascii="Times New Roman" w:eastAsia="Calibri" w:hAnsi="Times New Roman" w:cs="Times New Roman"/>
          <w:b/>
          <w:sz w:val="24"/>
          <w:szCs w:val="24"/>
        </w:rPr>
        <w:t xml:space="preserve">ecolog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și </w:t>
      </w:r>
      <w:r w:rsidR="00540B0E">
        <w:rPr>
          <w:rFonts w:ascii="Times New Roman" w:eastAsia="Calibri" w:hAnsi="Times New Roman" w:cs="Times New Roman"/>
          <w:b/>
          <w:sz w:val="24"/>
          <w:szCs w:val="24"/>
        </w:rPr>
        <w:t xml:space="preserve">protecţia mediului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40B0E">
        <w:rPr>
          <w:rFonts w:ascii="Times New Roman" w:hAnsi="Times New Roman" w:cs="Times New Roman"/>
          <w:b/>
          <w:sz w:val="24"/>
          <w:szCs w:val="24"/>
        </w:rPr>
        <w:t>– acreditare prin OMECT 4694</w:t>
      </w:r>
      <w:r w:rsidRPr="004153A9">
        <w:rPr>
          <w:rFonts w:ascii="Times New Roman" w:hAnsi="Times New Roman" w:cs="Times New Roman"/>
          <w:b/>
          <w:sz w:val="24"/>
          <w:szCs w:val="24"/>
        </w:rPr>
        <w:t>/</w:t>
      </w:r>
      <w:r w:rsidR="00540B0E">
        <w:rPr>
          <w:rFonts w:ascii="Times New Roman" w:hAnsi="Times New Roman" w:cs="Times New Roman"/>
          <w:b/>
          <w:sz w:val="24"/>
          <w:szCs w:val="24"/>
        </w:rPr>
        <w:t>04.08.201</w:t>
      </w:r>
      <w:r w:rsidRPr="004153A9">
        <w:rPr>
          <w:rFonts w:ascii="Times New Roman" w:hAnsi="Times New Roman" w:cs="Times New Roman"/>
          <w:b/>
          <w:sz w:val="24"/>
          <w:szCs w:val="24"/>
        </w:rPr>
        <w:t>6</w:t>
      </w:r>
    </w:p>
    <w:p w:rsidR="004153A9" w:rsidRDefault="00540B0E" w:rsidP="004153A9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Domeniul: Electronică şi automatizări</w:t>
      </w:r>
      <w:r w:rsidR="004153A9">
        <w:rPr>
          <w:rFonts w:ascii="Times New Roman" w:hAnsi="Times New Roman" w:cs="Times New Roman"/>
          <w:b/>
          <w:sz w:val="24"/>
          <w:szCs w:val="24"/>
        </w:rPr>
        <w:t xml:space="preserve"> – Tehnician </w:t>
      </w:r>
      <w:r>
        <w:rPr>
          <w:rFonts w:ascii="Times New Roman" w:hAnsi="Times New Roman" w:cs="Times New Roman"/>
          <w:b/>
          <w:sz w:val="24"/>
          <w:szCs w:val="24"/>
        </w:rPr>
        <w:t>de telecomunicaţii</w:t>
      </w:r>
      <w:r w:rsidR="004153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53A9" w:rsidRPr="004153A9">
        <w:rPr>
          <w:rFonts w:ascii="Times New Roman" w:hAnsi="Times New Roman" w:cs="Times New Roman"/>
          <w:b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sz w:val="24"/>
          <w:szCs w:val="24"/>
        </w:rPr>
        <w:t>acreditare prin OMECT 55</w:t>
      </w:r>
      <w:r w:rsidR="004153A9" w:rsidRPr="004153A9">
        <w:rPr>
          <w:rFonts w:ascii="Times New Roman" w:hAnsi="Times New Roman" w:cs="Times New Roman"/>
          <w:b/>
          <w:sz w:val="24"/>
          <w:szCs w:val="24"/>
        </w:rPr>
        <w:t>70/2006</w:t>
      </w:r>
      <w:r w:rsidR="004153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53A9" w:rsidRPr="004153A9" w:rsidRDefault="004153A9" w:rsidP="004153A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Domeniul: Electr</w:t>
      </w:r>
      <w:r w:rsidR="00F2695F">
        <w:rPr>
          <w:rFonts w:ascii="Times New Roman" w:hAnsi="Times New Roman" w:cs="Times New Roman"/>
          <w:b/>
          <w:sz w:val="24"/>
          <w:szCs w:val="24"/>
        </w:rPr>
        <w:t>omecanică</w:t>
      </w:r>
      <w:r>
        <w:rPr>
          <w:rFonts w:ascii="Times New Roman" w:hAnsi="Times New Roman" w:cs="Times New Roman"/>
          <w:b/>
          <w:sz w:val="24"/>
          <w:szCs w:val="24"/>
        </w:rPr>
        <w:t xml:space="preserve"> – Tehnician </w:t>
      </w:r>
      <w:r w:rsidR="00F2695F">
        <w:rPr>
          <w:rFonts w:ascii="Times New Roman" w:hAnsi="Times New Roman" w:cs="Times New Roman"/>
          <w:b/>
          <w:sz w:val="24"/>
          <w:szCs w:val="24"/>
        </w:rPr>
        <w:t>electromecanic</w:t>
      </w:r>
      <w:r w:rsidR="00540B0E">
        <w:rPr>
          <w:rFonts w:ascii="Times New Roman" w:hAnsi="Times New Roman" w:cs="Times New Roman"/>
          <w:b/>
          <w:sz w:val="24"/>
          <w:szCs w:val="24"/>
        </w:rPr>
        <w:t xml:space="preserve"> (seral)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53A9">
        <w:rPr>
          <w:rFonts w:ascii="Times New Roman" w:hAnsi="Times New Roman" w:cs="Times New Roman"/>
          <w:b/>
          <w:sz w:val="24"/>
          <w:szCs w:val="24"/>
        </w:rPr>
        <w:t>– acreditare prin OMECT 5770/2006</w:t>
      </w:r>
    </w:p>
    <w:p w:rsidR="00CA7852" w:rsidRDefault="00CA7852">
      <w:pPr>
        <w:rPr>
          <w:rFonts w:ascii="Times New Roman" w:hAnsi="Times New Roman" w:cs="Times New Roman"/>
          <w:sz w:val="24"/>
          <w:szCs w:val="24"/>
        </w:rPr>
      </w:pPr>
    </w:p>
    <w:p w:rsidR="004153A9" w:rsidRDefault="004153A9">
      <w:pPr>
        <w:rPr>
          <w:rFonts w:ascii="Times New Roman" w:hAnsi="Times New Roman" w:cs="Times New Roman"/>
          <w:sz w:val="24"/>
          <w:szCs w:val="24"/>
        </w:rPr>
      </w:pPr>
    </w:p>
    <w:p w:rsidR="004153A9" w:rsidRDefault="004153A9">
      <w:pPr>
        <w:rPr>
          <w:rFonts w:ascii="Times New Roman" w:hAnsi="Times New Roman" w:cs="Times New Roman"/>
          <w:sz w:val="24"/>
          <w:szCs w:val="24"/>
        </w:rPr>
      </w:pPr>
    </w:p>
    <w:p w:rsidR="004153A9" w:rsidRDefault="004153A9">
      <w:pPr>
        <w:rPr>
          <w:rFonts w:ascii="Times New Roman" w:hAnsi="Times New Roman" w:cs="Times New Roman"/>
          <w:sz w:val="24"/>
          <w:szCs w:val="24"/>
        </w:rPr>
      </w:pPr>
    </w:p>
    <w:p w:rsidR="004153A9" w:rsidRDefault="004153A9">
      <w:pPr>
        <w:rPr>
          <w:rFonts w:ascii="Times New Roman" w:hAnsi="Times New Roman" w:cs="Times New Roman"/>
          <w:sz w:val="24"/>
          <w:szCs w:val="24"/>
        </w:rPr>
      </w:pPr>
    </w:p>
    <w:p w:rsidR="004153A9" w:rsidRPr="008447BE" w:rsidRDefault="004153A9" w:rsidP="004153A9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8447BE">
        <w:rPr>
          <w:rFonts w:ascii="Times New Roman" w:eastAsia="Times New Roman" w:hAnsi="Times New Roman"/>
          <w:sz w:val="24"/>
          <w:szCs w:val="24"/>
          <w:lang w:val="ro-RO"/>
        </w:rPr>
        <w:t xml:space="preserve">Director,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</w:t>
      </w:r>
      <w:r w:rsidRPr="008447BE">
        <w:rPr>
          <w:rFonts w:ascii="Times New Roman" w:eastAsia="Times New Roman" w:hAnsi="Times New Roman"/>
          <w:sz w:val="24"/>
          <w:szCs w:val="24"/>
          <w:lang w:val="ro-RO"/>
        </w:rPr>
        <w:t>Responsabil aria curriculară „Tehnologii”</w:t>
      </w:r>
    </w:p>
    <w:p w:rsidR="004153A9" w:rsidRPr="008447BE" w:rsidRDefault="004153A9" w:rsidP="004153A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447BE">
        <w:rPr>
          <w:rFonts w:ascii="Times New Roman" w:hAnsi="Times New Roman" w:cs="Times New Roman"/>
          <w:b/>
          <w:sz w:val="24"/>
          <w:szCs w:val="24"/>
        </w:rPr>
        <w:t xml:space="preserve">Prof. </w:t>
      </w:r>
      <w:r w:rsidR="00592C4B">
        <w:rPr>
          <w:rFonts w:ascii="Times New Roman" w:hAnsi="Times New Roman" w:cs="Times New Roman"/>
          <w:b/>
          <w:sz w:val="24"/>
          <w:szCs w:val="24"/>
        </w:rPr>
        <w:t>Cristea Maria</w:t>
      </w:r>
      <w:r w:rsidRPr="008447B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592C4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bookmarkStart w:id="0" w:name="_GoBack"/>
      <w:bookmarkEnd w:id="0"/>
      <w:r w:rsidRPr="008447BE">
        <w:rPr>
          <w:rFonts w:ascii="Times New Roman" w:hAnsi="Times New Roman" w:cs="Times New Roman"/>
          <w:b/>
          <w:sz w:val="24"/>
          <w:szCs w:val="24"/>
        </w:rPr>
        <w:t xml:space="preserve">   ing.</w:t>
      </w:r>
      <w:r w:rsidR="00592C4B">
        <w:rPr>
          <w:rFonts w:ascii="Times New Roman" w:hAnsi="Times New Roman" w:cs="Times New Roman"/>
          <w:b/>
          <w:sz w:val="24"/>
          <w:szCs w:val="24"/>
        </w:rPr>
        <w:t xml:space="preserve"> Cristea Ionela</w:t>
      </w:r>
    </w:p>
    <w:p w:rsidR="004153A9" w:rsidRPr="004153A9" w:rsidRDefault="004153A9">
      <w:pPr>
        <w:rPr>
          <w:rFonts w:ascii="Times New Roman" w:hAnsi="Times New Roman" w:cs="Times New Roman"/>
          <w:sz w:val="24"/>
          <w:szCs w:val="24"/>
        </w:rPr>
      </w:pPr>
    </w:p>
    <w:sectPr w:rsidR="004153A9" w:rsidRPr="004153A9" w:rsidSect="00C439C0">
      <w:headerReference w:type="default" r:id="rId7"/>
      <w:footerReference w:type="default" r:id="rId8"/>
      <w:pgSz w:w="11906" w:h="16838" w:code="9"/>
      <w:pgMar w:top="851" w:right="851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8CB" w:rsidRDefault="008918CB" w:rsidP="00C439C0">
      <w:pPr>
        <w:spacing w:after="0" w:line="240" w:lineRule="auto"/>
      </w:pPr>
      <w:r>
        <w:separator/>
      </w:r>
    </w:p>
  </w:endnote>
  <w:endnote w:type="continuationSeparator" w:id="0">
    <w:p w:rsidR="008918CB" w:rsidRDefault="008918CB" w:rsidP="00C4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677" w:rsidRPr="007B0631" w:rsidRDefault="00147677" w:rsidP="00147677">
    <w:pPr>
      <w:spacing w:after="0" w:line="240" w:lineRule="auto"/>
      <w:jc w:val="right"/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</w:pPr>
    <w:r w:rsidRPr="007B063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 xml:space="preserve">Str. </w:t>
    </w:r>
    <w:proofErr w:type="spellStart"/>
    <w:r w:rsidRPr="007B063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Turnătorului</w:t>
    </w:r>
    <w:proofErr w:type="spellEnd"/>
    <w:r w:rsidRPr="007B063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, Nr.1, 331016 - HUNEDOARA, Jud. HUNEDOARA</w:t>
    </w:r>
  </w:p>
  <w:p w:rsidR="00147677" w:rsidRPr="007B0631" w:rsidRDefault="00147677" w:rsidP="00147677">
    <w:pPr>
      <w:spacing w:after="0" w:line="240" w:lineRule="auto"/>
      <w:jc w:val="right"/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</w:pPr>
    <w:r w:rsidRPr="007B063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Tel/fax</w:t>
    </w:r>
    <w:proofErr w:type="gramStart"/>
    <w:r w:rsidRPr="007B063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:+</w:t>
    </w:r>
    <w:proofErr w:type="gramEnd"/>
    <w:r w:rsidRPr="007B063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4(0)254 712391</w:t>
    </w:r>
  </w:p>
  <w:p w:rsidR="00147677" w:rsidRPr="007B0631" w:rsidRDefault="00147677" w:rsidP="00147677">
    <w:pPr>
      <w:spacing w:after="0" w:line="240" w:lineRule="auto"/>
      <w:jc w:val="right"/>
      <w:rPr>
        <w:rFonts w:ascii="Calibri" w:eastAsia="Times New Roman" w:hAnsi="Calibri" w:cs="Calibri"/>
        <w:sz w:val="20"/>
        <w:szCs w:val="20"/>
      </w:rPr>
    </w:pPr>
    <w:r w:rsidRPr="007B0631">
      <w:rPr>
        <w:rFonts w:ascii="Times New Roman" w:eastAsia="Times New Roman" w:hAnsi="Times New Roman" w:cs="Times New Roman"/>
        <w:bCs/>
        <w:iCs/>
        <w:sz w:val="20"/>
        <w:szCs w:val="20"/>
        <w:lang w:val="it-IT"/>
      </w:rPr>
      <w:t xml:space="preserve"> e-mail</w:t>
    </w:r>
    <w:r w:rsidRPr="007B0631">
      <w:rPr>
        <w:rFonts w:ascii="Times New Roman" w:eastAsia="Times New Roman" w:hAnsi="Times New Roman" w:cs="Times New Roman"/>
        <w:bCs/>
        <w:iCs/>
        <w:sz w:val="20"/>
        <w:szCs w:val="20"/>
      </w:rPr>
      <w:t>:</w:t>
    </w:r>
    <w:r w:rsidRPr="007B0631">
      <w:rPr>
        <w:rFonts w:ascii="Times New Roman" w:eastAsia="Times New Roman" w:hAnsi="Times New Roman" w:cs="Times New Roman"/>
        <w:bCs/>
        <w:iCs/>
        <w:sz w:val="20"/>
        <w:szCs w:val="20"/>
        <w:lang w:val="it-IT"/>
      </w:rPr>
      <w:t xml:space="preserve"> </w:t>
    </w:r>
    <w:hyperlink r:id="rId1" w:history="1">
      <w:r w:rsidRPr="007B0631">
        <w:rPr>
          <w:rFonts w:ascii="Times New Roman" w:eastAsia="Times New Roman" w:hAnsi="Times New Roman" w:cs="Times New Roman"/>
          <w:bCs/>
          <w:iCs/>
          <w:color w:val="0000FF"/>
          <w:sz w:val="20"/>
          <w:szCs w:val="20"/>
          <w:u w:val="single"/>
          <w:lang w:val="it-IT"/>
        </w:rPr>
        <w:t>gstlp_hd@yahoo.com</w:t>
      </w:r>
    </w:hyperlink>
    <w:r w:rsidRPr="007B0631">
      <w:rPr>
        <w:rFonts w:ascii="Times New Roman" w:eastAsia="Times New Roman" w:hAnsi="Times New Roman" w:cs="Times New Roman"/>
        <w:bCs/>
        <w:iCs/>
        <w:color w:val="0000FF"/>
        <w:sz w:val="20"/>
        <w:szCs w:val="20"/>
        <w:lang w:val="it-IT"/>
      </w:rPr>
      <w:t xml:space="preserve"> </w:t>
    </w:r>
    <w:r w:rsidRPr="007B0631">
      <w:rPr>
        <w:rFonts w:ascii="Times New Roman" w:eastAsia="Times New Roman" w:hAnsi="Times New Roman" w:cs="Times New Roman"/>
        <w:bCs/>
        <w:iCs/>
        <w:sz w:val="20"/>
        <w:szCs w:val="20"/>
        <w:lang w:val="it-IT"/>
      </w:rPr>
      <w:t>, Web</w:t>
    </w:r>
    <w:r w:rsidRPr="007B0631">
      <w:rPr>
        <w:rFonts w:ascii="Times New Roman" w:eastAsia="Times New Roman" w:hAnsi="Times New Roman" w:cs="Times New Roman"/>
        <w:bCs/>
        <w:iCs/>
        <w:color w:val="0000FF"/>
        <w:sz w:val="20"/>
        <w:szCs w:val="20"/>
        <w:lang w:val="it-IT"/>
      </w:rPr>
      <w:t>:</w:t>
    </w:r>
    <w:hyperlink r:id="rId2" w:history="1">
      <w:r w:rsidRPr="007B0631">
        <w:rPr>
          <w:rFonts w:ascii="Times New Roman" w:eastAsia="Times New Roman" w:hAnsi="Times New Roman" w:cs="Times New Roman"/>
          <w:bCs/>
          <w:iCs/>
          <w:color w:val="0000FF"/>
          <w:sz w:val="20"/>
          <w:szCs w:val="20"/>
          <w:u w:val="single"/>
          <w:lang w:val="it-IT"/>
        </w:rPr>
        <w:t>http://telecomconstructhd.ro/ro</w:t>
      </w:r>
    </w:hyperlink>
    <w:r w:rsidRPr="007B0631">
      <w:rPr>
        <w:rFonts w:ascii="Times New Roman" w:eastAsia="Times New Roman" w:hAnsi="Times New Roman" w:cs="Times New Roman"/>
        <w:bCs/>
        <w:iCs/>
        <w:color w:val="0000FF"/>
        <w:sz w:val="20"/>
        <w:szCs w:val="20"/>
        <w:lang w:val="it-IT"/>
      </w:rPr>
      <w:t xml:space="preserve"> </w:t>
    </w:r>
  </w:p>
  <w:p w:rsidR="00147677" w:rsidRPr="007B0631" w:rsidRDefault="00147677" w:rsidP="00147677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US"/>
      </w:rPr>
    </w:pPr>
  </w:p>
  <w:p w:rsidR="00147677" w:rsidRDefault="00147677" w:rsidP="00147677">
    <w:pPr>
      <w:pStyle w:val="Footer"/>
    </w:pP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8CB" w:rsidRDefault="008918CB" w:rsidP="00C439C0">
      <w:pPr>
        <w:spacing w:after="0" w:line="240" w:lineRule="auto"/>
      </w:pPr>
      <w:r>
        <w:separator/>
      </w:r>
    </w:p>
  </w:footnote>
  <w:footnote w:type="continuationSeparator" w:id="0">
    <w:p w:rsidR="008918CB" w:rsidRDefault="008918CB" w:rsidP="00C4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677" w:rsidRPr="007B0631" w:rsidRDefault="00147677" w:rsidP="00147677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ro-RO"/>
      </w:rPr>
      <w:drawing>
        <wp:anchor distT="0" distB="0" distL="114300" distR="114300" simplePos="0" relativeHeight="251659264" behindDoc="1" locked="0" layoutInCell="1" allowOverlap="1" wp14:anchorId="141866B0" wp14:editId="07282623">
          <wp:simplePos x="0" y="0"/>
          <wp:positionH relativeFrom="column">
            <wp:posOffset>-338455</wp:posOffset>
          </wp:positionH>
          <wp:positionV relativeFrom="paragraph">
            <wp:posOffset>64135</wp:posOffset>
          </wp:positionV>
          <wp:extent cx="800100" cy="800100"/>
          <wp:effectExtent l="0" t="0" r="0" b="0"/>
          <wp:wrapTight wrapText="bothSides">
            <wp:wrapPolygon edited="0">
              <wp:start x="0" y="0"/>
              <wp:lineTo x="0" y="21086"/>
              <wp:lineTo x="21086" y="21086"/>
              <wp:lineTo x="21086" y="0"/>
              <wp:lineTo x="0" y="0"/>
            </wp:wrapPolygon>
          </wp:wrapTight>
          <wp:docPr id="2" name="Picture 2" descr="Description: 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sigla scol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sz w:val="24"/>
        <w:szCs w:val="24"/>
        <w:lang w:eastAsia="ro-RO"/>
      </w:rPr>
      <w:drawing>
        <wp:anchor distT="0" distB="0" distL="114300" distR="114300" simplePos="0" relativeHeight="251660288" behindDoc="0" locked="0" layoutInCell="1" allowOverlap="1" wp14:anchorId="2A4BC909" wp14:editId="386C1A37">
          <wp:simplePos x="0" y="0"/>
          <wp:positionH relativeFrom="column">
            <wp:posOffset>3547110</wp:posOffset>
          </wp:positionH>
          <wp:positionV relativeFrom="paragraph">
            <wp:posOffset>140335</wp:posOffset>
          </wp:positionV>
          <wp:extent cx="619125" cy="647700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7677" w:rsidRPr="007B0631" w:rsidRDefault="00147677" w:rsidP="00147677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7B063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 xml:space="preserve">             LICEUL TEHNOLOGIC                                                       MINISTERUL EDUCAȚIEI </w:t>
    </w:r>
  </w:p>
  <w:p w:rsidR="00147677" w:rsidRPr="007B0631" w:rsidRDefault="00147677" w:rsidP="00147677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7B063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 xml:space="preserve">            „CONSTANTIN BURSAN”                                                    NAȚIONALE </w:t>
    </w:r>
  </w:p>
  <w:p w:rsidR="00147677" w:rsidRPr="007B0631" w:rsidRDefault="00147677" w:rsidP="00147677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7B063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 xml:space="preserve">             HUNEDOARA                                                                      </w:t>
    </w:r>
  </w:p>
  <w:p w:rsidR="00147677" w:rsidRPr="007B0631" w:rsidRDefault="00147677" w:rsidP="00147677">
    <w:pPr>
      <w:pStyle w:val="Header"/>
    </w:pPr>
  </w:p>
  <w:p w:rsidR="00C439C0" w:rsidRDefault="00C439C0" w:rsidP="00147677">
    <w:pPr>
      <w:pStyle w:val="Header"/>
      <w:tabs>
        <w:tab w:val="center" w:pos="496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9C0"/>
    <w:rsid w:val="00002ED8"/>
    <w:rsid w:val="00147677"/>
    <w:rsid w:val="0015595E"/>
    <w:rsid w:val="002F5B05"/>
    <w:rsid w:val="004153A9"/>
    <w:rsid w:val="005007DC"/>
    <w:rsid w:val="00540B0E"/>
    <w:rsid w:val="00592C4B"/>
    <w:rsid w:val="005A4F03"/>
    <w:rsid w:val="00822E69"/>
    <w:rsid w:val="008918CB"/>
    <w:rsid w:val="008E71D1"/>
    <w:rsid w:val="009B034D"/>
    <w:rsid w:val="00AD10A0"/>
    <w:rsid w:val="00B24CB7"/>
    <w:rsid w:val="00B4773D"/>
    <w:rsid w:val="00C439C0"/>
    <w:rsid w:val="00CA7852"/>
    <w:rsid w:val="00CD10D5"/>
    <w:rsid w:val="00E47163"/>
    <w:rsid w:val="00F2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9C0"/>
  </w:style>
  <w:style w:type="paragraph" w:styleId="Footer">
    <w:name w:val="footer"/>
    <w:basedOn w:val="Normal"/>
    <w:link w:val="FooterCha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3A9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4153A9"/>
    <w:pPr>
      <w:suppressAutoHyphens/>
      <w:spacing w:after="0" w:line="100" w:lineRule="atLeast"/>
    </w:pPr>
    <w:rPr>
      <w:rFonts w:ascii="Calibri" w:eastAsia="Calibri" w:hAnsi="Calibri" w:cs="Times New Roman"/>
      <w:color w:val="00000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9C0"/>
  </w:style>
  <w:style w:type="paragraph" w:styleId="Footer">
    <w:name w:val="footer"/>
    <w:basedOn w:val="Normal"/>
    <w:link w:val="FooterCha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3A9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4153A9"/>
    <w:pPr>
      <w:suppressAutoHyphens/>
      <w:spacing w:after="0" w:line="100" w:lineRule="atLeast"/>
    </w:pPr>
    <w:rPr>
      <w:rFonts w:ascii="Calibri" w:eastAsia="Calibri" w:hAnsi="Calibri" w:cs="Times New Roman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888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SecretarNico</dc:creator>
  <cp:lastModifiedBy>User</cp:lastModifiedBy>
  <cp:revision>5</cp:revision>
  <dcterms:created xsi:type="dcterms:W3CDTF">2018-05-04T10:31:00Z</dcterms:created>
  <dcterms:modified xsi:type="dcterms:W3CDTF">2018-05-04T10:39:00Z</dcterms:modified>
</cp:coreProperties>
</file>