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8E8" w:rsidRDefault="002648E8">
      <w:bookmarkStart w:id="0" w:name="_GoBack"/>
      <w:bookmarkEnd w:id="0"/>
    </w:p>
    <w:p w:rsidR="002648E8" w:rsidRDefault="002648E8" w:rsidP="002648E8"/>
    <w:p w:rsidR="00016F1E" w:rsidRDefault="00DB74D7" w:rsidP="002648E8">
      <w:pPr>
        <w:tabs>
          <w:tab w:val="left" w:pos="3585"/>
        </w:tabs>
      </w:pPr>
      <w:r>
        <w:tab/>
        <w:t>CERC PEDAGO</w:t>
      </w:r>
      <w:r w:rsidR="002648E8">
        <w:t>GIC</w:t>
      </w:r>
    </w:p>
    <w:p w:rsidR="002648E8" w:rsidRPr="00684B84" w:rsidRDefault="002648E8" w:rsidP="002648E8">
      <w:pPr>
        <w:tabs>
          <w:tab w:val="left" w:pos="3585"/>
        </w:tabs>
      </w:pPr>
      <w:r>
        <w:t xml:space="preserve">                                                                PROFESORI EDUCA</w:t>
      </w:r>
      <w:r>
        <w:rPr>
          <w:lang w:val="ro-RO"/>
        </w:rPr>
        <w:t>ŢIE SPECIALĂ</w:t>
      </w:r>
    </w:p>
    <w:p w:rsidR="002648E8" w:rsidRDefault="002648E8" w:rsidP="002648E8">
      <w:pPr>
        <w:tabs>
          <w:tab w:val="left" w:pos="3585"/>
        </w:tabs>
        <w:rPr>
          <w:lang w:val="ro-RO"/>
        </w:rPr>
      </w:pPr>
      <w:r>
        <w:rPr>
          <w:lang w:val="ro-RO"/>
        </w:rPr>
        <w:t xml:space="preserve">                                                                               17 MAI 2018</w:t>
      </w:r>
    </w:p>
    <w:p w:rsidR="00684B84" w:rsidRDefault="00684B84" w:rsidP="002648E8">
      <w:pPr>
        <w:tabs>
          <w:tab w:val="left" w:pos="3585"/>
        </w:tabs>
        <w:rPr>
          <w:lang w:val="ro-RO"/>
        </w:rPr>
      </w:pPr>
    </w:p>
    <w:p w:rsidR="00684B84" w:rsidRDefault="00684B84" w:rsidP="002648E8">
      <w:pPr>
        <w:tabs>
          <w:tab w:val="left" w:pos="3585"/>
        </w:tabs>
        <w:rPr>
          <w:lang w:val="ro-RO"/>
        </w:rPr>
      </w:pPr>
    </w:p>
    <w:p w:rsidR="002648E8" w:rsidRDefault="002648E8" w:rsidP="002648E8">
      <w:pPr>
        <w:tabs>
          <w:tab w:val="left" w:pos="3585"/>
        </w:tabs>
        <w:rPr>
          <w:lang w:val="ro-RO"/>
        </w:rPr>
      </w:pPr>
      <w:r>
        <w:rPr>
          <w:lang w:val="ro-RO"/>
        </w:rPr>
        <w:t>9.00-9.30-PRIMIREA INVITAŢILOR</w:t>
      </w:r>
    </w:p>
    <w:p w:rsidR="002648E8" w:rsidRDefault="002648E8" w:rsidP="002648E8">
      <w:pPr>
        <w:tabs>
          <w:tab w:val="left" w:pos="3585"/>
        </w:tabs>
        <w:rPr>
          <w:lang w:val="ro-RO"/>
        </w:rPr>
      </w:pPr>
      <w:r>
        <w:rPr>
          <w:lang w:val="ro-RO"/>
        </w:rPr>
        <w:t>9.30</w:t>
      </w:r>
      <w:r>
        <w:t>-11.00-PREZENTAREA P</w:t>
      </w:r>
      <w:r>
        <w:rPr>
          <w:lang w:val="ro-RO"/>
        </w:rPr>
        <w:t>ĂRŢII TEORETICE</w:t>
      </w:r>
    </w:p>
    <w:p w:rsidR="002648E8" w:rsidRDefault="002648E8" w:rsidP="002648E8">
      <w:pPr>
        <w:tabs>
          <w:tab w:val="left" w:pos="3585"/>
        </w:tabs>
        <w:rPr>
          <w:lang w:val="ro-RO"/>
        </w:rPr>
      </w:pPr>
      <w:r>
        <w:t xml:space="preserve">    -JOC DE SPARGERE A GHE</w:t>
      </w:r>
      <w:r>
        <w:rPr>
          <w:lang w:val="ro-RO"/>
        </w:rPr>
        <w:t>ŢII</w:t>
      </w:r>
    </w:p>
    <w:p w:rsidR="00413973" w:rsidRDefault="002648E8" w:rsidP="002648E8">
      <w:pPr>
        <w:tabs>
          <w:tab w:val="left" w:pos="3585"/>
        </w:tabs>
        <w:rPr>
          <w:lang w:val="ro-RO"/>
        </w:rPr>
      </w:pPr>
      <w:r>
        <w:rPr>
          <w:lang w:val="ro-RO"/>
        </w:rPr>
        <w:t xml:space="preserve">    </w:t>
      </w:r>
      <w:r>
        <w:t>-PREZENTARE POWER POINT “</w:t>
      </w:r>
      <w:r w:rsidRPr="00684B84">
        <w:rPr>
          <w:b/>
          <w:lang w:val="ro-RO"/>
        </w:rPr>
        <w:t>INFLUENŢA ACTIVITĂŢILOR ARTISTICE ASUPRA ELEVILOR CU DIZABILITATE INTELECTUALĂ</w:t>
      </w:r>
      <w:r w:rsidR="00413973" w:rsidRPr="00684B84">
        <w:rPr>
          <w:b/>
          <w:lang w:val="ro-RO"/>
        </w:rPr>
        <w:t xml:space="preserve"> PRIN PEDAGOGIA CUTRATIVĂ</w:t>
      </w:r>
      <w:r>
        <w:t>”</w:t>
      </w:r>
      <w:r w:rsidR="00413973" w:rsidRPr="00413973">
        <w:t xml:space="preserve"> </w:t>
      </w:r>
      <w:r w:rsidR="00413973">
        <w:t>–RESP.BUMBESC MARCEL/ALINA LEHACI</w:t>
      </w:r>
    </w:p>
    <w:p w:rsidR="002648E8" w:rsidRDefault="00413973" w:rsidP="00413973">
      <w:r>
        <w:t xml:space="preserve">     -DISEMINAREA MOBILIT</w:t>
      </w:r>
      <w:r>
        <w:rPr>
          <w:lang w:val="ro-RO"/>
        </w:rPr>
        <w:t xml:space="preserve">ĂŢII DIN GREGIA DESFĂŞURATĂ ÎN </w:t>
      </w:r>
      <w:r w:rsidR="00684B84">
        <w:rPr>
          <w:lang w:val="ro-RO"/>
        </w:rPr>
        <w:t xml:space="preserve">PERIOADA 15-21 APRILIE ÎN </w:t>
      </w:r>
      <w:r>
        <w:rPr>
          <w:lang w:val="ro-RO"/>
        </w:rPr>
        <w:t xml:space="preserve">CADRUL PROIECTULUI  </w:t>
      </w:r>
      <w:r w:rsidR="00013486">
        <w:rPr>
          <w:lang w:val="ro-RO"/>
        </w:rPr>
        <w:t>„</w:t>
      </w:r>
      <w:r w:rsidR="00684B84" w:rsidRPr="00684B84">
        <w:rPr>
          <w:b/>
          <w:lang w:val="ro-RO"/>
        </w:rPr>
        <w:t>PRACTICI EDUCAȚIONALE</w:t>
      </w:r>
      <w:r w:rsidR="00684B84">
        <w:rPr>
          <w:b/>
          <w:lang w:val="ro-RO"/>
        </w:rPr>
        <w:t xml:space="preserve"> </w:t>
      </w:r>
      <w:r w:rsidR="00684B84" w:rsidRPr="00684B84">
        <w:rPr>
          <w:b/>
          <w:lang w:val="ro-RO"/>
        </w:rPr>
        <w:t>EUROPENE ÎN SPRIJINUL INTEGRĂRII ȘCOLARE A ELEVILOR CU C.E.S</w:t>
      </w:r>
      <w:r w:rsidR="00684B84">
        <w:rPr>
          <w:lang w:val="ro-RO"/>
        </w:rPr>
        <w:t>.</w:t>
      </w:r>
      <w:r w:rsidR="00013486">
        <w:rPr>
          <w:lang w:val="ro-RO"/>
        </w:rPr>
        <w:t>”</w:t>
      </w:r>
      <w:r w:rsidR="00684B84">
        <w:rPr>
          <w:lang w:val="ro-RO"/>
        </w:rPr>
        <w:t xml:space="preserve"> </w:t>
      </w:r>
      <w:r>
        <w:rPr>
          <w:lang w:val="ro-RO"/>
        </w:rPr>
        <w:t xml:space="preserve"> </w:t>
      </w:r>
      <w:r>
        <w:t>PREZENTARE POWER POINT–RESP.PREHARI SIMONA</w:t>
      </w:r>
    </w:p>
    <w:p w:rsidR="00413973" w:rsidRDefault="00413973" w:rsidP="00413973">
      <w:pPr>
        <w:rPr>
          <w:lang w:val="ro-RO"/>
        </w:rPr>
      </w:pPr>
      <w:r>
        <w:t>11.00</w:t>
      </w:r>
      <w:r>
        <w:rPr>
          <w:lang w:val="ro-RO"/>
        </w:rPr>
        <w:t>-11.</w:t>
      </w:r>
      <w:r w:rsidR="00142F9E">
        <w:rPr>
          <w:lang w:val="ro-RO"/>
        </w:rPr>
        <w:t>15</w:t>
      </w:r>
      <w:r w:rsidR="00FE4E99">
        <w:rPr>
          <w:lang w:val="ro-RO"/>
        </w:rPr>
        <w:t>-</w:t>
      </w:r>
      <w:r>
        <w:rPr>
          <w:lang w:val="ro-RO"/>
        </w:rPr>
        <w:t>PAUZĂ DE CAFEA</w:t>
      </w:r>
    </w:p>
    <w:p w:rsidR="00413973" w:rsidRDefault="00413973" w:rsidP="00413973">
      <w:pPr>
        <w:rPr>
          <w:lang w:val="ro-RO"/>
        </w:rPr>
      </w:pPr>
      <w:r>
        <w:rPr>
          <w:lang w:val="ro-RO"/>
        </w:rPr>
        <w:t>11.</w:t>
      </w:r>
      <w:r w:rsidR="00142F9E">
        <w:rPr>
          <w:lang w:val="ro-RO"/>
        </w:rPr>
        <w:t>15</w:t>
      </w:r>
      <w:r>
        <w:rPr>
          <w:lang w:val="ro-RO"/>
        </w:rPr>
        <w:t>-12.</w:t>
      </w:r>
      <w:r w:rsidR="00142F9E">
        <w:rPr>
          <w:lang w:val="ro-RO"/>
        </w:rPr>
        <w:t>15</w:t>
      </w:r>
      <w:r>
        <w:rPr>
          <w:lang w:val="ro-RO"/>
        </w:rPr>
        <w:t>-ATELIERE DE LUCRU</w:t>
      </w:r>
    </w:p>
    <w:p w:rsidR="00413973" w:rsidRDefault="00413973" w:rsidP="00413973">
      <w:r>
        <w:rPr>
          <w:lang w:val="ro-RO"/>
        </w:rPr>
        <w:t xml:space="preserve">      -PICTURĂ PE PIATRĂ</w:t>
      </w:r>
      <w:r w:rsidR="00142F9E">
        <w:t>–RESP.PREHARI SIMONA/DESPA ANCA</w:t>
      </w:r>
    </w:p>
    <w:p w:rsidR="00142F9E" w:rsidRDefault="00142F9E" w:rsidP="00413973">
      <w:pPr>
        <w:rPr>
          <w:lang w:val="ro-RO"/>
        </w:rPr>
      </w:pPr>
      <w:r>
        <w:rPr>
          <w:lang w:val="ro-RO"/>
        </w:rPr>
        <w:t xml:space="preserve">      -PICTURĂ PE LEMN</w:t>
      </w:r>
      <w:r>
        <w:t>–RESP.ACOZMULESEI GEORGETA/NECULA DANIELA</w:t>
      </w:r>
    </w:p>
    <w:p w:rsidR="00142F9E" w:rsidRDefault="00142F9E" w:rsidP="00142F9E">
      <w:r>
        <w:rPr>
          <w:lang w:val="ro-RO"/>
        </w:rPr>
        <w:t xml:space="preserve">      -PICTURĂ PE STICLĂ</w:t>
      </w:r>
      <w:r>
        <w:t>–RESP.PAVEL ROXANA/HRIŢCU ALINA</w:t>
      </w:r>
    </w:p>
    <w:p w:rsidR="00142F9E" w:rsidRDefault="00142F9E" w:rsidP="00142F9E">
      <w:r>
        <w:t>12.15</w:t>
      </w:r>
      <w:r>
        <w:rPr>
          <w:lang w:val="ro-RO"/>
        </w:rPr>
        <w:t>-12.30</w:t>
      </w:r>
      <w:r w:rsidR="00FE4E99">
        <w:rPr>
          <w:lang w:val="ro-RO"/>
        </w:rPr>
        <w:t>-</w:t>
      </w:r>
      <w:r>
        <w:rPr>
          <w:lang w:val="ro-RO"/>
        </w:rPr>
        <w:t xml:space="preserve"> PAUZĂ</w:t>
      </w:r>
    </w:p>
    <w:p w:rsidR="00142F9E" w:rsidRPr="00142F9E" w:rsidRDefault="00142F9E" w:rsidP="00142F9E">
      <w:pPr>
        <w:rPr>
          <w:lang w:val="ro-RO"/>
        </w:rPr>
      </w:pPr>
      <w:r>
        <w:t>12.30</w:t>
      </w:r>
      <w:r>
        <w:rPr>
          <w:lang w:val="ro-RO"/>
        </w:rPr>
        <w:t>-13.00</w:t>
      </w:r>
      <w:r w:rsidR="00E2208A">
        <w:rPr>
          <w:lang w:val="ro-RO"/>
        </w:rPr>
        <w:t>-</w:t>
      </w:r>
      <w:r>
        <w:rPr>
          <w:lang w:val="ro-RO"/>
        </w:rPr>
        <w:t xml:space="preserve"> EVALUAREA ACTIVITĂŢII</w:t>
      </w:r>
    </w:p>
    <w:sectPr w:rsidR="00142F9E" w:rsidRPr="00142F9E">
      <w:head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26B" w:rsidRDefault="001B126B" w:rsidP="002648E8">
      <w:pPr>
        <w:spacing w:after="0" w:line="240" w:lineRule="auto"/>
      </w:pPr>
      <w:r>
        <w:separator/>
      </w:r>
    </w:p>
  </w:endnote>
  <w:endnote w:type="continuationSeparator" w:id="0">
    <w:p w:rsidR="001B126B" w:rsidRDefault="001B126B" w:rsidP="00264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26B" w:rsidRDefault="001B126B" w:rsidP="002648E8">
      <w:pPr>
        <w:spacing w:after="0" w:line="240" w:lineRule="auto"/>
      </w:pPr>
      <w:r>
        <w:separator/>
      </w:r>
    </w:p>
  </w:footnote>
  <w:footnote w:type="continuationSeparator" w:id="0">
    <w:p w:rsidR="001B126B" w:rsidRDefault="001B126B" w:rsidP="00264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14"/>
      <w:gridCol w:w="5282"/>
      <w:gridCol w:w="1107"/>
      <w:gridCol w:w="2049"/>
    </w:tblGrid>
    <w:tr w:rsidR="002648E8" w:rsidTr="002648E8">
      <w:tc>
        <w:tcPr>
          <w:tcW w:w="630" w:type="pct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648E8" w:rsidRDefault="002648E8" w:rsidP="002648E8">
          <w:pPr>
            <w:rPr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-269240</wp:posOffset>
                </wp:positionV>
                <wp:extent cx="1127760" cy="1283970"/>
                <wp:effectExtent l="0" t="0" r="0" b="0"/>
                <wp:wrapNone/>
                <wp:docPr id="2" name="Picture 2" descr="elternsemin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lternsemina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12839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37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2648E8" w:rsidRDefault="002648E8" w:rsidP="002648E8">
          <w:pPr>
            <w:spacing w:line="276" w:lineRule="auto"/>
            <w:jc w:val="center"/>
            <w:rPr>
              <w:b/>
              <w:sz w:val="24"/>
              <w:szCs w:val="24"/>
            </w:rPr>
          </w:pPr>
          <w:r>
            <w:rPr>
              <w:b/>
            </w:rPr>
            <w:t>INSPECTORATUL ȘCOLAR JUDEŢEAN  HUNEDOARA</w:t>
          </w:r>
        </w:p>
        <w:p w:rsidR="002648E8" w:rsidRDefault="002648E8" w:rsidP="002648E8">
          <w:pPr>
            <w:spacing w:line="276" w:lineRule="auto"/>
            <w:jc w:val="center"/>
            <w:rPr>
              <w:i/>
            </w:rPr>
          </w:pPr>
          <w:r>
            <w:t>CENTRUL ȘCOLAR PENTRU EDUCAȚIE INCLUZIVĂ ”RUDOLF STEINER”</w:t>
          </w:r>
          <w:r>
            <w:rPr>
              <w:i/>
            </w:rPr>
            <w:t xml:space="preserve"> </w:t>
          </w:r>
          <w:r>
            <w:t xml:space="preserve"> HUNEDOARA</w:t>
          </w:r>
        </w:p>
        <w:p w:rsidR="002648E8" w:rsidRDefault="002648E8" w:rsidP="002648E8">
          <w:pPr>
            <w:spacing w:line="276" w:lineRule="auto"/>
            <w:jc w:val="center"/>
          </w:pPr>
        </w:p>
      </w:tc>
      <w:tc>
        <w:tcPr>
          <w:tcW w:w="571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648E8" w:rsidRDefault="002648E8" w:rsidP="002648E8">
          <w:pPr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666750" cy="600075"/>
                <wp:effectExtent l="0" t="0" r="0" b="9525"/>
                <wp:docPr id="1" name="Picture 1" descr="descărc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ărca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2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648E8" w:rsidRDefault="002648E8" w:rsidP="002648E8">
          <w:pPr>
            <w:jc w:val="center"/>
            <w:rPr>
              <w:sz w:val="24"/>
              <w:szCs w:val="24"/>
              <w:lang w:val="ro-RO"/>
            </w:rPr>
          </w:pPr>
          <w:r>
            <w:rPr>
              <w:spacing w:val="22"/>
            </w:rPr>
            <w:t>MINISTERUL</w:t>
          </w:r>
          <w:r>
            <w:t xml:space="preserve"> </w:t>
          </w:r>
          <w:r>
            <w:rPr>
              <w:spacing w:val="40"/>
            </w:rPr>
            <w:t>EDUCA</w:t>
          </w:r>
          <w:r>
            <w:rPr>
              <w:spacing w:val="40"/>
              <w:lang w:val="ro-RO"/>
            </w:rPr>
            <w:t xml:space="preserve">ȚIEI NAŢIONALE </w:t>
          </w:r>
        </w:p>
      </w:tc>
    </w:tr>
  </w:tbl>
  <w:p w:rsidR="002648E8" w:rsidRDefault="002648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568"/>
    <w:rsid w:val="00013486"/>
    <w:rsid w:val="00016F1E"/>
    <w:rsid w:val="00142F9E"/>
    <w:rsid w:val="001B126B"/>
    <w:rsid w:val="002648E8"/>
    <w:rsid w:val="00410773"/>
    <w:rsid w:val="00413973"/>
    <w:rsid w:val="005800E2"/>
    <w:rsid w:val="00601568"/>
    <w:rsid w:val="00684B84"/>
    <w:rsid w:val="009B01DF"/>
    <w:rsid w:val="00DB74D7"/>
    <w:rsid w:val="00E2208A"/>
    <w:rsid w:val="00F4217B"/>
    <w:rsid w:val="00FE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E8"/>
  </w:style>
  <w:style w:type="paragraph" w:styleId="Footer">
    <w:name w:val="footer"/>
    <w:basedOn w:val="Normal"/>
    <w:link w:val="FooterChar"/>
    <w:uiPriority w:val="99"/>
    <w:unhideWhenUsed/>
    <w:rsid w:val="00264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E8"/>
  </w:style>
  <w:style w:type="paragraph" w:styleId="BalloonText">
    <w:name w:val="Balloon Text"/>
    <w:basedOn w:val="Normal"/>
    <w:link w:val="BalloonTextChar"/>
    <w:uiPriority w:val="99"/>
    <w:semiHidden/>
    <w:unhideWhenUsed/>
    <w:rsid w:val="00580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E8"/>
  </w:style>
  <w:style w:type="paragraph" w:styleId="Footer">
    <w:name w:val="footer"/>
    <w:basedOn w:val="Normal"/>
    <w:link w:val="FooterChar"/>
    <w:uiPriority w:val="99"/>
    <w:unhideWhenUsed/>
    <w:rsid w:val="00264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E8"/>
  </w:style>
  <w:style w:type="paragraph" w:styleId="BalloonText">
    <w:name w:val="Balloon Text"/>
    <w:basedOn w:val="Normal"/>
    <w:link w:val="BalloonTextChar"/>
    <w:uiPriority w:val="99"/>
    <w:semiHidden/>
    <w:unhideWhenUsed/>
    <w:rsid w:val="00580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Nelu</dc:creator>
  <cp:lastModifiedBy>Claudia</cp:lastModifiedBy>
  <cp:revision>2</cp:revision>
  <dcterms:created xsi:type="dcterms:W3CDTF">2018-05-09T08:36:00Z</dcterms:created>
  <dcterms:modified xsi:type="dcterms:W3CDTF">2018-05-09T08:36:00Z</dcterms:modified>
</cp:coreProperties>
</file>