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E3C" w:rsidRPr="00706E3C" w:rsidRDefault="00706E3C" w:rsidP="00706E3C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E2ECD">
        <w:rPr>
          <w:rFonts w:ascii="Arial" w:hAnsi="Arial" w:cs="Arial"/>
          <w:b/>
          <w:sz w:val="24"/>
          <w:szCs w:val="24"/>
        </w:rPr>
        <w:t>CERCUL P</w:t>
      </w:r>
      <w:r w:rsidR="004A1C69">
        <w:rPr>
          <w:rFonts w:ascii="Arial" w:hAnsi="Arial" w:cs="Arial"/>
          <w:b/>
          <w:sz w:val="24"/>
          <w:szCs w:val="24"/>
        </w:rPr>
        <w:t>EDAGOGIC AL PROFESORILOR LOGOPEZI</w:t>
      </w:r>
      <w:r w:rsidRPr="00AE2ECD">
        <w:rPr>
          <w:rFonts w:ascii="Arial" w:hAnsi="Arial" w:cs="Arial"/>
          <w:b/>
          <w:sz w:val="24"/>
          <w:szCs w:val="24"/>
        </w:rPr>
        <w:t xml:space="preserve"> DIN CABINETELE</w:t>
      </w:r>
      <w:r w:rsidRPr="00706E3C">
        <w:rPr>
          <w:rFonts w:ascii="Arial" w:hAnsi="Arial" w:cs="Arial"/>
          <w:b/>
          <w:sz w:val="24"/>
          <w:szCs w:val="24"/>
        </w:rPr>
        <w:t xml:space="preserve"> LOGOPEDICE INTERȘCOLARE</w:t>
      </w:r>
    </w:p>
    <w:p w:rsidR="0094000F" w:rsidRDefault="00706E3C" w:rsidP="00706E3C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06E3C">
        <w:rPr>
          <w:rFonts w:ascii="Arial" w:hAnsi="Arial" w:cs="Arial"/>
          <w:b/>
          <w:sz w:val="24"/>
          <w:szCs w:val="24"/>
        </w:rPr>
        <w:t xml:space="preserve">SEMESTRUL </w:t>
      </w:r>
      <w:r w:rsidR="00424871">
        <w:rPr>
          <w:rFonts w:ascii="Arial" w:hAnsi="Arial" w:cs="Arial"/>
          <w:b/>
          <w:sz w:val="24"/>
          <w:szCs w:val="24"/>
        </w:rPr>
        <w:t>al-</w:t>
      </w:r>
      <w:r w:rsidR="0094000F">
        <w:rPr>
          <w:rFonts w:ascii="Arial" w:hAnsi="Arial" w:cs="Arial"/>
          <w:b/>
          <w:sz w:val="24"/>
          <w:szCs w:val="24"/>
        </w:rPr>
        <w:t>I</w:t>
      </w:r>
      <w:r w:rsidR="00AE2ECD">
        <w:rPr>
          <w:rFonts w:ascii="Arial" w:hAnsi="Arial" w:cs="Arial"/>
          <w:b/>
          <w:sz w:val="24"/>
          <w:szCs w:val="24"/>
        </w:rPr>
        <w:t>I</w:t>
      </w:r>
      <w:r w:rsidR="00424871">
        <w:rPr>
          <w:rFonts w:ascii="Arial" w:hAnsi="Arial" w:cs="Arial"/>
          <w:b/>
          <w:sz w:val="24"/>
          <w:szCs w:val="24"/>
        </w:rPr>
        <w:t>-lea</w:t>
      </w:r>
    </w:p>
    <w:p w:rsidR="00706E3C" w:rsidRPr="00706E3C" w:rsidRDefault="00706E3C" w:rsidP="00706E3C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AN ȘCOLAR 2017-</w:t>
      </w:r>
      <w:r w:rsidRPr="00706E3C">
        <w:rPr>
          <w:rFonts w:ascii="Arial" w:hAnsi="Arial" w:cs="Arial"/>
          <w:b/>
          <w:sz w:val="24"/>
          <w:szCs w:val="24"/>
        </w:rPr>
        <w:t>201</w:t>
      </w:r>
      <w:r>
        <w:rPr>
          <w:rFonts w:ascii="Arial" w:hAnsi="Arial" w:cs="Arial"/>
          <w:b/>
          <w:sz w:val="24"/>
          <w:szCs w:val="24"/>
        </w:rPr>
        <w:t>8</w:t>
      </w:r>
    </w:p>
    <w:p w:rsidR="00706E3C" w:rsidRDefault="00706E3C" w:rsidP="00706E3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94000F" w:rsidRPr="00706E3C" w:rsidRDefault="0094000F" w:rsidP="00706E3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6E3C" w:rsidRPr="00706E3C" w:rsidRDefault="00706E3C" w:rsidP="00706E3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6E3C" w:rsidRPr="00706E3C" w:rsidRDefault="00706E3C" w:rsidP="00706E3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06E3C">
        <w:rPr>
          <w:rFonts w:ascii="Arial" w:hAnsi="Arial" w:cs="Arial"/>
          <w:b/>
          <w:sz w:val="24"/>
          <w:szCs w:val="24"/>
        </w:rPr>
        <w:t>DATA:</w:t>
      </w:r>
      <w:r w:rsidR="00E63D73">
        <w:rPr>
          <w:rFonts w:ascii="Arial" w:hAnsi="Arial" w:cs="Arial"/>
          <w:b/>
          <w:sz w:val="24"/>
          <w:szCs w:val="24"/>
        </w:rPr>
        <w:t xml:space="preserve"> </w:t>
      </w:r>
      <w:r w:rsidR="00AE2ECD">
        <w:rPr>
          <w:rFonts w:ascii="Arial" w:hAnsi="Arial" w:cs="Arial"/>
          <w:sz w:val="24"/>
          <w:szCs w:val="24"/>
        </w:rPr>
        <w:t>17 mai 2018</w:t>
      </w:r>
    </w:p>
    <w:p w:rsidR="00706E3C" w:rsidRDefault="00706E3C" w:rsidP="0042487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706E3C">
        <w:rPr>
          <w:rFonts w:ascii="Arial" w:hAnsi="Arial" w:cs="Arial"/>
          <w:b/>
          <w:sz w:val="24"/>
          <w:szCs w:val="24"/>
        </w:rPr>
        <w:t>LOC DE DESFĂȘURARE:</w:t>
      </w:r>
      <w:r w:rsidR="00E63D73">
        <w:rPr>
          <w:rFonts w:ascii="Arial" w:hAnsi="Arial" w:cs="Arial"/>
          <w:b/>
          <w:sz w:val="24"/>
          <w:szCs w:val="24"/>
        </w:rPr>
        <w:t xml:space="preserve"> </w:t>
      </w:r>
      <w:r w:rsidR="00AE2ECD">
        <w:rPr>
          <w:rFonts w:ascii="Arial" w:hAnsi="Arial" w:cs="Arial"/>
          <w:sz w:val="24"/>
          <w:szCs w:val="24"/>
        </w:rPr>
        <w:t xml:space="preserve">Liceul de Arte </w:t>
      </w:r>
      <w:r w:rsidR="00424871">
        <w:rPr>
          <w:rFonts w:ascii="Arial" w:hAnsi="Arial" w:cs="Arial"/>
          <w:sz w:val="24"/>
          <w:szCs w:val="24"/>
        </w:rPr>
        <w:t>”</w:t>
      </w:r>
      <w:r w:rsidR="00AE2ECD">
        <w:rPr>
          <w:rFonts w:ascii="Arial" w:hAnsi="Arial" w:cs="Arial"/>
          <w:sz w:val="24"/>
          <w:szCs w:val="24"/>
        </w:rPr>
        <w:t>Sigismund Toduță</w:t>
      </w:r>
      <w:r w:rsidR="00424871">
        <w:rPr>
          <w:rFonts w:ascii="Arial" w:hAnsi="Arial" w:cs="Arial"/>
          <w:sz w:val="24"/>
          <w:szCs w:val="24"/>
        </w:rPr>
        <w:t xml:space="preserve">” </w:t>
      </w:r>
      <w:r w:rsidR="00AE2ECD">
        <w:rPr>
          <w:rFonts w:ascii="Arial" w:hAnsi="Arial" w:cs="Arial"/>
          <w:sz w:val="24"/>
          <w:szCs w:val="24"/>
        </w:rPr>
        <w:t>Deva</w:t>
      </w:r>
    </w:p>
    <w:p w:rsidR="00AE2ECD" w:rsidRPr="00706E3C" w:rsidRDefault="00AE2ECD" w:rsidP="00706E3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(locația str.</w:t>
      </w:r>
      <w:r w:rsidR="0042487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Av</w:t>
      </w:r>
      <w:r w:rsidR="00E63D73">
        <w:rPr>
          <w:rFonts w:ascii="Arial" w:hAnsi="Arial" w:cs="Arial"/>
          <w:sz w:val="24"/>
          <w:szCs w:val="24"/>
        </w:rPr>
        <w:t>ram Iancu, fosta Șc.</w:t>
      </w:r>
      <w:r w:rsidR="00424871">
        <w:rPr>
          <w:rFonts w:ascii="Arial" w:hAnsi="Arial" w:cs="Arial"/>
          <w:sz w:val="24"/>
          <w:szCs w:val="24"/>
        </w:rPr>
        <w:t xml:space="preserve"> </w:t>
      </w:r>
      <w:r w:rsidR="00E63D73">
        <w:rPr>
          <w:rFonts w:ascii="Arial" w:hAnsi="Arial" w:cs="Arial"/>
          <w:sz w:val="24"/>
          <w:szCs w:val="24"/>
        </w:rPr>
        <w:t>Gen.</w:t>
      </w:r>
      <w:r w:rsidR="00424871">
        <w:rPr>
          <w:rFonts w:ascii="Arial" w:hAnsi="Arial" w:cs="Arial"/>
          <w:sz w:val="24"/>
          <w:szCs w:val="24"/>
        </w:rPr>
        <w:t xml:space="preserve"> Nr. </w:t>
      </w:r>
      <w:r w:rsidR="00E63D73">
        <w:rPr>
          <w:rFonts w:ascii="Arial" w:hAnsi="Arial" w:cs="Arial"/>
          <w:sz w:val="24"/>
          <w:szCs w:val="24"/>
        </w:rPr>
        <w:t xml:space="preserve">2, cartier </w:t>
      </w:r>
      <w:r>
        <w:rPr>
          <w:rFonts w:ascii="Arial" w:hAnsi="Arial" w:cs="Arial"/>
          <w:sz w:val="24"/>
          <w:szCs w:val="24"/>
        </w:rPr>
        <w:t>Progresu</w:t>
      </w:r>
      <w:r w:rsidR="00CC054B">
        <w:rPr>
          <w:rFonts w:ascii="Arial" w:hAnsi="Arial" w:cs="Arial"/>
          <w:sz w:val="24"/>
          <w:szCs w:val="24"/>
        </w:rPr>
        <w:t>l</w:t>
      </w:r>
      <w:r>
        <w:rPr>
          <w:rFonts w:ascii="Arial" w:hAnsi="Arial" w:cs="Arial"/>
          <w:sz w:val="24"/>
          <w:szCs w:val="24"/>
        </w:rPr>
        <w:t>)</w:t>
      </w:r>
    </w:p>
    <w:p w:rsidR="00706E3C" w:rsidRPr="00AE2ECD" w:rsidRDefault="00706E3C" w:rsidP="00706E3C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06E3C">
        <w:rPr>
          <w:rFonts w:ascii="Arial" w:hAnsi="Arial" w:cs="Arial"/>
          <w:b/>
          <w:sz w:val="24"/>
          <w:szCs w:val="24"/>
        </w:rPr>
        <w:t>TEMA:</w:t>
      </w:r>
      <w:r w:rsidR="00AE2ECD">
        <w:rPr>
          <w:rFonts w:ascii="Arial" w:hAnsi="Arial" w:cs="Arial"/>
          <w:b/>
          <w:sz w:val="24"/>
          <w:szCs w:val="24"/>
        </w:rPr>
        <w:t xml:space="preserve"> </w:t>
      </w:r>
      <w:r w:rsidR="00424871">
        <w:rPr>
          <w:rFonts w:ascii="Arial" w:hAnsi="Arial" w:cs="Arial"/>
          <w:b/>
          <w:sz w:val="24"/>
          <w:szCs w:val="24"/>
        </w:rPr>
        <w:t>”</w:t>
      </w:r>
      <w:r w:rsidR="00AE2ECD">
        <w:rPr>
          <w:rFonts w:ascii="Arial" w:hAnsi="Arial" w:cs="Arial"/>
          <w:sz w:val="24"/>
          <w:szCs w:val="24"/>
        </w:rPr>
        <w:t>Importanța dezvoltării psihomotrice a copilului</w:t>
      </w:r>
      <w:r w:rsidR="00424871">
        <w:rPr>
          <w:rFonts w:ascii="Arial" w:hAnsi="Arial" w:cs="Arial"/>
          <w:sz w:val="24"/>
          <w:szCs w:val="24"/>
        </w:rPr>
        <w:t>”</w:t>
      </w:r>
    </w:p>
    <w:p w:rsidR="00706E3C" w:rsidRPr="00706E3C" w:rsidRDefault="00706E3C" w:rsidP="00706E3C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06E3C">
        <w:rPr>
          <w:rFonts w:ascii="Arial" w:hAnsi="Arial" w:cs="Arial"/>
          <w:b/>
          <w:sz w:val="24"/>
          <w:szCs w:val="24"/>
        </w:rPr>
        <w:t>PROGRAMUL CERCULUI:</w:t>
      </w:r>
    </w:p>
    <w:p w:rsidR="00706E3C" w:rsidRPr="00706E3C" w:rsidRDefault="00706E3C" w:rsidP="00706E3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06E3C">
        <w:rPr>
          <w:rFonts w:ascii="Arial" w:hAnsi="Arial" w:cs="Arial"/>
          <w:sz w:val="24"/>
          <w:szCs w:val="24"/>
        </w:rPr>
        <w:t>1</w:t>
      </w:r>
      <w:r w:rsidR="00AE2ECD">
        <w:rPr>
          <w:rFonts w:ascii="Arial" w:hAnsi="Arial" w:cs="Arial"/>
          <w:sz w:val="24"/>
          <w:szCs w:val="24"/>
        </w:rPr>
        <w:t>0</w:t>
      </w:r>
      <w:r>
        <w:rPr>
          <w:rFonts w:ascii="Arial" w:hAnsi="Arial" w:cs="Arial"/>
          <w:sz w:val="24"/>
          <w:szCs w:val="24"/>
        </w:rPr>
        <w:t xml:space="preserve">,00 - </w:t>
      </w:r>
      <w:r w:rsidRPr="00706E3C">
        <w:rPr>
          <w:rFonts w:ascii="Arial" w:hAnsi="Arial" w:cs="Arial"/>
          <w:sz w:val="24"/>
          <w:szCs w:val="24"/>
        </w:rPr>
        <w:t>1</w:t>
      </w:r>
      <w:r w:rsidR="00AE2ECD">
        <w:rPr>
          <w:rFonts w:ascii="Arial" w:hAnsi="Arial" w:cs="Arial"/>
          <w:sz w:val="24"/>
          <w:szCs w:val="24"/>
        </w:rPr>
        <w:t>0</w:t>
      </w:r>
      <w:r>
        <w:rPr>
          <w:rFonts w:ascii="Arial" w:hAnsi="Arial" w:cs="Arial"/>
          <w:sz w:val="24"/>
          <w:szCs w:val="24"/>
        </w:rPr>
        <w:t>,</w:t>
      </w:r>
      <w:r w:rsidRPr="00706E3C">
        <w:rPr>
          <w:rFonts w:ascii="Arial" w:hAnsi="Arial" w:cs="Arial"/>
          <w:sz w:val="24"/>
          <w:szCs w:val="24"/>
        </w:rPr>
        <w:t>30    Primirea invitaţilor</w:t>
      </w:r>
    </w:p>
    <w:p w:rsidR="00706E3C" w:rsidRPr="00706E3C" w:rsidRDefault="00706E3C" w:rsidP="00706E3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06E3C">
        <w:rPr>
          <w:rFonts w:ascii="Arial" w:hAnsi="Arial" w:cs="Arial"/>
          <w:sz w:val="24"/>
          <w:szCs w:val="24"/>
        </w:rPr>
        <w:t>1</w:t>
      </w:r>
      <w:r w:rsidR="00AE2ECD">
        <w:rPr>
          <w:rFonts w:ascii="Arial" w:hAnsi="Arial" w:cs="Arial"/>
          <w:sz w:val="24"/>
          <w:szCs w:val="24"/>
        </w:rPr>
        <w:t>0</w:t>
      </w:r>
      <w:r>
        <w:rPr>
          <w:rFonts w:ascii="Arial" w:hAnsi="Arial" w:cs="Arial"/>
          <w:sz w:val="24"/>
          <w:szCs w:val="24"/>
        </w:rPr>
        <w:t xml:space="preserve">,30 - </w:t>
      </w:r>
      <w:r w:rsidRPr="00706E3C">
        <w:rPr>
          <w:rFonts w:ascii="Arial" w:hAnsi="Arial" w:cs="Arial"/>
          <w:sz w:val="24"/>
          <w:szCs w:val="24"/>
        </w:rPr>
        <w:t>1</w:t>
      </w:r>
      <w:r w:rsidR="00AE2ECD">
        <w:rPr>
          <w:rFonts w:ascii="Arial" w:hAnsi="Arial" w:cs="Arial"/>
          <w:sz w:val="24"/>
          <w:szCs w:val="24"/>
        </w:rPr>
        <w:t>2,0</w:t>
      </w:r>
      <w:r>
        <w:rPr>
          <w:rFonts w:ascii="Arial" w:hAnsi="Arial" w:cs="Arial"/>
          <w:sz w:val="24"/>
          <w:szCs w:val="24"/>
        </w:rPr>
        <w:t xml:space="preserve">0    </w:t>
      </w:r>
      <w:r w:rsidRPr="00706E3C">
        <w:rPr>
          <w:rFonts w:ascii="Arial" w:hAnsi="Arial" w:cs="Arial"/>
          <w:sz w:val="24"/>
          <w:szCs w:val="24"/>
        </w:rPr>
        <w:t>Activităţi introductive interactive</w:t>
      </w:r>
    </w:p>
    <w:p w:rsidR="00706E3C" w:rsidRPr="00706E3C" w:rsidRDefault="00424871" w:rsidP="00424871">
      <w:pPr>
        <w:spacing w:after="0" w:line="360" w:lineRule="auto"/>
        <w:ind w:left="141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  <w:r w:rsidR="00706E3C" w:rsidRPr="00706E3C">
        <w:rPr>
          <w:rFonts w:ascii="Arial" w:hAnsi="Arial" w:cs="Arial"/>
          <w:sz w:val="24"/>
          <w:szCs w:val="24"/>
        </w:rPr>
        <w:t xml:space="preserve">Prezentarea tematicii cercului </w:t>
      </w:r>
      <w:r w:rsidR="00E63D73">
        <w:rPr>
          <w:rFonts w:ascii="Arial" w:hAnsi="Arial" w:cs="Arial"/>
          <w:sz w:val="24"/>
          <w:szCs w:val="24"/>
        </w:rPr>
        <w:t>– prezentare ppt</w:t>
      </w:r>
    </w:p>
    <w:p w:rsidR="00706E3C" w:rsidRPr="00706E3C" w:rsidRDefault="00424871" w:rsidP="00424871">
      <w:pPr>
        <w:spacing w:after="0" w:line="360" w:lineRule="auto"/>
        <w:ind w:left="141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  <w:r w:rsidR="00706E3C" w:rsidRPr="00706E3C">
        <w:rPr>
          <w:rFonts w:ascii="Arial" w:hAnsi="Arial" w:cs="Arial"/>
          <w:sz w:val="24"/>
          <w:szCs w:val="24"/>
        </w:rPr>
        <w:t>Secvențe terapeutice filmate</w:t>
      </w:r>
    </w:p>
    <w:p w:rsidR="00706E3C" w:rsidRPr="00706E3C" w:rsidRDefault="00706E3C" w:rsidP="00706E3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06E3C">
        <w:rPr>
          <w:rFonts w:ascii="Arial" w:hAnsi="Arial" w:cs="Arial"/>
          <w:sz w:val="24"/>
          <w:szCs w:val="24"/>
        </w:rPr>
        <w:t>1</w:t>
      </w:r>
      <w:r w:rsidR="00AE2ECD">
        <w:rPr>
          <w:rFonts w:ascii="Arial" w:hAnsi="Arial" w:cs="Arial"/>
          <w:sz w:val="24"/>
          <w:szCs w:val="24"/>
        </w:rPr>
        <w:t>2,0</w:t>
      </w:r>
      <w:r>
        <w:rPr>
          <w:rFonts w:ascii="Arial" w:hAnsi="Arial" w:cs="Arial"/>
          <w:sz w:val="24"/>
          <w:szCs w:val="24"/>
        </w:rPr>
        <w:t xml:space="preserve">0 - </w:t>
      </w:r>
      <w:r w:rsidRPr="00706E3C">
        <w:rPr>
          <w:rFonts w:ascii="Arial" w:hAnsi="Arial" w:cs="Arial"/>
          <w:sz w:val="24"/>
          <w:szCs w:val="24"/>
        </w:rPr>
        <w:t>1</w:t>
      </w:r>
      <w:r w:rsidR="00AE2ECD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>,</w:t>
      </w:r>
      <w:r w:rsidR="00AE2ECD">
        <w:rPr>
          <w:rFonts w:ascii="Arial" w:hAnsi="Arial" w:cs="Arial"/>
          <w:sz w:val="24"/>
          <w:szCs w:val="24"/>
        </w:rPr>
        <w:t>3</w:t>
      </w:r>
      <w:r w:rsidRPr="00706E3C">
        <w:rPr>
          <w:rFonts w:ascii="Arial" w:hAnsi="Arial" w:cs="Arial"/>
          <w:sz w:val="24"/>
          <w:szCs w:val="24"/>
        </w:rPr>
        <w:t>0   Pauză</w:t>
      </w:r>
    </w:p>
    <w:p w:rsidR="00706E3C" w:rsidRPr="00706E3C" w:rsidRDefault="00706E3C" w:rsidP="00706E3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06E3C">
        <w:rPr>
          <w:rFonts w:ascii="Arial" w:hAnsi="Arial" w:cs="Arial"/>
          <w:sz w:val="24"/>
          <w:szCs w:val="24"/>
        </w:rPr>
        <w:t>1</w:t>
      </w:r>
      <w:r w:rsidR="00E63D73">
        <w:rPr>
          <w:rFonts w:ascii="Arial" w:hAnsi="Arial" w:cs="Arial"/>
          <w:sz w:val="24"/>
          <w:szCs w:val="24"/>
        </w:rPr>
        <w:t>2,3</w:t>
      </w:r>
      <w:r>
        <w:rPr>
          <w:rFonts w:ascii="Arial" w:hAnsi="Arial" w:cs="Arial"/>
          <w:sz w:val="24"/>
          <w:szCs w:val="24"/>
        </w:rPr>
        <w:t xml:space="preserve">0 - </w:t>
      </w:r>
      <w:r w:rsidRPr="00706E3C">
        <w:rPr>
          <w:rFonts w:ascii="Arial" w:hAnsi="Arial" w:cs="Arial"/>
          <w:sz w:val="24"/>
          <w:szCs w:val="24"/>
        </w:rPr>
        <w:t>1</w:t>
      </w:r>
      <w:r w:rsidR="00E63D73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>,</w:t>
      </w:r>
      <w:r w:rsidR="00E63D73">
        <w:rPr>
          <w:rFonts w:ascii="Arial" w:hAnsi="Arial" w:cs="Arial"/>
          <w:sz w:val="24"/>
          <w:szCs w:val="24"/>
        </w:rPr>
        <w:t>00</w:t>
      </w:r>
      <w:r w:rsidRPr="00706E3C">
        <w:rPr>
          <w:rFonts w:ascii="Arial" w:hAnsi="Arial" w:cs="Arial"/>
          <w:sz w:val="24"/>
          <w:szCs w:val="24"/>
        </w:rPr>
        <w:t xml:space="preserve"> </w:t>
      </w:r>
      <w:r w:rsidR="00424871">
        <w:rPr>
          <w:rFonts w:ascii="Arial" w:hAnsi="Arial" w:cs="Arial"/>
          <w:sz w:val="24"/>
          <w:szCs w:val="24"/>
        </w:rPr>
        <w:t xml:space="preserve">  </w:t>
      </w:r>
      <w:r w:rsidR="00E63D73">
        <w:rPr>
          <w:rFonts w:ascii="Arial" w:hAnsi="Arial" w:cs="Arial"/>
          <w:sz w:val="24"/>
          <w:szCs w:val="24"/>
        </w:rPr>
        <w:t xml:space="preserve">Activitate pe grupe </w:t>
      </w:r>
    </w:p>
    <w:p w:rsidR="00706E3C" w:rsidRPr="00706E3C" w:rsidRDefault="00706E3C" w:rsidP="00706E3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06E3C">
        <w:rPr>
          <w:rFonts w:ascii="Arial" w:hAnsi="Arial" w:cs="Arial"/>
          <w:sz w:val="24"/>
          <w:szCs w:val="24"/>
        </w:rPr>
        <w:t>1</w:t>
      </w:r>
      <w:r w:rsidR="00E63D73">
        <w:rPr>
          <w:rFonts w:ascii="Arial" w:hAnsi="Arial" w:cs="Arial"/>
          <w:sz w:val="24"/>
          <w:szCs w:val="24"/>
        </w:rPr>
        <w:t>3,00</w:t>
      </w:r>
      <w:r>
        <w:rPr>
          <w:rFonts w:ascii="Arial" w:hAnsi="Arial" w:cs="Arial"/>
          <w:sz w:val="24"/>
          <w:szCs w:val="24"/>
        </w:rPr>
        <w:t xml:space="preserve"> – </w:t>
      </w:r>
      <w:r w:rsidRPr="00706E3C">
        <w:rPr>
          <w:rFonts w:ascii="Arial" w:hAnsi="Arial" w:cs="Arial"/>
          <w:sz w:val="24"/>
          <w:szCs w:val="24"/>
        </w:rPr>
        <w:t>1</w:t>
      </w:r>
      <w:r w:rsidR="00E63D73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>,</w:t>
      </w:r>
      <w:r w:rsidR="00E63D73">
        <w:rPr>
          <w:rFonts w:ascii="Arial" w:hAnsi="Arial" w:cs="Arial"/>
          <w:sz w:val="24"/>
          <w:szCs w:val="24"/>
        </w:rPr>
        <w:t>0</w:t>
      </w:r>
      <w:r w:rsidRPr="00706E3C">
        <w:rPr>
          <w:rFonts w:ascii="Arial" w:hAnsi="Arial" w:cs="Arial"/>
          <w:sz w:val="24"/>
          <w:szCs w:val="24"/>
        </w:rPr>
        <w:t>0   Evaluarea activității. Concluzii</w:t>
      </w:r>
    </w:p>
    <w:p w:rsidR="00A10B46" w:rsidRPr="00706E3C" w:rsidRDefault="00424871" w:rsidP="00706E3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</w:t>
      </w:r>
      <w:r w:rsidR="00706E3C" w:rsidRPr="00706E3C">
        <w:rPr>
          <w:rFonts w:ascii="Arial" w:hAnsi="Arial" w:cs="Arial"/>
          <w:sz w:val="24"/>
          <w:szCs w:val="24"/>
        </w:rPr>
        <w:t>Diverse</w:t>
      </w:r>
      <w:bookmarkStart w:id="0" w:name="_GoBack"/>
      <w:bookmarkEnd w:id="0"/>
    </w:p>
    <w:sectPr w:rsidR="00A10B46" w:rsidRPr="00706E3C" w:rsidSect="001A58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501B"/>
    <w:rsid w:val="001A5896"/>
    <w:rsid w:val="0038501B"/>
    <w:rsid w:val="00424871"/>
    <w:rsid w:val="004A1C69"/>
    <w:rsid w:val="006D5E67"/>
    <w:rsid w:val="00706E3C"/>
    <w:rsid w:val="0094000F"/>
    <w:rsid w:val="00A10B46"/>
    <w:rsid w:val="00A113E2"/>
    <w:rsid w:val="00AE2ECD"/>
    <w:rsid w:val="00CC054B"/>
    <w:rsid w:val="00E63D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564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Anca Pacurar</dc:creator>
  <cp:lastModifiedBy>Claudia</cp:lastModifiedBy>
  <cp:revision>2</cp:revision>
  <dcterms:created xsi:type="dcterms:W3CDTF">2018-05-10T06:08:00Z</dcterms:created>
  <dcterms:modified xsi:type="dcterms:W3CDTF">2018-05-10T06:08:00Z</dcterms:modified>
</cp:coreProperties>
</file>