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Ind w:w="29" w:type="dxa"/>
        <w:tblLayout w:type="fixed"/>
        <w:tblCellMar>
          <w:left w:w="57" w:type="dxa"/>
          <w:right w:w="0" w:type="dxa"/>
        </w:tblCellMar>
        <w:tblLook w:val="00A0"/>
      </w:tblPr>
      <w:tblGrid>
        <w:gridCol w:w="1119"/>
        <w:gridCol w:w="4446"/>
        <w:gridCol w:w="151"/>
        <w:gridCol w:w="3979"/>
      </w:tblGrid>
      <w:tr w:rsidR="00CE12CD" w:rsidRPr="00FE1A9A" w:rsidTr="00A03E7A">
        <w:tc>
          <w:tcPr>
            <w:tcW w:w="577" w:type="pct"/>
            <w:vAlign w:val="center"/>
          </w:tcPr>
          <w:p w:rsidR="00CE12CD" w:rsidRPr="00FE1A9A" w:rsidRDefault="00CE12CD" w:rsidP="00A03E7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>
                  <wp:extent cx="584200" cy="584200"/>
                  <wp:effectExtent l="19050" t="0" r="6350" b="0"/>
                  <wp:docPr id="11" name="Picture 1" descr="sig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584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3" w:type="pct"/>
            <w:vAlign w:val="center"/>
          </w:tcPr>
          <w:p w:rsidR="00CE12CD" w:rsidRDefault="00CE12CD" w:rsidP="00A03E7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AE0BCD">
              <w:rPr>
                <w:b/>
                <w:sz w:val="20"/>
                <w:szCs w:val="20"/>
              </w:rPr>
              <w:t>COLEGIUL TEHNIC ENERGETIC</w:t>
            </w:r>
          </w:p>
          <w:p w:rsidR="00CE12CD" w:rsidRDefault="00CE12CD" w:rsidP="00A03E7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AE0BCD">
              <w:rPr>
                <w:b/>
                <w:sz w:val="20"/>
                <w:szCs w:val="20"/>
              </w:rPr>
              <w:t xml:space="preserve"> „DRAGOMIR HURMUZESCU” DEVA</w:t>
            </w:r>
          </w:p>
          <w:p w:rsidR="00CE12CD" w:rsidRPr="00FC754C" w:rsidRDefault="00CE12CD" w:rsidP="00A03E7A">
            <w:pPr>
              <w:spacing w:after="0" w:line="240" w:lineRule="auto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ȘCOALĂ EUROPEANĂ</w:t>
            </w:r>
          </w:p>
          <w:p w:rsidR="00CE12CD" w:rsidRPr="002C5149" w:rsidRDefault="00CE12CD" w:rsidP="00A03E7A">
            <w:pPr>
              <w:spacing w:after="0" w:line="240" w:lineRule="auto"/>
              <w:rPr>
                <w:b/>
                <w:sz w:val="6"/>
                <w:szCs w:val="28"/>
              </w:rPr>
            </w:pPr>
          </w:p>
        </w:tc>
        <w:tc>
          <w:tcPr>
            <w:tcW w:w="78" w:type="pct"/>
            <w:vAlign w:val="center"/>
          </w:tcPr>
          <w:p w:rsidR="00CE12CD" w:rsidRPr="00FE1A9A" w:rsidRDefault="00CE12CD" w:rsidP="00A03E7A">
            <w:pPr>
              <w:spacing w:after="0" w:line="240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2052" w:type="pct"/>
            <w:vAlign w:val="center"/>
          </w:tcPr>
          <w:p w:rsidR="00CE12CD" w:rsidRPr="008419EB" w:rsidRDefault="00CE12CD" w:rsidP="00A03E7A">
            <w:pPr>
              <w:spacing w:after="0" w:line="240" w:lineRule="auto"/>
              <w:rPr>
                <w:spacing w:val="24"/>
                <w:sz w:val="28"/>
                <w:szCs w:val="28"/>
                <w:lang w:val="ro-RO"/>
              </w:rPr>
            </w:pPr>
            <w:r>
              <w:rPr>
                <w:noProof/>
                <w:spacing w:val="24"/>
                <w:sz w:val="28"/>
                <w:szCs w:val="28"/>
                <w:lang w:val="ro-RO" w:eastAsia="ro-RO"/>
              </w:rPr>
              <w:drawing>
                <wp:inline distT="0" distB="0" distL="0" distR="0">
                  <wp:extent cx="2432050" cy="717550"/>
                  <wp:effectExtent l="19050" t="0" r="6350" b="0"/>
                  <wp:docPr id="12" name="Imagine 3" descr="C:\Users\admin\Desktop\Examene 2017\Antet martie 2017\SIGLA NOUA MINIST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 descr="C:\Users\admin\Desktop\Examene 2017\Antet martie 2017\SIGLA NOUA MINIST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2050" cy="717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2CD" w:rsidRPr="00FE1A9A" w:rsidTr="00A03E7A">
        <w:tc>
          <w:tcPr>
            <w:tcW w:w="577" w:type="pct"/>
            <w:vAlign w:val="center"/>
          </w:tcPr>
          <w:p w:rsidR="00CE12CD" w:rsidRPr="006B5E6D" w:rsidRDefault="00CE12CD" w:rsidP="00A03E7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186AA1">
              <w:rPr>
                <w:noProof/>
                <w:lang w:val="ro-RO" w:eastAsia="ro-RO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2.75pt;margin-top:3.4pt;width:520.5pt;height:0;z-index:251658240;mso-position-horizontal-relative:text;mso-position-vertical-relative:text" o:connectortype="straight"/>
              </w:pict>
            </w:r>
          </w:p>
        </w:tc>
        <w:tc>
          <w:tcPr>
            <w:tcW w:w="2293" w:type="pct"/>
            <w:vAlign w:val="center"/>
          </w:tcPr>
          <w:p w:rsidR="00CE12CD" w:rsidRPr="006B5E6D" w:rsidRDefault="00CE12CD" w:rsidP="00A03E7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78" w:type="pct"/>
            <w:vAlign w:val="center"/>
          </w:tcPr>
          <w:p w:rsidR="00CE12CD" w:rsidRPr="006B5E6D" w:rsidRDefault="00CE12CD" w:rsidP="00A03E7A">
            <w:p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052" w:type="pct"/>
            <w:vAlign w:val="center"/>
          </w:tcPr>
          <w:p w:rsidR="00CE12CD" w:rsidRPr="006B5E6D" w:rsidRDefault="00CE12CD" w:rsidP="00A03E7A">
            <w:pPr>
              <w:spacing w:after="0" w:line="240" w:lineRule="auto"/>
              <w:rPr>
                <w:b/>
                <w:spacing w:val="22"/>
                <w:sz w:val="16"/>
                <w:szCs w:val="16"/>
              </w:rPr>
            </w:pPr>
          </w:p>
        </w:tc>
      </w:tr>
    </w:tbl>
    <w:p w:rsidR="00CE12CD" w:rsidRDefault="00CE12CD" w:rsidP="00CE12CD">
      <w:pPr>
        <w:rPr>
          <w:rFonts w:ascii="Times New Roman" w:hAnsi="Times New Roman"/>
          <w:sz w:val="24"/>
          <w:szCs w:val="24"/>
          <w:lang w:val="ro-RO"/>
        </w:rPr>
      </w:pPr>
    </w:p>
    <w:p w:rsidR="00CE12CD" w:rsidRPr="00CE12CD" w:rsidRDefault="00CE12CD" w:rsidP="00CE12CD">
      <w:pPr>
        <w:jc w:val="center"/>
        <w:rPr>
          <w:rFonts w:ascii="Times New Roman" w:hAnsi="Times New Roman"/>
          <w:b/>
          <w:sz w:val="32"/>
          <w:szCs w:val="32"/>
          <w:lang w:val="ro-RO"/>
        </w:rPr>
      </w:pPr>
      <w:r w:rsidRPr="00CE12CD">
        <w:rPr>
          <w:rFonts w:ascii="Times New Roman" w:hAnsi="Times New Roman"/>
          <w:b/>
          <w:sz w:val="32"/>
          <w:szCs w:val="32"/>
          <w:lang w:val="ro-RO"/>
        </w:rPr>
        <w:t>Rezultatele Concursului Național „Democrație și toleranță”</w:t>
      </w:r>
    </w:p>
    <w:p w:rsidR="00CE12CD" w:rsidRDefault="00CE12CD" w:rsidP="00CE12CD">
      <w:pPr>
        <w:jc w:val="center"/>
        <w:rPr>
          <w:rFonts w:ascii="Times New Roman" w:hAnsi="Times New Roman"/>
          <w:sz w:val="24"/>
          <w:szCs w:val="24"/>
          <w:lang w:val="ro-RO"/>
        </w:rPr>
      </w:pPr>
      <w:r w:rsidRPr="00CE12CD">
        <w:rPr>
          <w:rFonts w:ascii="Times New Roman" w:hAnsi="Times New Roman"/>
          <w:b/>
          <w:sz w:val="32"/>
          <w:szCs w:val="32"/>
          <w:lang w:val="ro-RO"/>
        </w:rPr>
        <w:t>Etapa județeană, 15 mai 2018</w:t>
      </w:r>
    </w:p>
    <w:p w:rsidR="00CE12CD" w:rsidRDefault="00CE12CD" w:rsidP="00CE12CD">
      <w:pPr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Style w:val="GrilTabel"/>
        <w:tblW w:w="0" w:type="auto"/>
        <w:tblLayout w:type="fixed"/>
        <w:tblLook w:val="04A0"/>
      </w:tblPr>
      <w:tblGrid>
        <w:gridCol w:w="741"/>
        <w:gridCol w:w="3053"/>
        <w:gridCol w:w="2693"/>
        <w:gridCol w:w="2268"/>
        <w:gridCol w:w="1099"/>
      </w:tblGrid>
      <w:tr w:rsidR="007C5A5C" w:rsidTr="001B0441">
        <w:tc>
          <w:tcPr>
            <w:tcW w:w="741" w:type="dxa"/>
          </w:tcPr>
          <w:p w:rsidR="007C5A5C" w:rsidRPr="00C313E7" w:rsidRDefault="007C5A5C" w:rsidP="00CE12C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313E7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3053" w:type="dxa"/>
          </w:tcPr>
          <w:p w:rsidR="007C5A5C" w:rsidRPr="00C313E7" w:rsidRDefault="007C5A5C" w:rsidP="00CE12C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313E7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Numele și prenumele elevilor</w:t>
            </w:r>
          </w:p>
        </w:tc>
        <w:tc>
          <w:tcPr>
            <w:tcW w:w="2693" w:type="dxa"/>
          </w:tcPr>
          <w:p w:rsidR="007C5A5C" w:rsidRPr="00C313E7" w:rsidRDefault="007C5A5C" w:rsidP="00CE12C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313E7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Unitatea școlară</w:t>
            </w:r>
          </w:p>
        </w:tc>
        <w:tc>
          <w:tcPr>
            <w:tcW w:w="2268" w:type="dxa"/>
          </w:tcPr>
          <w:p w:rsidR="007C5A5C" w:rsidRPr="00C313E7" w:rsidRDefault="007C5A5C" w:rsidP="00CE12C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313E7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Prof. coordonator/coordonatori</w:t>
            </w:r>
          </w:p>
        </w:tc>
        <w:tc>
          <w:tcPr>
            <w:tcW w:w="1099" w:type="dxa"/>
          </w:tcPr>
          <w:p w:rsidR="007C5A5C" w:rsidRPr="00C313E7" w:rsidRDefault="007C5A5C" w:rsidP="00CE12C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313E7">
              <w:rPr>
                <w:rFonts w:ascii="Times New Roman" w:hAnsi="Times New Roman"/>
                <w:sz w:val="24"/>
                <w:szCs w:val="24"/>
                <w:lang w:val="ro-RO"/>
              </w:rPr>
              <w:t>Punctaj</w:t>
            </w:r>
          </w:p>
        </w:tc>
      </w:tr>
      <w:tr w:rsidR="007C5A5C" w:rsidTr="001B0441">
        <w:tc>
          <w:tcPr>
            <w:tcW w:w="741" w:type="dxa"/>
          </w:tcPr>
          <w:p w:rsidR="007C5A5C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3053" w:type="dxa"/>
          </w:tcPr>
          <w:p w:rsidR="007C5A5C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Bozdoc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Luca Lucian</w:t>
            </w:r>
          </w:p>
          <w:p w:rsidR="001B0441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Schiau Teodora</w:t>
            </w:r>
          </w:p>
          <w:p w:rsidR="001B0441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Avădanei Raul Vlad</w:t>
            </w:r>
          </w:p>
        </w:tc>
        <w:tc>
          <w:tcPr>
            <w:tcW w:w="2693" w:type="dxa"/>
          </w:tcPr>
          <w:p w:rsidR="007C5A5C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Național „Iancu de Hunedoara”</w:t>
            </w:r>
          </w:p>
        </w:tc>
        <w:tc>
          <w:tcPr>
            <w:tcW w:w="2268" w:type="dxa"/>
          </w:tcPr>
          <w:p w:rsidR="007C5A5C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Nicula Ioana</w:t>
            </w:r>
          </w:p>
          <w:p w:rsidR="001B0441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Ionescu Daniela</w:t>
            </w:r>
          </w:p>
        </w:tc>
        <w:tc>
          <w:tcPr>
            <w:tcW w:w="1099" w:type="dxa"/>
          </w:tcPr>
          <w:p w:rsidR="007C5A5C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80</w:t>
            </w:r>
          </w:p>
        </w:tc>
      </w:tr>
      <w:tr w:rsidR="007C5A5C" w:rsidTr="001B0441">
        <w:tc>
          <w:tcPr>
            <w:tcW w:w="741" w:type="dxa"/>
          </w:tcPr>
          <w:p w:rsidR="007C5A5C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3053" w:type="dxa"/>
          </w:tcPr>
          <w:p w:rsidR="007C5A5C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Cherecheș Robert</w:t>
            </w:r>
          </w:p>
          <w:p w:rsidR="001B0441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Dreghici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Diana</w:t>
            </w:r>
          </w:p>
          <w:p w:rsidR="001B0441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Colța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Alexia</w:t>
            </w:r>
          </w:p>
        </w:tc>
        <w:tc>
          <w:tcPr>
            <w:tcW w:w="2693" w:type="dxa"/>
          </w:tcPr>
          <w:p w:rsidR="007C5A5C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Școala Gimnazială „Andrei Șaguna” Deva</w:t>
            </w:r>
          </w:p>
        </w:tc>
        <w:tc>
          <w:tcPr>
            <w:tcW w:w="2268" w:type="dxa"/>
          </w:tcPr>
          <w:p w:rsidR="007C5A5C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Toma Elisabeta Mirela</w:t>
            </w:r>
          </w:p>
          <w:p w:rsidR="001B0441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Borca Codruța</w:t>
            </w:r>
          </w:p>
        </w:tc>
        <w:tc>
          <w:tcPr>
            <w:tcW w:w="1099" w:type="dxa"/>
          </w:tcPr>
          <w:p w:rsidR="007C5A5C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70</w:t>
            </w:r>
          </w:p>
        </w:tc>
      </w:tr>
      <w:tr w:rsidR="007C5A5C" w:rsidTr="001B0441">
        <w:tc>
          <w:tcPr>
            <w:tcW w:w="741" w:type="dxa"/>
          </w:tcPr>
          <w:p w:rsidR="007C5A5C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3053" w:type="dxa"/>
          </w:tcPr>
          <w:p w:rsidR="007C5A5C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Ungureanu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Christa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Ștefana</w:t>
            </w:r>
          </w:p>
          <w:p w:rsidR="001B0441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Nicola Raluca</w:t>
            </w:r>
          </w:p>
          <w:p w:rsidR="001B0441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Gherman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Sara</w:t>
            </w:r>
            <w:proofErr w:type="spellEnd"/>
          </w:p>
        </w:tc>
        <w:tc>
          <w:tcPr>
            <w:tcW w:w="2693" w:type="dxa"/>
          </w:tcPr>
          <w:p w:rsidR="007C5A5C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Național „Mihai Eminescu” Petroșani</w:t>
            </w:r>
          </w:p>
        </w:tc>
        <w:tc>
          <w:tcPr>
            <w:tcW w:w="2268" w:type="dxa"/>
          </w:tcPr>
          <w:p w:rsidR="007C5A5C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Szakacs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Gabriela</w:t>
            </w:r>
          </w:p>
        </w:tc>
        <w:tc>
          <w:tcPr>
            <w:tcW w:w="1099" w:type="dxa"/>
          </w:tcPr>
          <w:p w:rsidR="007C5A5C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91</w:t>
            </w:r>
          </w:p>
        </w:tc>
      </w:tr>
      <w:tr w:rsidR="007C5A5C" w:rsidTr="001B0441">
        <w:tc>
          <w:tcPr>
            <w:tcW w:w="741" w:type="dxa"/>
          </w:tcPr>
          <w:p w:rsidR="007C5A5C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3053" w:type="dxa"/>
          </w:tcPr>
          <w:p w:rsidR="007C5A5C" w:rsidRDefault="001B0441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Andrica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Ioana Georgiana</w:t>
            </w:r>
          </w:p>
          <w:p w:rsidR="001B0441" w:rsidRDefault="00DF1BE4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Rus Rareș Mihai</w:t>
            </w:r>
          </w:p>
          <w:p w:rsidR="00DF1BE4" w:rsidRDefault="00DF1BE4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Hotya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Denisa Alexandra</w:t>
            </w:r>
          </w:p>
        </w:tc>
        <w:tc>
          <w:tcPr>
            <w:tcW w:w="2693" w:type="dxa"/>
          </w:tcPr>
          <w:p w:rsidR="007C5A5C" w:rsidRDefault="00DF1BE4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Școala Gimnazială Gurasada</w:t>
            </w:r>
          </w:p>
        </w:tc>
        <w:tc>
          <w:tcPr>
            <w:tcW w:w="2268" w:type="dxa"/>
          </w:tcPr>
          <w:p w:rsidR="007C5A5C" w:rsidRDefault="00DF1BE4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Todea Elena Magdalena</w:t>
            </w:r>
          </w:p>
          <w:p w:rsidR="00DF1BE4" w:rsidRDefault="00DF1BE4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Nicula Ioana</w:t>
            </w:r>
          </w:p>
        </w:tc>
        <w:tc>
          <w:tcPr>
            <w:tcW w:w="1099" w:type="dxa"/>
          </w:tcPr>
          <w:p w:rsidR="007C5A5C" w:rsidRDefault="00DF1BE4" w:rsidP="00CE12CD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83</w:t>
            </w:r>
          </w:p>
        </w:tc>
      </w:tr>
    </w:tbl>
    <w:p w:rsidR="00CE12CD" w:rsidRDefault="00CE12CD" w:rsidP="00CE12CD">
      <w:pPr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C313E7" w:rsidRDefault="00C313E7" w:rsidP="00CE12CD">
      <w:pPr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C313E7" w:rsidRPr="00C313E7" w:rsidRDefault="00C313E7" w:rsidP="00C313E7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C313E7">
        <w:rPr>
          <w:rFonts w:ascii="Times New Roman" w:hAnsi="Times New Roman"/>
          <w:b/>
          <w:sz w:val="24"/>
          <w:szCs w:val="24"/>
          <w:lang w:val="ro-RO"/>
        </w:rPr>
        <w:t xml:space="preserve">Președinte comisie, </w:t>
      </w:r>
    </w:p>
    <w:p w:rsidR="00C313E7" w:rsidRDefault="00C313E7" w:rsidP="00C313E7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C313E7">
        <w:rPr>
          <w:rFonts w:ascii="Times New Roman" w:hAnsi="Times New Roman"/>
          <w:b/>
          <w:sz w:val="24"/>
          <w:szCs w:val="24"/>
          <w:lang w:val="ro-RO"/>
        </w:rPr>
        <w:t>prof. Bratu Alina</w:t>
      </w:r>
    </w:p>
    <w:p w:rsidR="00D9218F" w:rsidRDefault="00D9218F" w:rsidP="00C313E7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D9218F" w:rsidRDefault="00D9218F" w:rsidP="00D9218F">
      <w:pPr>
        <w:jc w:val="right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Director, </w:t>
      </w:r>
    </w:p>
    <w:p w:rsidR="00D9218F" w:rsidRPr="00C313E7" w:rsidRDefault="00D9218F" w:rsidP="00D9218F">
      <w:pPr>
        <w:jc w:val="right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prof. Crișan Monica</w:t>
      </w:r>
    </w:p>
    <w:sectPr w:rsidR="00D9218F" w:rsidRPr="00C313E7" w:rsidSect="007C5A5C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12CD"/>
    <w:rsid w:val="001B0441"/>
    <w:rsid w:val="001E4994"/>
    <w:rsid w:val="007C5A5C"/>
    <w:rsid w:val="00C313E7"/>
    <w:rsid w:val="00CE12CD"/>
    <w:rsid w:val="00D9218F"/>
    <w:rsid w:val="00DF1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2CD"/>
    <w:rPr>
      <w:rFonts w:ascii="Calibri" w:eastAsia="Times New Roman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CE1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E12CD"/>
    <w:rPr>
      <w:rFonts w:ascii="Tahoma" w:eastAsia="Times New Roman" w:hAnsi="Tahoma" w:cs="Tahoma"/>
      <w:sz w:val="16"/>
      <w:szCs w:val="16"/>
      <w:lang w:val="en-US"/>
    </w:rPr>
  </w:style>
  <w:style w:type="table" w:styleId="GrilTabel">
    <w:name w:val="Table Grid"/>
    <w:basedOn w:val="TabelNormal"/>
    <w:uiPriority w:val="59"/>
    <w:rsid w:val="00CE12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125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2018-05-15T14:10:00Z</dcterms:created>
  <dcterms:modified xsi:type="dcterms:W3CDTF">2018-05-15T14:38:00Z</dcterms:modified>
</cp:coreProperties>
</file>