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A36" w:rsidRDefault="00AC4A36" w:rsidP="00AC4A36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AC4A36" w:rsidRPr="003E1CE0" w:rsidRDefault="00871475" w:rsidP="00AC4A36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Nr. 1021</w:t>
      </w:r>
      <w:r w:rsidR="00870AF9" w:rsidRPr="003E1CE0">
        <w:rPr>
          <w:rFonts w:ascii="Times New Roman" w:hAnsi="Times New Roman"/>
          <w:b/>
          <w:sz w:val="24"/>
        </w:rPr>
        <w:t>/</w:t>
      </w:r>
      <w:r w:rsidR="003E1CE0" w:rsidRPr="003E1CE0">
        <w:rPr>
          <w:rFonts w:ascii="Times New Roman" w:hAnsi="Times New Roman"/>
          <w:b/>
          <w:sz w:val="24"/>
        </w:rPr>
        <w:t>10.07.2018</w:t>
      </w:r>
    </w:p>
    <w:p w:rsidR="00AC4A36" w:rsidRDefault="00AC4A36" w:rsidP="00AC4A36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AC4A36" w:rsidRPr="00594C40" w:rsidRDefault="00AC4A36" w:rsidP="00AC4A36">
      <w:pPr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8205A6" w:rsidRDefault="008205A6" w:rsidP="008205A6">
      <w:pPr>
        <w:jc w:val="center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>PROPUNERE COMISIE</w:t>
      </w:r>
    </w:p>
    <w:p w:rsidR="0074236D" w:rsidRDefault="0074236D" w:rsidP="008205A6">
      <w:pPr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8205A6" w:rsidRDefault="0074236D" w:rsidP="008205A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pentru </w:t>
      </w:r>
      <w:r w:rsidR="008205A6">
        <w:rPr>
          <w:rFonts w:ascii="Times New Roman" w:hAnsi="Times New Roman"/>
          <w:sz w:val="24"/>
          <w:szCs w:val="24"/>
          <w:lang w:val="it-IT"/>
        </w:rPr>
        <w:t>examenul de certificare a calificării profesionale a</w:t>
      </w:r>
    </w:p>
    <w:p w:rsidR="008205A6" w:rsidRDefault="008205A6" w:rsidP="008205A6">
      <w:pPr>
        <w:jc w:val="center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absolvenţilor învăţământului profesional - nivelul 3 de calificare,</w:t>
      </w:r>
    </w:p>
    <w:p w:rsidR="008205A6" w:rsidRDefault="008205A6" w:rsidP="008205A6">
      <w:pPr>
        <w:jc w:val="center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sesiunea iulie 2018</w:t>
      </w:r>
    </w:p>
    <w:p w:rsidR="0074236D" w:rsidRDefault="0074236D" w:rsidP="008205A6">
      <w:pPr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74236D" w:rsidRDefault="0074236D" w:rsidP="008205A6">
      <w:pPr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AC4A36" w:rsidRPr="00594C40" w:rsidRDefault="00AC4A36" w:rsidP="00AC4A36">
      <w:pPr>
        <w:autoSpaceDN w:val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8"/>
        <w:gridCol w:w="3150"/>
        <w:gridCol w:w="4523"/>
      </w:tblGrid>
      <w:tr w:rsidR="00AC4A36" w:rsidRPr="00594C40" w:rsidTr="00AC4A36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Preşedinte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870AF9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Prof. </w:t>
            </w:r>
            <w:proofErr w:type="spellStart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>Micșoniu</w:t>
            </w:r>
            <w:proofErr w:type="spellEnd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>Dumitru</w:t>
            </w:r>
            <w:proofErr w:type="spellEnd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870AF9">
            <w:pPr>
              <w:autoSpaceDN w:val="0"/>
              <w:jc w:val="both"/>
              <w:rPr>
                <w:sz w:val="22"/>
                <w:szCs w:val="22"/>
              </w:rPr>
            </w:pP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>Director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adjunct </w:t>
            </w: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>Liceul</w:t>
            </w:r>
            <w:proofErr w:type="spellEnd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>Tehnologic</w:t>
            </w:r>
            <w:proofErr w:type="spellEnd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 xml:space="preserve"> ”Ovid </w:t>
            </w:r>
            <w:proofErr w:type="spellStart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>Densușianu</w:t>
            </w:r>
            <w:proofErr w:type="spellEnd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 xml:space="preserve">” </w:t>
            </w:r>
            <w:proofErr w:type="spellStart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>Călan</w:t>
            </w:r>
            <w:proofErr w:type="spellEnd"/>
          </w:p>
        </w:tc>
      </w:tr>
      <w:tr w:rsidR="00AC4A36" w:rsidRPr="00594C40" w:rsidTr="00AC4A36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870AF9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Ing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proofErr w:type="spellStart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>Malea</w:t>
            </w:r>
            <w:proofErr w:type="spellEnd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70AF9">
              <w:rPr>
                <w:rFonts w:ascii="Times New Roman" w:hAnsi="Times New Roman"/>
                <w:bCs/>
                <w:sz w:val="24"/>
                <w:szCs w:val="24"/>
              </w:rPr>
              <w:t>Cătălin</w:t>
            </w:r>
            <w:proofErr w:type="spellEnd"/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EF7FA0" w:rsidP="00C41F21">
            <w:pPr>
              <w:autoSpaceDN w:val="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S.C. </w:t>
            </w:r>
            <w:r w:rsidR="00C41F21">
              <w:rPr>
                <w:rFonts w:ascii="Times New Roman" w:hAnsi="Times New Roman"/>
                <w:bCs/>
                <w:sz w:val="24"/>
                <w:szCs w:val="24"/>
              </w:rPr>
              <w:t>MCA INVEST INDUSTRIAL S.R.L. Deva</w:t>
            </w:r>
          </w:p>
        </w:tc>
      </w:tr>
      <w:tr w:rsidR="00AC4A36" w:rsidRPr="00594C40" w:rsidTr="00AC4A36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Secretar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C41F21" w:rsidP="00D2601F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Vitan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Dorina</w:t>
            </w:r>
            <w:proofErr w:type="spellEnd"/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C41F21" w:rsidP="00D2601F">
            <w:pPr>
              <w:autoSpaceDN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Tehnologic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”Ovid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Densușianu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Călan</w:t>
            </w:r>
            <w:proofErr w:type="spellEnd"/>
          </w:p>
        </w:tc>
      </w:tr>
      <w:tr w:rsidR="00AC4A36" w:rsidRPr="00594C40" w:rsidTr="00AC4A36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Monitor de </w:t>
            </w:r>
            <w:proofErr w:type="spellStart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calitate</w:t>
            </w:r>
            <w:proofErr w:type="spellEnd"/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A36" w:rsidRPr="00594C40" w:rsidRDefault="00AC4A36" w:rsidP="00D2601F">
            <w:pPr>
              <w:autoSpaceDN w:val="0"/>
              <w:jc w:val="both"/>
              <w:rPr>
                <w:sz w:val="22"/>
                <w:szCs w:val="22"/>
              </w:rPr>
            </w:pPr>
          </w:p>
        </w:tc>
      </w:tr>
    </w:tbl>
    <w:p w:rsidR="00AC4A36" w:rsidRPr="00594C40" w:rsidRDefault="00AC4A36" w:rsidP="00AC4A36">
      <w:pPr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C4A36" w:rsidRPr="0074236D" w:rsidRDefault="00AC4A36" w:rsidP="00AC4A36">
      <w:pPr>
        <w:autoSpaceDN w:val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proofErr w:type="spellStart"/>
      <w:r w:rsidRPr="0074236D">
        <w:rPr>
          <w:rFonts w:ascii="Times New Roman" w:hAnsi="Times New Roman"/>
          <w:b/>
          <w:bCs/>
          <w:sz w:val="24"/>
          <w:szCs w:val="24"/>
          <w:u w:val="single"/>
        </w:rPr>
        <w:t>Subcomisia</w:t>
      </w:r>
      <w:proofErr w:type="spellEnd"/>
      <w:r w:rsidRPr="0074236D">
        <w:rPr>
          <w:rFonts w:ascii="Times New Roman" w:hAnsi="Times New Roman"/>
          <w:b/>
          <w:bCs/>
          <w:sz w:val="24"/>
          <w:szCs w:val="24"/>
          <w:u w:val="single"/>
        </w:rPr>
        <w:t xml:space="preserve"> 1</w:t>
      </w:r>
    </w:p>
    <w:p w:rsidR="00AC4A36" w:rsidRPr="00594C40" w:rsidRDefault="00AC4A36" w:rsidP="00AC4A36">
      <w:pPr>
        <w:autoSpaceDN w:val="0"/>
        <w:jc w:val="both"/>
        <w:rPr>
          <w:sz w:val="22"/>
          <w:szCs w:val="22"/>
        </w:rPr>
      </w:pPr>
      <w:proofErr w:type="spellStart"/>
      <w:r w:rsidRPr="00594C40">
        <w:rPr>
          <w:rFonts w:ascii="Times New Roman" w:hAnsi="Times New Roman"/>
          <w:b/>
          <w:sz w:val="24"/>
          <w:szCs w:val="24"/>
        </w:rPr>
        <w:t>Calificarea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profesională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</w:rPr>
        <w:t>Mecanic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auto</w:t>
      </w:r>
    </w:p>
    <w:p w:rsidR="00AC4A36" w:rsidRPr="00AC4A36" w:rsidRDefault="00AC4A36" w:rsidP="00AC4A36">
      <w:pPr>
        <w:autoSpaceDN w:val="0"/>
        <w:ind w:right="-254"/>
        <w:rPr>
          <w:sz w:val="22"/>
          <w:szCs w:val="22"/>
          <w:lang w:val="ro-RO"/>
        </w:rPr>
      </w:pPr>
      <w:proofErr w:type="spellStart"/>
      <w:r w:rsidRPr="00594C40">
        <w:rPr>
          <w:rFonts w:ascii="Times New Roman" w:hAnsi="Times New Roman"/>
          <w:b/>
          <w:bCs/>
          <w:sz w:val="24"/>
          <w:szCs w:val="24"/>
        </w:rPr>
        <w:t>Membri</w:t>
      </w:r>
      <w:proofErr w:type="spellEnd"/>
      <w:r w:rsidRPr="00594C4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 w:rsidRPr="00594C40">
        <w:rPr>
          <w:rFonts w:ascii="Times New Roman" w:hAnsi="Times New Roman"/>
          <w:b/>
          <w:bCs/>
          <w:sz w:val="24"/>
          <w:szCs w:val="24"/>
        </w:rPr>
        <w:t xml:space="preserve">:  </w:t>
      </w:r>
      <w:proofErr w:type="spellStart"/>
      <w:r w:rsidR="00EF7FA0" w:rsidRPr="00EF7FA0">
        <w:rPr>
          <w:rFonts w:ascii="Times New Roman" w:hAnsi="Times New Roman"/>
          <w:bCs/>
          <w:sz w:val="24"/>
          <w:szCs w:val="24"/>
        </w:rPr>
        <w:t>ing</w:t>
      </w:r>
      <w:proofErr w:type="spellEnd"/>
      <w:r w:rsidR="00EF7FA0" w:rsidRPr="00EF7FA0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="00EF7FA0" w:rsidRPr="00EF7FA0">
        <w:rPr>
          <w:rFonts w:ascii="Times New Roman" w:hAnsi="Times New Roman"/>
          <w:bCs/>
          <w:sz w:val="24"/>
          <w:szCs w:val="24"/>
        </w:rPr>
        <w:t>Rus</w:t>
      </w:r>
      <w:proofErr w:type="spellEnd"/>
      <w:r w:rsidR="00EF7FA0" w:rsidRPr="00EF7FA0">
        <w:rPr>
          <w:rFonts w:ascii="Times New Roman" w:hAnsi="Times New Roman"/>
          <w:bCs/>
          <w:sz w:val="24"/>
          <w:szCs w:val="24"/>
        </w:rPr>
        <w:t xml:space="preserve"> Gabriel</w:t>
      </w:r>
      <w:r w:rsidR="00EF7FA0">
        <w:rPr>
          <w:rFonts w:ascii="Times New Roman" w:hAnsi="Times New Roman"/>
          <w:b/>
          <w:bCs/>
          <w:sz w:val="24"/>
          <w:szCs w:val="24"/>
          <w:lang w:val="ro-RO"/>
        </w:rPr>
        <w:t xml:space="preserve"> -</w:t>
      </w:r>
      <w:r w:rsidR="00EF7FA0" w:rsidRPr="00C70A0C">
        <w:rPr>
          <w:rFonts w:ascii="Times New Roman" w:hAnsi="Times New Roman"/>
          <w:bCs/>
          <w:sz w:val="24"/>
          <w:szCs w:val="24"/>
        </w:rPr>
        <w:t xml:space="preserve"> </w:t>
      </w:r>
      <w:r w:rsidR="00EF7FA0" w:rsidRPr="00594C40">
        <w:rPr>
          <w:rFonts w:ascii="Times New Roman" w:hAnsi="Times New Roman"/>
          <w:bCs/>
          <w:sz w:val="24"/>
          <w:szCs w:val="24"/>
        </w:rPr>
        <w:t>S.C</w:t>
      </w:r>
      <w:r w:rsidR="00EF7FA0">
        <w:rPr>
          <w:rFonts w:ascii="Times New Roman" w:hAnsi="Times New Roman"/>
          <w:bCs/>
          <w:sz w:val="24"/>
          <w:szCs w:val="24"/>
        </w:rPr>
        <w:t xml:space="preserve"> Rolla Urgent Invest S.R.L.</w:t>
      </w:r>
      <w:r w:rsidR="00EF7FA0" w:rsidRPr="00594C40">
        <w:rPr>
          <w:rFonts w:ascii="Times New Roman" w:hAnsi="Times New Roman"/>
          <w:bCs/>
          <w:sz w:val="24"/>
          <w:szCs w:val="24"/>
        </w:rPr>
        <w:t xml:space="preserve"> </w:t>
      </w:r>
      <w:r w:rsidR="00EF7FA0">
        <w:rPr>
          <w:rFonts w:ascii="Times New Roman" w:hAnsi="Times New Roman"/>
          <w:bCs/>
          <w:sz w:val="24"/>
          <w:szCs w:val="24"/>
        </w:rPr>
        <w:t>Deva</w:t>
      </w:r>
    </w:p>
    <w:p w:rsidR="00AC4A36" w:rsidRPr="00594C40" w:rsidRDefault="008205A6" w:rsidP="000B2315">
      <w:pPr>
        <w:autoSpaceDN w:val="0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C4132">
        <w:rPr>
          <w:rFonts w:ascii="Times New Roman" w:hAnsi="Times New Roman"/>
          <w:sz w:val="24"/>
          <w:szCs w:val="24"/>
        </w:rPr>
        <w:tab/>
      </w:r>
      <w:proofErr w:type="spellStart"/>
      <w:proofErr w:type="gramStart"/>
      <w:r w:rsidR="00AC4A36">
        <w:rPr>
          <w:rFonts w:ascii="Times New Roman" w:hAnsi="Times New Roman"/>
          <w:sz w:val="24"/>
          <w:szCs w:val="24"/>
        </w:rPr>
        <w:t>ing</w:t>
      </w:r>
      <w:proofErr w:type="spellEnd"/>
      <w:proofErr w:type="gramEnd"/>
      <w:r w:rsidR="00AC4A3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0B2315">
        <w:rPr>
          <w:rFonts w:ascii="Times New Roman" w:hAnsi="Times New Roman"/>
          <w:sz w:val="24"/>
          <w:szCs w:val="24"/>
        </w:rPr>
        <w:t>Grecu</w:t>
      </w:r>
      <w:proofErr w:type="spellEnd"/>
      <w:r w:rsidR="000B2315">
        <w:rPr>
          <w:rFonts w:ascii="Times New Roman" w:hAnsi="Times New Roman"/>
          <w:sz w:val="24"/>
          <w:szCs w:val="24"/>
        </w:rPr>
        <w:t xml:space="preserve"> Marcela</w:t>
      </w:r>
      <w:r w:rsidR="00AC4A36">
        <w:rPr>
          <w:rFonts w:ascii="Times New Roman" w:hAnsi="Times New Roman"/>
          <w:sz w:val="24"/>
          <w:szCs w:val="24"/>
        </w:rPr>
        <w:t xml:space="preserve"> – </w:t>
      </w:r>
      <w:r w:rsidR="000B2315">
        <w:rPr>
          <w:rFonts w:ascii="Times New Roman" w:hAnsi="Times New Roman"/>
          <w:sz w:val="24"/>
          <w:szCs w:val="24"/>
        </w:rPr>
        <w:t xml:space="preserve">S.C. Alice </w:t>
      </w:r>
      <w:proofErr w:type="spellStart"/>
      <w:r w:rsidR="000B2315">
        <w:rPr>
          <w:rFonts w:ascii="Times New Roman" w:hAnsi="Times New Roman"/>
          <w:sz w:val="24"/>
          <w:szCs w:val="24"/>
        </w:rPr>
        <w:t>Grem</w:t>
      </w:r>
      <w:proofErr w:type="spellEnd"/>
      <w:r w:rsidR="000B23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B2315">
        <w:rPr>
          <w:rFonts w:ascii="Times New Roman" w:hAnsi="Times New Roman"/>
          <w:sz w:val="24"/>
          <w:szCs w:val="24"/>
        </w:rPr>
        <w:t>Impex</w:t>
      </w:r>
      <w:proofErr w:type="spellEnd"/>
      <w:r w:rsidR="000B2315">
        <w:rPr>
          <w:rFonts w:ascii="Times New Roman" w:hAnsi="Times New Roman"/>
          <w:sz w:val="24"/>
          <w:szCs w:val="24"/>
        </w:rPr>
        <w:t xml:space="preserve"> S.R.L. DEVA</w:t>
      </w:r>
    </w:p>
    <w:p w:rsidR="00AC4A36" w:rsidRPr="00594C40" w:rsidRDefault="00AC4A36" w:rsidP="00AC4A36">
      <w:pPr>
        <w:autoSpaceDN w:val="0"/>
        <w:rPr>
          <w:sz w:val="22"/>
          <w:szCs w:val="22"/>
        </w:rPr>
      </w:pPr>
      <w:r w:rsidRPr="00594C40">
        <w:rPr>
          <w:rFonts w:ascii="Times New Roman" w:hAnsi="Times New Roman"/>
          <w:sz w:val="24"/>
          <w:szCs w:val="24"/>
        </w:rPr>
        <w:t xml:space="preserve">    </w:t>
      </w:r>
      <w:r w:rsidR="005D3EF9">
        <w:rPr>
          <w:rFonts w:ascii="Times New Roman" w:hAnsi="Times New Roman"/>
          <w:sz w:val="24"/>
          <w:szCs w:val="24"/>
        </w:rPr>
        <w:t xml:space="preserve">                               </w:t>
      </w:r>
      <w:proofErr w:type="gramStart"/>
      <w:r w:rsidR="005D3EF9">
        <w:rPr>
          <w:rFonts w:ascii="Times New Roman" w:hAnsi="Times New Roman"/>
          <w:sz w:val="24"/>
          <w:szCs w:val="24"/>
        </w:rPr>
        <w:t>prof</w:t>
      </w:r>
      <w:proofErr w:type="gramEnd"/>
      <w:r w:rsidR="005D3EF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560CE5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L</w:t>
      </w:r>
      <w:r w:rsidR="00560CE5">
        <w:rPr>
          <w:rFonts w:ascii="Times New Roman" w:hAnsi="Times New Roman"/>
          <w:sz w:val="24"/>
          <w:szCs w:val="24"/>
        </w:rPr>
        <w:t>up</w:t>
      </w:r>
      <w:proofErr w:type="spellEnd"/>
      <w:r>
        <w:rPr>
          <w:rFonts w:ascii="Times New Roman" w:hAnsi="Times New Roman"/>
          <w:sz w:val="24"/>
          <w:szCs w:val="24"/>
        </w:rPr>
        <w:t xml:space="preserve"> Lucian –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Tehnic</w:t>
      </w:r>
      <w:proofErr w:type="spellEnd"/>
      <w:r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="00560CE5">
        <w:rPr>
          <w:rFonts w:ascii="Times New Roman" w:hAnsi="Times New Roman"/>
          <w:sz w:val="24"/>
          <w:szCs w:val="24"/>
        </w:rPr>
        <w:t>Transilvania</w:t>
      </w:r>
      <w:proofErr w:type="spellEnd"/>
      <w:r w:rsidR="00560CE5">
        <w:rPr>
          <w:rFonts w:ascii="Times New Roman" w:hAnsi="Times New Roman"/>
          <w:sz w:val="24"/>
          <w:szCs w:val="24"/>
        </w:rPr>
        <w:t>” Deva</w:t>
      </w:r>
    </w:p>
    <w:p w:rsidR="00AC4A36" w:rsidRPr="0074236D" w:rsidRDefault="00AC4A36" w:rsidP="00AC4A36">
      <w:pPr>
        <w:autoSpaceDN w:val="0"/>
        <w:rPr>
          <w:sz w:val="22"/>
          <w:szCs w:val="22"/>
          <w:u w:val="single"/>
        </w:rPr>
      </w:pPr>
    </w:p>
    <w:p w:rsidR="00C41F21" w:rsidRPr="0074236D" w:rsidRDefault="00C41F21" w:rsidP="00C41F21">
      <w:pPr>
        <w:autoSpaceDN w:val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proofErr w:type="spellStart"/>
      <w:r w:rsidRPr="0074236D">
        <w:rPr>
          <w:rFonts w:ascii="Times New Roman" w:hAnsi="Times New Roman"/>
          <w:b/>
          <w:bCs/>
          <w:sz w:val="24"/>
          <w:szCs w:val="24"/>
          <w:u w:val="single"/>
        </w:rPr>
        <w:t>Subcomisia</w:t>
      </w:r>
      <w:proofErr w:type="spellEnd"/>
      <w:r w:rsidRPr="0074236D">
        <w:rPr>
          <w:rFonts w:ascii="Times New Roman" w:hAnsi="Times New Roman"/>
          <w:b/>
          <w:bCs/>
          <w:sz w:val="24"/>
          <w:szCs w:val="24"/>
          <w:u w:val="single"/>
        </w:rPr>
        <w:t xml:space="preserve"> 2</w:t>
      </w:r>
    </w:p>
    <w:p w:rsidR="00C41F21" w:rsidRPr="0074236D" w:rsidRDefault="00C41F21" w:rsidP="00C41F21">
      <w:pPr>
        <w:autoSpaceDN w:val="0"/>
        <w:jc w:val="both"/>
        <w:rPr>
          <w:b/>
          <w:sz w:val="22"/>
          <w:szCs w:val="22"/>
        </w:rPr>
      </w:pPr>
      <w:proofErr w:type="spellStart"/>
      <w:r w:rsidRPr="00594C40">
        <w:rPr>
          <w:rFonts w:ascii="Times New Roman" w:hAnsi="Times New Roman"/>
          <w:b/>
          <w:sz w:val="24"/>
          <w:szCs w:val="24"/>
        </w:rPr>
        <w:t>Calificarea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profesională</w:t>
      </w:r>
      <w:proofErr w:type="spellEnd"/>
      <w:r w:rsidRPr="00594C40"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</w:rPr>
        <w:t>Zugrav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</w:rPr>
        <w:t>ipsosar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</w:rPr>
        <w:t>vopsitor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</w:rPr>
        <w:t>tapetar</w:t>
      </w:r>
      <w:proofErr w:type="spellEnd"/>
      <w:r w:rsidR="0074236D" w:rsidRPr="0074236D">
        <w:rPr>
          <w:rFonts w:ascii="Times New Roman" w:hAnsi="Times New Roman"/>
          <w:b/>
          <w:bCs/>
          <w:sz w:val="24"/>
          <w:szCs w:val="24"/>
        </w:rPr>
        <w:t xml:space="preserve"> – </w:t>
      </w:r>
      <w:proofErr w:type="spellStart"/>
      <w:r w:rsidR="0074236D" w:rsidRPr="0074236D">
        <w:rPr>
          <w:rFonts w:ascii="Times New Roman" w:hAnsi="Times New Roman"/>
          <w:b/>
          <w:bCs/>
          <w:sz w:val="24"/>
          <w:szCs w:val="24"/>
        </w:rPr>
        <w:t>învățământ</w:t>
      </w:r>
      <w:proofErr w:type="spellEnd"/>
      <w:r w:rsidR="0074236D" w:rsidRPr="0074236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74236D" w:rsidRPr="0074236D">
        <w:rPr>
          <w:rFonts w:ascii="Times New Roman" w:hAnsi="Times New Roman"/>
          <w:b/>
          <w:bCs/>
          <w:sz w:val="24"/>
          <w:szCs w:val="24"/>
        </w:rPr>
        <w:t>profesional</w:t>
      </w:r>
      <w:proofErr w:type="spellEnd"/>
      <w:r w:rsidR="0074236D" w:rsidRPr="0074236D">
        <w:rPr>
          <w:rFonts w:ascii="Times New Roman" w:hAnsi="Times New Roman"/>
          <w:b/>
          <w:bCs/>
          <w:sz w:val="24"/>
          <w:szCs w:val="24"/>
        </w:rPr>
        <w:t xml:space="preserve"> special</w:t>
      </w:r>
    </w:p>
    <w:p w:rsidR="00C41F21" w:rsidRPr="00AC4A36" w:rsidRDefault="00C41F21" w:rsidP="00C41F21">
      <w:pPr>
        <w:autoSpaceDN w:val="0"/>
        <w:ind w:right="-254"/>
        <w:rPr>
          <w:sz w:val="22"/>
          <w:szCs w:val="22"/>
          <w:lang w:val="ro-RO"/>
        </w:rPr>
      </w:pPr>
      <w:proofErr w:type="spellStart"/>
      <w:r w:rsidRPr="00594C40">
        <w:rPr>
          <w:rFonts w:ascii="Times New Roman" w:hAnsi="Times New Roman"/>
          <w:b/>
          <w:bCs/>
          <w:sz w:val="24"/>
          <w:szCs w:val="24"/>
        </w:rPr>
        <w:t>Membri</w:t>
      </w:r>
      <w:proofErr w:type="spellEnd"/>
      <w:r w:rsidRPr="00594C4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4C40"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 w:rsidRPr="00594C40">
        <w:rPr>
          <w:rFonts w:ascii="Times New Roman" w:hAnsi="Times New Roman"/>
          <w:b/>
          <w:bCs/>
          <w:sz w:val="24"/>
          <w:szCs w:val="24"/>
        </w:rPr>
        <w:t xml:space="preserve">:  </w:t>
      </w:r>
      <w:proofErr w:type="spellStart"/>
      <w:r w:rsidRPr="00EF7FA0">
        <w:rPr>
          <w:rFonts w:ascii="Times New Roman" w:hAnsi="Times New Roman"/>
          <w:bCs/>
          <w:sz w:val="24"/>
          <w:szCs w:val="24"/>
        </w:rPr>
        <w:t>ing</w:t>
      </w:r>
      <w:proofErr w:type="spellEnd"/>
      <w:r w:rsidRPr="00EF7FA0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Pr="00EF7FA0">
        <w:rPr>
          <w:rFonts w:ascii="Times New Roman" w:hAnsi="Times New Roman"/>
          <w:bCs/>
          <w:sz w:val="24"/>
          <w:szCs w:val="24"/>
        </w:rPr>
        <w:t>Rus</w:t>
      </w:r>
      <w:proofErr w:type="spellEnd"/>
      <w:r w:rsidRPr="00EF7FA0">
        <w:rPr>
          <w:rFonts w:ascii="Times New Roman" w:hAnsi="Times New Roman"/>
          <w:bCs/>
          <w:sz w:val="24"/>
          <w:szCs w:val="24"/>
        </w:rPr>
        <w:t xml:space="preserve"> Gabriel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-</w:t>
      </w:r>
      <w:r w:rsidRPr="00C70A0C">
        <w:rPr>
          <w:rFonts w:ascii="Times New Roman" w:hAnsi="Times New Roman"/>
          <w:bCs/>
          <w:sz w:val="24"/>
          <w:szCs w:val="24"/>
        </w:rPr>
        <w:t xml:space="preserve"> </w:t>
      </w:r>
      <w:r w:rsidRPr="00594C40">
        <w:rPr>
          <w:rFonts w:ascii="Times New Roman" w:hAnsi="Times New Roman"/>
          <w:bCs/>
          <w:sz w:val="24"/>
          <w:szCs w:val="24"/>
        </w:rPr>
        <w:t>S.C</w:t>
      </w:r>
      <w:r>
        <w:rPr>
          <w:rFonts w:ascii="Times New Roman" w:hAnsi="Times New Roman"/>
          <w:bCs/>
          <w:sz w:val="24"/>
          <w:szCs w:val="24"/>
        </w:rPr>
        <w:t xml:space="preserve"> Rolla Urgent Invest S.R.L.</w:t>
      </w:r>
      <w:r w:rsidRPr="00594C4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Deva</w:t>
      </w:r>
    </w:p>
    <w:p w:rsidR="00C41F21" w:rsidRPr="00594C40" w:rsidRDefault="00923B82" w:rsidP="00923B82">
      <w:pPr>
        <w:autoSpaceDN w:val="0"/>
        <w:ind w:left="2124" w:hanging="2124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proofErr w:type="gramStart"/>
      <w:r w:rsidR="00C41F21">
        <w:rPr>
          <w:rFonts w:ascii="Times New Roman" w:hAnsi="Times New Roman"/>
          <w:sz w:val="24"/>
          <w:szCs w:val="24"/>
        </w:rPr>
        <w:t>ing</w:t>
      </w:r>
      <w:proofErr w:type="spellEnd"/>
      <w:proofErr w:type="gramEnd"/>
      <w:r w:rsidR="00C41F2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EF7FA0">
        <w:rPr>
          <w:rFonts w:ascii="Times New Roman" w:hAnsi="Times New Roman"/>
          <w:sz w:val="24"/>
          <w:szCs w:val="24"/>
        </w:rPr>
        <w:t>Malea</w:t>
      </w:r>
      <w:proofErr w:type="spellEnd"/>
      <w:r w:rsidR="00EF7F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F7FA0">
        <w:rPr>
          <w:rFonts w:ascii="Times New Roman" w:hAnsi="Times New Roman"/>
          <w:sz w:val="24"/>
          <w:szCs w:val="24"/>
        </w:rPr>
        <w:t>Vasile</w:t>
      </w:r>
      <w:proofErr w:type="spellEnd"/>
      <w:r w:rsidR="00C41F21">
        <w:rPr>
          <w:rFonts w:ascii="Times New Roman" w:hAnsi="Times New Roman"/>
          <w:sz w:val="24"/>
          <w:szCs w:val="24"/>
        </w:rPr>
        <w:t xml:space="preserve"> – </w:t>
      </w:r>
      <w:r w:rsidR="00EF7FA0">
        <w:rPr>
          <w:rFonts w:ascii="Times New Roman" w:hAnsi="Times New Roman"/>
          <w:bCs/>
          <w:sz w:val="24"/>
          <w:szCs w:val="24"/>
        </w:rPr>
        <w:t>S.C. MCA INVEST INDUSTRIAL S.R.L. Deva</w:t>
      </w:r>
      <w:r w:rsidR="00C41F21" w:rsidRPr="00594C40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D3EF9">
        <w:rPr>
          <w:rFonts w:ascii="Times New Roman" w:hAnsi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r w:rsidR="00C41F21">
        <w:rPr>
          <w:rFonts w:ascii="Times New Roman" w:hAnsi="Times New Roman"/>
          <w:sz w:val="24"/>
          <w:szCs w:val="24"/>
        </w:rPr>
        <w:t>ng</w:t>
      </w:r>
      <w:proofErr w:type="spellEnd"/>
      <w:r w:rsidR="00C41F2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EF7FA0">
        <w:rPr>
          <w:rFonts w:ascii="Times New Roman" w:hAnsi="Times New Roman"/>
          <w:sz w:val="24"/>
          <w:szCs w:val="24"/>
        </w:rPr>
        <w:t>Bucureștean</w:t>
      </w:r>
      <w:proofErr w:type="spellEnd"/>
      <w:r w:rsidR="00EF7FA0">
        <w:rPr>
          <w:rFonts w:ascii="Times New Roman" w:hAnsi="Times New Roman"/>
          <w:sz w:val="24"/>
          <w:szCs w:val="24"/>
        </w:rPr>
        <w:t xml:space="preserve"> Elena</w:t>
      </w:r>
      <w:r w:rsidR="00C41F21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EF7FA0">
        <w:rPr>
          <w:rFonts w:ascii="Times New Roman" w:hAnsi="Times New Roman"/>
          <w:sz w:val="24"/>
          <w:szCs w:val="24"/>
        </w:rPr>
        <w:t>Liceul</w:t>
      </w:r>
      <w:proofErr w:type="spellEnd"/>
      <w:r w:rsidR="00EF7F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F7FA0">
        <w:rPr>
          <w:rFonts w:ascii="Times New Roman" w:hAnsi="Times New Roman"/>
          <w:sz w:val="24"/>
          <w:szCs w:val="24"/>
        </w:rPr>
        <w:t>Tehnologic</w:t>
      </w:r>
      <w:proofErr w:type="spellEnd"/>
      <w:r w:rsidR="00C41F21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="008205A6">
        <w:rPr>
          <w:rFonts w:ascii="Times New Roman" w:hAnsi="Times New Roman"/>
          <w:sz w:val="24"/>
          <w:szCs w:val="24"/>
        </w:rPr>
        <w:t>Co</w:t>
      </w:r>
      <w:r w:rsidR="00EF7FA0">
        <w:rPr>
          <w:rFonts w:ascii="Times New Roman" w:hAnsi="Times New Roman"/>
          <w:sz w:val="24"/>
          <w:szCs w:val="24"/>
        </w:rPr>
        <w:t>nstantin</w:t>
      </w:r>
      <w:proofErr w:type="spellEnd"/>
      <w:r w:rsidR="00EF7F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F7FA0">
        <w:rPr>
          <w:rFonts w:ascii="Times New Roman" w:hAnsi="Times New Roman"/>
          <w:sz w:val="24"/>
          <w:szCs w:val="24"/>
        </w:rPr>
        <w:t>Bursan</w:t>
      </w:r>
      <w:proofErr w:type="spellEnd"/>
      <w:r w:rsidR="00C41F21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="00EF7FA0">
        <w:rPr>
          <w:rFonts w:ascii="Times New Roman" w:hAnsi="Times New Roman"/>
          <w:sz w:val="24"/>
          <w:szCs w:val="24"/>
        </w:rPr>
        <w:t>Hunedoara</w:t>
      </w:r>
      <w:proofErr w:type="spellEnd"/>
    </w:p>
    <w:p w:rsidR="00C41F21" w:rsidRPr="00594C40" w:rsidRDefault="00C41F21" w:rsidP="00C41F21">
      <w:pPr>
        <w:autoSpaceDN w:val="0"/>
        <w:rPr>
          <w:sz w:val="22"/>
          <w:szCs w:val="22"/>
        </w:rPr>
      </w:pPr>
    </w:p>
    <w:p w:rsidR="00AC4A36" w:rsidRDefault="00AC4A36" w:rsidP="00AC4A36">
      <w:pPr>
        <w:autoSpaceDN w:val="0"/>
        <w:rPr>
          <w:rFonts w:ascii="Times New Roman" w:hAnsi="Times New Roman"/>
          <w:sz w:val="24"/>
          <w:szCs w:val="24"/>
        </w:rPr>
      </w:pPr>
    </w:p>
    <w:p w:rsidR="00AC4A36" w:rsidRPr="00594C40" w:rsidRDefault="00AC4A36" w:rsidP="00AC4A36">
      <w:pPr>
        <w:autoSpaceDN w:val="0"/>
        <w:rPr>
          <w:rFonts w:ascii="Times New Roman" w:hAnsi="Times New Roman"/>
          <w:sz w:val="24"/>
          <w:szCs w:val="24"/>
        </w:rPr>
      </w:pPr>
    </w:p>
    <w:p w:rsidR="00AC4A36" w:rsidRPr="00594C40" w:rsidRDefault="00AC4A36" w:rsidP="00871475">
      <w:pPr>
        <w:autoSpaceDN w:val="0"/>
        <w:spacing w:after="20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594C40">
        <w:rPr>
          <w:rFonts w:ascii="Times New Roman" w:hAnsi="Times New Roman"/>
          <w:b/>
          <w:sz w:val="22"/>
          <w:szCs w:val="22"/>
        </w:rPr>
        <w:t>Director,</w:t>
      </w:r>
    </w:p>
    <w:p w:rsidR="00AC4A36" w:rsidRPr="00594C40" w:rsidRDefault="00AC4A36" w:rsidP="00871475">
      <w:pPr>
        <w:autoSpaceDN w:val="0"/>
        <w:spacing w:after="200" w:line="276" w:lineRule="auto"/>
        <w:jc w:val="center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Prof. </w:t>
      </w:r>
      <w:proofErr w:type="spellStart"/>
      <w:r w:rsidR="00D43A22">
        <w:rPr>
          <w:rFonts w:ascii="Times New Roman" w:hAnsi="Times New Roman"/>
          <w:b/>
          <w:sz w:val="22"/>
          <w:szCs w:val="22"/>
        </w:rPr>
        <w:t>Popescu</w:t>
      </w:r>
      <w:proofErr w:type="spellEnd"/>
      <w:r w:rsidR="00D43A22">
        <w:rPr>
          <w:rFonts w:ascii="Times New Roman" w:hAnsi="Times New Roman"/>
          <w:b/>
          <w:sz w:val="22"/>
          <w:szCs w:val="22"/>
        </w:rPr>
        <w:t xml:space="preserve"> Florin </w:t>
      </w:r>
      <w:proofErr w:type="spellStart"/>
      <w:r w:rsidR="00D43A22">
        <w:rPr>
          <w:rFonts w:ascii="Times New Roman" w:hAnsi="Times New Roman"/>
          <w:b/>
          <w:sz w:val="22"/>
          <w:szCs w:val="22"/>
        </w:rPr>
        <w:t>Iosif</w:t>
      </w:r>
      <w:proofErr w:type="spellEnd"/>
    </w:p>
    <w:p w:rsidR="00A77DAC" w:rsidRDefault="00A77DAC">
      <w:bookmarkStart w:id="0" w:name="_GoBack"/>
      <w:bookmarkEnd w:id="0"/>
    </w:p>
    <w:sectPr w:rsidR="00A77DAC" w:rsidSect="00AC4A36">
      <w:headerReference w:type="default" r:id="rId7"/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270" w:rsidRDefault="00923270" w:rsidP="00D43A22">
      <w:r>
        <w:separator/>
      </w:r>
    </w:p>
  </w:endnote>
  <w:endnote w:type="continuationSeparator" w:id="0">
    <w:p w:rsidR="00923270" w:rsidRDefault="00923270" w:rsidP="00D4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A22" w:rsidRDefault="00D43A22" w:rsidP="00D43A22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D43A22" w:rsidRDefault="00D43A22" w:rsidP="00D43A22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D43A22" w:rsidRDefault="00D43A22" w:rsidP="00D43A22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D43A22" w:rsidRDefault="00D43A22" w:rsidP="00D43A22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 xml:space="preserve">. </w:t>
    </w: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ltodcalan.ro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>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270" w:rsidRDefault="00923270" w:rsidP="00D43A22">
      <w:r>
        <w:separator/>
      </w:r>
    </w:p>
  </w:footnote>
  <w:footnote w:type="continuationSeparator" w:id="0">
    <w:p w:rsidR="00923270" w:rsidRDefault="00923270" w:rsidP="00D43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A22" w:rsidRDefault="00D43A22">
    <w:pPr>
      <w:pStyle w:val="Antet"/>
    </w:pPr>
    <w:r w:rsidRPr="00413CA7">
      <w:rPr>
        <w:noProof/>
        <w:lang w:eastAsia="ro-RO"/>
      </w:rPr>
      <w:drawing>
        <wp:inline distT="0" distB="0" distL="0" distR="0" wp14:anchorId="619F8A65" wp14:editId="408D384E">
          <wp:extent cx="5731510" cy="816250"/>
          <wp:effectExtent l="0" t="0" r="0" b="0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TODC_ORIZONT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16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4A36"/>
    <w:rsid w:val="00090198"/>
    <w:rsid w:val="000B2315"/>
    <w:rsid w:val="003E1CE0"/>
    <w:rsid w:val="00560CE5"/>
    <w:rsid w:val="005D3EF9"/>
    <w:rsid w:val="0074236D"/>
    <w:rsid w:val="008205A6"/>
    <w:rsid w:val="00870AF9"/>
    <w:rsid w:val="00871475"/>
    <w:rsid w:val="00922303"/>
    <w:rsid w:val="00923270"/>
    <w:rsid w:val="00923B82"/>
    <w:rsid w:val="00933F68"/>
    <w:rsid w:val="009D618E"/>
    <w:rsid w:val="00A26F41"/>
    <w:rsid w:val="00A77DAC"/>
    <w:rsid w:val="00AC4A36"/>
    <w:rsid w:val="00C41F21"/>
    <w:rsid w:val="00C70A0C"/>
    <w:rsid w:val="00D43A22"/>
    <w:rsid w:val="00DC4132"/>
    <w:rsid w:val="00E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A3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C4A36"/>
    <w:pPr>
      <w:tabs>
        <w:tab w:val="center" w:pos="4536"/>
        <w:tab w:val="right" w:pos="9072"/>
      </w:tabs>
    </w:pPr>
    <w:rPr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AC4A36"/>
    <w:rPr>
      <w:rFonts w:ascii="Calibri" w:eastAsia="Calibri" w:hAnsi="Calibri" w:cs="Times New Roman"/>
    </w:rPr>
  </w:style>
  <w:style w:type="paragraph" w:customStyle="1" w:styleId="Default">
    <w:name w:val="Default"/>
    <w:rsid w:val="00AC4A3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D43A22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43A22"/>
    <w:rPr>
      <w:rFonts w:ascii="Calibri" w:eastAsia="Calibri" w:hAnsi="Calibri" w:cs="Times New Roman"/>
      <w:sz w:val="20"/>
      <w:szCs w:val="20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43A2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43A22"/>
    <w:rPr>
      <w:rFonts w:ascii="Tahoma" w:eastAsia="Calibri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D43A2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4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Micsoniu</cp:lastModifiedBy>
  <cp:revision>6</cp:revision>
  <cp:lastPrinted>2017-06-23T05:27:00Z</cp:lastPrinted>
  <dcterms:created xsi:type="dcterms:W3CDTF">2017-06-23T05:14:00Z</dcterms:created>
  <dcterms:modified xsi:type="dcterms:W3CDTF">2018-07-10T10:08:00Z</dcterms:modified>
</cp:coreProperties>
</file>