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B1C" w:rsidRPr="00DB74D2" w:rsidRDefault="00783B1C" w:rsidP="00783B1C">
      <w:pPr>
        <w:rPr>
          <w:rFonts w:ascii="Times New Roman" w:hAnsi="Times New Roman"/>
          <w:lang w:val="ro-RO"/>
        </w:rPr>
      </w:pPr>
    </w:p>
    <w:p w:rsidR="00F70CB1" w:rsidRPr="00DB74D2" w:rsidRDefault="00F70CB1" w:rsidP="00783B1C">
      <w:pPr>
        <w:rPr>
          <w:rFonts w:ascii="Times New Roman" w:hAnsi="Times New Roman"/>
          <w:lang w:val="ro-RO"/>
        </w:rPr>
      </w:pPr>
    </w:p>
    <w:p w:rsidR="00F70CB1" w:rsidRPr="00DB74D2" w:rsidRDefault="00F70CB1" w:rsidP="00783B1C">
      <w:pPr>
        <w:rPr>
          <w:rFonts w:ascii="Times New Roman" w:hAnsi="Times New Roman"/>
          <w:lang w:val="ro-RO"/>
        </w:rPr>
      </w:pPr>
    </w:p>
    <w:p w:rsidR="00F70CB1" w:rsidRPr="00DB74D2" w:rsidRDefault="00F70CB1" w:rsidP="00783B1C">
      <w:pPr>
        <w:rPr>
          <w:rFonts w:ascii="Times New Roman" w:hAnsi="Times New Roman"/>
          <w:lang w:val="ro-RO"/>
        </w:rPr>
      </w:pPr>
    </w:p>
    <w:p w:rsidR="00F70CB1" w:rsidRPr="00DB74D2" w:rsidRDefault="00F70CB1" w:rsidP="00783B1C">
      <w:pPr>
        <w:rPr>
          <w:rFonts w:ascii="Times New Roman" w:hAnsi="Times New Roman"/>
          <w:lang w:val="ro-RO"/>
        </w:rPr>
      </w:pPr>
    </w:p>
    <w:p w:rsidR="00F70CB1" w:rsidRPr="00DB74D2" w:rsidRDefault="00F70CB1" w:rsidP="00783B1C">
      <w:pPr>
        <w:rPr>
          <w:rFonts w:ascii="Times New Roman" w:hAnsi="Times New Roman"/>
          <w:lang w:val="ro-RO"/>
        </w:rPr>
      </w:pPr>
    </w:p>
    <w:p w:rsidR="00F70CB1" w:rsidRPr="00DB74D2" w:rsidRDefault="00F70CB1" w:rsidP="00783B1C">
      <w:pPr>
        <w:rPr>
          <w:rFonts w:ascii="Times New Roman" w:hAnsi="Times New Roman"/>
          <w:lang w:val="ro-RO"/>
        </w:rPr>
      </w:pPr>
    </w:p>
    <w:p w:rsidR="00F70CB1" w:rsidRPr="00DB74D2" w:rsidRDefault="00F70CB1" w:rsidP="00783B1C">
      <w:pPr>
        <w:rPr>
          <w:rFonts w:ascii="Times New Roman" w:hAnsi="Times New Roman"/>
          <w:lang w:val="ro-RO"/>
        </w:rPr>
      </w:pPr>
    </w:p>
    <w:p w:rsidR="00783B1C" w:rsidRPr="00DB74D2" w:rsidRDefault="006D0EDE" w:rsidP="00783B1C">
      <w:pPr>
        <w:widowControl/>
        <w:jc w:val="both"/>
        <w:rPr>
          <w:rFonts w:ascii="Times New Roman" w:hAnsi="Times New Roman"/>
          <w:b/>
          <w:bCs/>
          <w:lang w:val="ro-RO" w:eastAsia="ro-RO"/>
        </w:rPr>
      </w:pPr>
      <w:r w:rsidRPr="00DB74D2">
        <w:rPr>
          <w:rFonts w:ascii="Times New Roman" w:hAnsi="Times New Roman"/>
          <w:b/>
          <w:bCs/>
          <w:lang w:val="ro-RO" w:eastAsia="ro-RO"/>
        </w:rPr>
        <w:t>Centrul de examen: Colegiul Tehnic Agricol „Alexandru Borza” Geoagiu</w:t>
      </w:r>
    </w:p>
    <w:p w:rsidR="00F70CB1" w:rsidRPr="00DB74D2" w:rsidRDefault="00783B1C" w:rsidP="00F70CB1">
      <w:pPr>
        <w:widowControl/>
        <w:jc w:val="both"/>
        <w:rPr>
          <w:rFonts w:ascii="Times New Roman" w:hAnsi="Times New Roman"/>
          <w:b/>
          <w:bCs/>
          <w:lang w:val="ro-RO" w:eastAsia="ro-RO"/>
        </w:rPr>
      </w:pPr>
      <w:r w:rsidRPr="00DB74D2">
        <w:rPr>
          <w:rFonts w:ascii="Times New Roman" w:hAnsi="Times New Roman"/>
          <w:b/>
          <w:bCs/>
          <w:lang w:val="ro-RO" w:eastAsia="ro-RO"/>
        </w:rPr>
        <w:t xml:space="preserve">Judeţul </w:t>
      </w:r>
      <w:r w:rsidR="0049161B" w:rsidRPr="00DB74D2">
        <w:rPr>
          <w:rFonts w:ascii="Times New Roman" w:hAnsi="Times New Roman"/>
          <w:b/>
          <w:bCs/>
          <w:lang w:val="ro-RO" w:eastAsia="ro-RO"/>
        </w:rPr>
        <w:t>HUNEDOARA</w:t>
      </w:r>
    </w:p>
    <w:p w:rsidR="00F70CB1" w:rsidRPr="00DB74D2" w:rsidRDefault="00F70CB1" w:rsidP="00F70CB1">
      <w:pPr>
        <w:widowControl/>
        <w:jc w:val="both"/>
        <w:rPr>
          <w:rFonts w:ascii="Times New Roman" w:hAnsi="Times New Roman"/>
          <w:b/>
          <w:bCs/>
          <w:lang w:val="ro-RO" w:eastAsia="ro-RO"/>
        </w:rPr>
      </w:pPr>
    </w:p>
    <w:p w:rsidR="00783B1C" w:rsidRPr="00DB74D2" w:rsidRDefault="00F70CB1" w:rsidP="00F70CB1">
      <w:pPr>
        <w:widowControl/>
        <w:jc w:val="both"/>
        <w:rPr>
          <w:rFonts w:ascii="Times New Roman" w:hAnsi="Times New Roman"/>
          <w:b/>
          <w:bCs/>
          <w:lang w:val="ro-RO" w:eastAsia="ro-RO"/>
        </w:rPr>
      </w:pPr>
      <w:r w:rsidRPr="00DB74D2">
        <w:rPr>
          <w:rFonts w:ascii="Times New Roman" w:hAnsi="Times New Roman"/>
          <w:b/>
          <w:bCs/>
          <w:lang w:val="ro-RO" w:eastAsia="ro-RO"/>
        </w:rPr>
        <w:t xml:space="preserve">                                                            </w:t>
      </w:r>
      <w:r w:rsidR="00783B1C" w:rsidRPr="00DB74D2">
        <w:rPr>
          <w:rFonts w:ascii="Times New Roman" w:hAnsi="Times New Roman"/>
          <w:b/>
          <w:bCs/>
          <w:sz w:val="28"/>
          <w:szCs w:val="28"/>
          <w:lang w:val="ro-RO" w:eastAsia="ro-RO"/>
        </w:rPr>
        <w:t>RAPORT</w:t>
      </w:r>
    </w:p>
    <w:p w:rsidR="00783B1C" w:rsidRPr="00DB74D2" w:rsidRDefault="00783B1C" w:rsidP="00783B1C">
      <w:pPr>
        <w:widowControl/>
        <w:jc w:val="center"/>
        <w:rPr>
          <w:rFonts w:ascii="Times New Roman" w:hAnsi="Times New Roman"/>
          <w:b/>
          <w:bCs/>
          <w:sz w:val="28"/>
          <w:szCs w:val="28"/>
          <w:lang w:val="ro-RO" w:eastAsia="ro-RO"/>
        </w:rPr>
      </w:pPr>
    </w:p>
    <w:p w:rsidR="00783B1C" w:rsidRPr="00DB74D2" w:rsidRDefault="00783B1C" w:rsidP="00783B1C">
      <w:pPr>
        <w:widowControl/>
        <w:tabs>
          <w:tab w:val="left" w:leader="underscore" w:pos="5933"/>
        </w:tabs>
        <w:jc w:val="center"/>
        <w:rPr>
          <w:rFonts w:ascii="Times New Roman" w:hAnsi="Times New Roman"/>
          <w:b/>
          <w:bCs/>
          <w:lang w:val="ro-RO" w:eastAsia="ro-RO"/>
        </w:rPr>
      </w:pPr>
      <w:r w:rsidRPr="00DB74D2">
        <w:rPr>
          <w:rFonts w:ascii="Times New Roman" w:hAnsi="Times New Roman"/>
          <w:b/>
          <w:bCs/>
          <w:lang w:val="ro-RO" w:eastAsia="ro-RO"/>
        </w:rPr>
        <w:t xml:space="preserve">privind organizarea şi desfăşurarea examenului de certificare a calificării nivel </w:t>
      </w:r>
      <w:r w:rsidR="0049161B" w:rsidRPr="00DB74D2">
        <w:rPr>
          <w:rFonts w:ascii="Times New Roman" w:hAnsi="Times New Roman"/>
          <w:b/>
          <w:bCs/>
          <w:lang w:val="ro-RO" w:eastAsia="ro-RO"/>
        </w:rPr>
        <w:t>5</w:t>
      </w:r>
    </w:p>
    <w:p w:rsidR="00783B1C" w:rsidRPr="00DB74D2" w:rsidRDefault="00601FB1" w:rsidP="00601FB1">
      <w:pPr>
        <w:widowControl/>
        <w:tabs>
          <w:tab w:val="left" w:leader="underscore" w:pos="2573"/>
        </w:tabs>
        <w:rPr>
          <w:rFonts w:ascii="Times New Roman" w:hAnsi="Times New Roman"/>
          <w:b/>
          <w:bCs/>
          <w:lang w:val="ro-RO" w:eastAsia="ro-RO"/>
        </w:rPr>
      </w:pPr>
      <w:r w:rsidRPr="00DB74D2">
        <w:rPr>
          <w:rFonts w:ascii="Times New Roman" w:hAnsi="Times New Roman"/>
          <w:b/>
          <w:bCs/>
          <w:lang w:val="ro-RO" w:eastAsia="ro-RO"/>
        </w:rPr>
        <w:t xml:space="preserve">                           anul şcolar</w:t>
      </w:r>
      <w:r w:rsidR="00783B1C" w:rsidRPr="00DB74D2">
        <w:rPr>
          <w:rFonts w:ascii="Times New Roman" w:hAnsi="Times New Roman"/>
          <w:b/>
          <w:bCs/>
          <w:lang w:val="ro-RO" w:eastAsia="ro-RO"/>
        </w:rPr>
        <w:t xml:space="preserve"> </w:t>
      </w:r>
      <w:r w:rsidRPr="00DB74D2">
        <w:rPr>
          <w:rFonts w:ascii="Times New Roman" w:hAnsi="Times New Roman"/>
          <w:b/>
          <w:bCs/>
          <w:lang w:val="ro-RO" w:eastAsia="ro-RO"/>
        </w:rPr>
        <w:t>2017-2018</w:t>
      </w:r>
      <w:r w:rsidR="006D0EDE" w:rsidRPr="00DB74D2">
        <w:rPr>
          <w:rFonts w:ascii="Times New Roman" w:hAnsi="Times New Roman"/>
          <w:b/>
          <w:bCs/>
          <w:lang w:val="ro-RO" w:eastAsia="ro-RO"/>
        </w:rPr>
        <w:t>, sesiunea</w:t>
      </w:r>
      <w:r w:rsidRPr="00DB74D2">
        <w:rPr>
          <w:rFonts w:ascii="Times New Roman" w:hAnsi="Times New Roman"/>
          <w:b/>
          <w:bCs/>
          <w:lang w:val="ro-RO" w:eastAsia="ro-RO"/>
        </w:rPr>
        <w:t xml:space="preserve"> IUNIE-</w:t>
      </w:r>
      <w:r w:rsidR="006D0EDE" w:rsidRPr="00DB74D2">
        <w:rPr>
          <w:rFonts w:ascii="Times New Roman" w:hAnsi="Times New Roman"/>
          <w:b/>
          <w:bCs/>
          <w:lang w:val="ro-RO" w:eastAsia="ro-RO"/>
        </w:rPr>
        <w:t xml:space="preserve"> IULIE 201</w:t>
      </w:r>
      <w:r w:rsidRPr="00DB74D2">
        <w:rPr>
          <w:rFonts w:ascii="Times New Roman" w:hAnsi="Times New Roman"/>
          <w:b/>
          <w:bCs/>
          <w:lang w:val="ro-RO" w:eastAsia="ro-RO"/>
        </w:rPr>
        <w:t>8</w:t>
      </w:r>
      <w:r w:rsidR="006D0EDE" w:rsidRPr="00DB74D2">
        <w:rPr>
          <w:rFonts w:ascii="Times New Roman" w:hAnsi="Times New Roman"/>
          <w:b/>
          <w:bCs/>
          <w:lang w:val="ro-RO" w:eastAsia="ro-RO"/>
        </w:rPr>
        <w:t xml:space="preserve"> </w:t>
      </w:r>
    </w:p>
    <w:p w:rsidR="00546F45" w:rsidRPr="00DB74D2" w:rsidRDefault="00546F45" w:rsidP="00783B1C">
      <w:pPr>
        <w:widowControl/>
        <w:tabs>
          <w:tab w:val="left" w:pos="278"/>
        </w:tabs>
        <w:rPr>
          <w:rFonts w:ascii="Times New Roman" w:hAnsi="Times New Roman"/>
          <w:lang w:val="ro-RO" w:eastAsia="ro-RO"/>
        </w:rPr>
      </w:pPr>
    </w:p>
    <w:p w:rsidR="00783B1C" w:rsidRPr="00DB74D2" w:rsidRDefault="00783B1C" w:rsidP="00783B1C">
      <w:pPr>
        <w:widowControl/>
        <w:tabs>
          <w:tab w:val="left" w:pos="278"/>
        </w:tabs>
        <w:rPr>
          <w:rFonts w:ascii="Times New Roman" w:hAnsi="Times New Roman"/>
          <w:lang w:val="ro-RO" w:eastAsia="ro-RO"/>
        </w:rPr>
      </w:pPr>
    </w:p>
    <w:p w:rsidR="00783B1C" w:rsidRPr="00DB74D2" w:rsidRDefault="00783B1C" w:rsidP="00783B1C">
      <w:pPr>
        <w:widowControl/>
        <w:tabs>
          <w:tab w:val="left" w:pos="278"/>
        </w:tabs>
        <w:jc w:val="both"/>
        <w:rPr>
          <w:rFonts w:ascii="Times New Roman" w:hAnsi="Times New Roman"/>
          <w:b/>
          <w:lang w:val="ro-RO" w:eastAsia="ro-RO"/>
        </w:rPr>
      </w:pPr>
      <w:r w:rsidRPr="00DB74D2">
        <w:rPr>
          <w:rFonts w:ascii="Times New Roman" w:hAnsi="Times New Roman"/>
          <w:b/>
          <w:lang w:val="ro-RO" w:eastAsia="ro-RO"/>
        </w:rPr>
        <w:t>1.</w:t>
      </w:r>
      <w:r w:rsidRPr="00DB74D2">
        <w:rPr>
          <w:rFonts w:ascii="Times New Roman" w:hAnsi="Times New Roman"/>
          <w:b/>
          <w:lang w:val="ro-RO" w:eastAsia="ro-RO"/>
        </w:rPr>
        <w:tab/>
        <w:t>Modul de organizare a examenului - informaţii referitoare la:</w:t>
      </w:r>
    </w:p>
    <w:p w:rsidR="00783B1C" w:rsidRPr="00DB74D2" w:rsidRDefault="00783B1C" w:rsidP="00783B1C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DB74D2">
        <w:rPr>
          <w:rFonts w:ascii="Times New Roman" w:hAnsi="Times New Roman"/>
          <w:lang w:val="ro-RO" w:eastAsia="ro-RO"/>
        </w:rPr>
        <w:t xml:space="preserve"> </w:t>
      </w:r>
      <w:r w:rsidRPr="00DB74D2">
        <w:rPr>
          <w:rFonts w:ascii="Times New Roman" w:hAnsi="Times New Roman"/>
          <w:sz w:val="22"/>
          <w:szCs w:val="22"/>
          <w:lang w:val="ro-RO" w:eastAsia="ro-RO"/>
        </w:rPr>
        <w:t>- arondări, calificări, număr de candidaţi:</w:t>
      </w:r>
    </w:p>
    <w:p w:rsidR="00783B1C" w:rsidRPr="00DB74D2" w:rsidRDefault="00783B1C" w:rsidP="00783B1C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1"/>
        <w:gridCol w:w="3537"/>
        <w:gridCol w:w="3420"/>
        <w:gridCol w:w="1350"/>
      </w:tblGrid>
      <w:tr w:rsidR="006D0EDE" w:rsidRPr="00DB74D2" w:rsidTr="006D0EDE">
        <w:tc>
          <w:tcPr>
            <w:tcW w:w="531" w:type="dxa"/>
            <w:vAlign w:val="center"/>
          </w:tcPr>
          <w:p w:rsidR="006D0EDE" w:rsidRPr="00DB74D2" w:rsidRDefault="006D0EDE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 w:rsidRPr="00DB74D2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Nr. crt.</w:t>
            </w:r>
          </w:p>
        </w:tc>
        <w:tc>
          <w:tcPr>
            <w:tcW w:w="3537" w:type="dxa"/>
            <w:vAlign w:val="center"/>
          </w:tcPr>
          <w:p w:rsidR="006D0EDE" w:rsidRPr="00DB74D2" w:rsidRDefault="006D0EDE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 w:rsidRPr="00DB74D2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Unitatea de învăţământ</w:t>
            </w:r>
          </w:p>
        </w:tc>
        <w:tc>
          <w:tcPr>
            <w:tcW w:w="3420" w:type="dxa"/>
            <w:vAlign w:val="center"/>
          </w:tcPr>
          <w:p w:rsidR="006D0EDE" w:rsidRPr="00DB74D2" w:rsidRDefault="006D0EDE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 w:rsidRPr="00DB74D2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Nr. elevi Calificarea 1: TEHNICIAN ACTIVITĂŢI DE AGROTURISM MONTAN</w:t>
            </w:r>
          </w:p>
        </w:tc>
        <w:tc>
          <w:tcPr>
            <w:tcW w:w="1350" w:type="dxa"/>
            <w:vAlign w:val="center"/>
          </w:tcPr>
          <w:p w:rsidR="006D0EDE" w:rsidRPr="00DB74D2" w:rsidRDefault="006D0EDE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 w:rsidRPr="00DB74D2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Nr. total elevi*</w:t>
            </w:r>
          </w:p>
        </w:tc>
      </w:tr>
      <w:tr w:rsidR="006D0EDE" w:rsidRPr="00DB74D2" w:rsidTr="006D0EDE">
        <w:tc>
          <w:tcPr>
            <w:tcW w:w="531" w:type="dxa"/>
          </w:tcPr>
          <w:p w:rsidR="006D0EDE" w:rsidRPr="00DB74D2" w:rsidRDefault="006D0EDE" w:rsidP="00B345A8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 w:eastAsia="ro-RO"/>
              </w:rPr>
              <w:t>1.</w:t>
            </w:r>
          </w:p>
        </w:tc>
        <w:tc>
          <w:tcPr>
            <w:tcW w:w="3537" w:type="dxa"/>
          </w:tcPr>
          <w:p w:rsidR="006D0EDE" w:rsidRPr="00DB74D2" w:rsidRDefault="006D0EDE" w:rsidP="006D0EDE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 w:eastAsia="ro-RO"/>
              </w:rPr>
              <w:t>COLEGIUL TEHNIC AGRICOL „ALEXANDRU BORZA” GEOAGIU</w:t>
            </w:r>
          </w:p>
        </w:tc>
        <w:tc>
          <w:tcPr>
            <w:tcW w:w="3420" w:type="dxa"/>
            <w:vAlign w:val="center"/>
          </w:tcPr>
          <w:p w:rsidR="006D0EDE" w:rsidRPr="00DB74D2" w:rsidRDefault="00993D82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 w:eastAsia="ro-RO"/>
              </w:rPr>
              <w:t>29</w:t>
            </w:r>
          </w:p>
        </w:tc>
        <w:tc>
          <w:tcPr>
            <w:tcW w:w="1350" w:type="dxa"/>
            <w:vAlign w:val="center"/>
          </w:tcPr>
          <w:p w:rsidR="006D0EDE" w:rsidRPr="00DB74D2" w:rsidRDefault="00993D82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 w:eastAsia="ro-RO"/>
              </w:rPr>
              <w:t>29</w:t>
            </w:r>
          </w:p>
        </w:tc>
      </w:tr>
      <w:tr w:rsidR="006D0EDE" w:rsidRPr="00DB74D2" w:rsidTr="006D0EDE">
        <w:tc>
          <w:tcPr>
            <w:tcW w:w="4068" w:type="dxa"/>
            <w:gridSpan w:val="2"/>
          </w:tcPr>
          <w:p w:rsidR="006D0EDE" w:rsidRPr="00DB74D2" w:rsidRDefault="006D0EDE" w:rsidP="006D0EDE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 w:rsidRPr="00DB74D2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TOTAL</w:t>
            </w:r>
          </w:p>
        </w:tc>
        <w:tc>
          <w:tcPr>
            <w:tcW w:w="3420" w:type="dxa"/>
            <w:vAlign w:val="center"/>
          </w:tcPr>
          <w:p w:rsidR="006D0EDE" w:rsidRPr="00DB74D2" w:rsidRDefault="00993D82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 w:eastAsia="ro-RO"/>
              </w:rPr>
              <w:t>29</w:t>
            </w:r>
          </w:p>
        </w:tc>
        <w:tc>
          <w:tcPr>
            <w:tcW w:w="1350" w:type="dxa"/>
            <w:vAlign w:val="center"/>
          </w:tcPr>
          <w:p w:rsidR="006D0EDE" w:rsidRPr="00DB74D2" w:rsidRDefault="00993D82" w:rsidP="00A73614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 w:eastAsia="ro-RO"/>
              </w:rPr>
              <w:t>29</w:t>
            </w:r>
          </w:p>
        </w:tc>
      </w:tr>
    </w:tbl>
    <w:p w:rsidR="00783B1C" w:rsidRPr="00DB74D2" w:rsidRDefault="00783B1C" w:rsidP="00783B1C">
      <w:pPr>
        <w:widowControl/>
        <w:tabs>
          <w:tab w:val="left" w:pos="163"/>
        </w:tabs>
        <w:jc w:val="both"/>
        <w:rPr>
          <w:rFonts w:ascii="Times New Roman" w:hAnsi="Times New Roman"/>
          <w:sz w:val="20"/>
          <w:szCs w:val="20"/>
          <w:lang w:val="ro-RO" w:eastAsia="ro-RO"/>
        </w:rPr>
      </w:pPr>
      <w:r w:rsidRPr="00DB74D2">
        <w:rPr>
          <w:rFonts w:ascii="Times New Roman" w:hAnsi="Times New Roman"/>
          <w:sz w:val="20"/>
          <w:szCs w:val="20"/>
          <w:lang w:val="ro-RO" w:eastAsia="ro-RO"/>
        </w:rPr>
        <w:t>*Se va calcula suma numărului de elevi pe fiecare unitate de învăţământ, iar pe ultima linie se va calcula totalul numărului de elevi pe fiecare calificare şi pe total centru de examen.</w:t>
      </w:r>
    </w:p>
    <w:p w:rsidR="00783B1C" w:rsidRPr="00DB74D2" w:rsidRDefault="00783B1C" w:rsidP="00783B1C">
      <w:pPr>
        <w:widowControl/>
        <w:tabs>
          <w:tab w:val="left" w:pos="163"/>
        </w:tabs>
        <w:jc w:val="both"/>
        <w:rPr>
          <w:rFonts w:ascii="Times New Roman" w:hAnsi="Times New Roman"/>
          <w:sz w:val="20"/>
          <w:szCs w:val="20"/>
          <w:lang w:val="ro-RO" w:eastAsia="ro-RO"/>
        </w:rPr>
      </w:pPr>
    </w:p>
    <w:p w:rsidR="00546F45" w:rsidRPr="00DB74D2" w:rsidRDefault="00546F45" w:rsidP="00783B1C">
      <w:pPr>
        <w:widowControl/>
        <w:tabs>
          <w:tab w:val="left" w:pos="163"/>
        </w:tabs>
        <w:jc w:val="both"/>
        <w:rPr>
          <w:rFonts w:ascii="Times New Roman" w:hAnsi="Times New Roman"/>
          <w:sz w:val="20"/>
          <w:szCs w:val="20"/>
          <w:lang w:val="ro-RO" w:eastAsia="ro-RO"/>
        </w:rPr>
      </w:pPr>
    </w:p>
    <w:p w:rsidR="00783B1C" w:rsidRPr="00DB74D2" w:rsidRDefault="00783B1C" w:rsidP="00783B1C">
      <w:pPr>
        <w:widowControl/>
        <w:numPr>
          <w:ilvl w:val="0"/>
          <w:numId w:val="1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DB74D2">
        <w:rPr>
          <w:rFonts w:ascii="Times New Roman" w:hAnsi="Times New Roman"/>
          <w:sz w:val="22"/>
          <w:szCs w:val="22"/>
          <w:lang w:val="ro-RO" w:eastAsia="ro-RO"/>
        </w:rPr>
        <w:t>asigurarea dotării centrului de examen;</w:t>
      </w:r>
    </w:p>
    <w:p w:rsidR="00783B1C" w:rsidRPr="00DB74D2" w:rsidRDefault="00783B1C" w:rsidP="00783B1C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DB74D2">
        <w:rPr>
          <w:rFonts w:ascii="Times New Roman" w:hAnsi="Times New Roman"/>
          <w:sz w:val="22"/>
          <w:szCs w:val="22"/>
          <w:lang w:val="ro-RO" w:eastAsia="ro-RO"/>
        </w:rPr>
        <w:t>- componenţa Comisiei de examinare, nu</w:t>
      </w:r>
      <w:r w:rsidR="00344619" w:rsidRPr="00DB74D2">
        <w:rPr>
          <w:rFonts w:ascii="Times New Roman" w:hAnsi="Times New Roman"/>
          <w:sz w:val="22"/>
          <w:szCs w:val="22"/>
          <w:lang w:val="ro-RO" w:eastAsia="ro-RO"/>
        </w:rPr>
        <w:t xml:space="preserve">mită în baza Deciziei nr. </w:t>
      </w:r>
      <w:r w:rsidR="00993D82" w:rsidRPr="00DB74D2">
        <w:rPr>
          <w:rFonts w:ascii="Times New Roman" w:hAnsi="Times New Roman"/>
          <w:sz w:val="22"/>
          <w:szCs w:val="22"/>
          <w:lang w:val="ro-RO" w:eastAsia="ro-RO"/>
        </w:rPr>
        <w:t>262.05.</w:t>
      </w:r>
      <w:r w:rsidR="00344619" w:rsidRPr="00DB74D2">
        <w:rPr>
          <w:rFonts w:ascii="Times New Roman" w:hAnsi="Times New Roman"/>
          <w:sz w:val="22"/>
          <w:szCs w:val="22"/>
          <w:lang w:val="ro-RO" w:eastAsia="ro-RO"/>
        </w:rPr>
        <w:t xml:space="preserve"> </w:t>
      </w:r>
      <w:r w:rsidRPr="00DB74D2">
        <w:rPr>
          <w:rFonts w:ascii="Times New Roman" w:hAnsi="Times New Roman"/>
          <w:sz w:val="22"/>
          <w:szCs w:val="22"/>
          <w:lang w:val="ro-RO" w:eastAsia="ro-RO"/>
        </w:rPr>
        <w:t xml:space="preserve"> din data de </w:t>
      </w:r>
      <w:r w:rsidR="00344619" w:rsidRPr="00DB74D2">
        <w:rPr>
          <w:rFonts w:ascii="Times New Roman" w:hAnsi="Times New Roman"/>
          <w:sz w:val="22"/>
          <w:szCs w:val="22"/>
          <w:lang w:val="ro-RO" w:eastAsia="ro-RO"/>
        </w:rPr>
        <w:t xml:space="preserve"> </w:t>
      </w:r>
      <w:r w:rsidR="00993D82" w:rsidRPr="00DB74D2">
        <w:rPr>
          <w:rFonts w:ascii="Times New Roman" w:hAnsi="Times New Roman"/>
          <w:sz w:val="22"/>
          <w:szCs w:val="22"/>
          <w:lang w:val="ro-RO" w:eastAsia="ro-RO"/>
        </w:rPr>
        <w:t>21</w:t>
      </w:r>
      <w:r w:rsidR="00344619" w:rsidRPr="00DB74D2">
        <w:rPr>
          <w:rFonts w:ascii="Times New Roman" w:hAnsi="Times New Roman"/>
          <w:sz w:val="22"/>
          <w:szCs w:val="22"/>
          <w:lang w:val="ro-RO" w:eastAsia="ro-RO"/>
        </w:rPr>
        <w:t>.</w:t>
      </w:r>
      <w:r w:rsidR="00993D82" w:rsidRPr="00DB74D2">
        <w:rPr>
          <w:rFonts w:ascii="Times New Roman" w:hAnsi="Times New Roman"/>
          <w:sz w:val="22"/>
          <w:szCs w:val="22"/>
          <w:lang w:val="ro-RO" w:eastAsia="ro-RO"/>
        </w:rPr>
        <w:t>06.2018</w:t>
      </w:r>
      <w:r w:rsidR="00344619" w:rsidRPr="00DB74D2">
        <w:rPr>
          <w:rFonts w:ascii="Times New Roman" w:hAnsi="Times New Roman"/>
          <w:sz w:val="22"/>
          <w:szCs w:val="22"/>
          <w:lang w:val="ro-RO" w:eastAsia="ro-RO"/>
        </w:rPr>
        <w:t xml:space="preserve"> a I</w:t>
      </w:r>
      <w:r w:rsidRPr="00DB74D2">
        <w:rPr>
          <w:rFonts w:ascii="Times New Roman" w:hAnsi="Times New Roman"/>
          <w:sz w:val="22"/>
          <w:szCs w:val="22"/>
          <w:lang w:val="ro-RO" w:eastAsia="ro-RO"/>
        </w:rPr>
        <w:t xml:space="preserve">nspectorului </w:t>
      </w:r>
      <w:r w:rsidR="00344619" w:rsidRPr="00DB74D2">
        <w:rPr>
          <w:rFonts w:ascii="Times New Roman" w:hAnsi="Times New Roman"/>
          <w:sz w:val="22"/>
          <w:szCs w:val="22"/>
          <w:lang w:val="ro-RO" w:eastAsia="ro-RO"/>
        </w:rPr>
        <w:t>Ş</w:t>
      </w:r>
      <w:r w:rsidRPr="00DB74D2">
        <w:rPr>
          <w:rFonts w:ascii="Times New Roman" w:hAnsi="Times New Roman"/>
          <w:sz w:val="22"/>
          <w:szCs w:val="22"/>
          <w:lang w:val="ro-RO" w:eastAsia="ro-RO"/>
        </w:rPr>
        <w:t xml:space="preserve">colar </w:t>
      </w:r>
      <w:r w:rsidR="00344619" w:rsidRPr="00DB74D2">
        <w:rPr>
          <w:rFonts w:ascii="Times New Roman" w:hAnsi="Times New Roman"/>
          <w:sz w:val="22"/>
          <w:szCs w:val="22"/>
          <w:lang w:val="ro-RO" w:eastAsia="ro-RO"/>
        </w:rPr>
        <w:t>Judeţean</w:t>
      </w:r>
      <w:r w:rsidRPr="00DB74D2">
        <w:rPr>
          <w:rFonts w:ascii="Times New Roman" w:hAnsi="Times New Roman"/>
          <w:sz w:val="22"/>
          <w:szCs w:val="22"/>
          <w:lang w:val="ro-RO" w:eastAsia="ro-RO"/>
        </w:rPr>
        <w:t xml:space="preserve"> </w:t>
      </w:r>
      <w:r w:rsidR="00344619" w:rsidRPr="00DB74D2">
        <w:rPr>
          <w:rFonts w:ascii="Times New Roman" w:hAnsi="Times New Roman"/>
          <w:sz w:val="22"/>
          <w:szCs w:val="22"/>
          <w:lang w:val="ro-RO" w:eastAsia="ro-RO"/>
        </w:rPr>
        <w:t>Hunedoara:</w:t>
      </w:r>
      <w:r w:rsidRPr="00DB74D2">
        <w:rPr>
          <w:rFonts w:ascii="Times New Roman" w:hAnsi="Times New Roman"/>
          <w:sz w:val="22"/>
          <w:szCs w:val="22"/>
          <w:lang w:val="ro-RO" w:eastAsia="ro-RO"/>
        </w:rPr>
        <w:t xml:space="preserve"> </w:t>
      </w:r>
    </w:p>
    <w:p w:rsidR="00546F45" w:rsidRPr="00DB74D2" w:rsidRDefault="00546F45" w:rsidP="00783B1C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p w:rsidR="00783B1C" w:rsidRPr="00DB74D2" w:rsidRDefault="00344619" w:rsidP="00783B1C">
      <w:pPr>
        <w:widowControl/>
        <w:numPr>
          <w:ilvl w:val="1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DB74D2">
        <w:rPr>
          <w:rFonts w:ascii="Times New Roman" w:hAnsi="Times New Roman"/>
          <w:sz w:val="22"/>
          <w:szCs w:val="22"/>
          <w:lang w:val="ro-RO" w:eastAsia="ro-RO"/>
        </w:rPr>
        <w:t xml:space="preserve">Preşedinte: prof. </w:t>
      </w:r>
      <w:r w:rsidR="00993D82" w:rsidRPr="00DB74D2">
        <w:rPr>
          <w:rFonts w:ascii="Times New Roman" w:hAnsi="Times New Roman"/>
          <w:sz w:val="22"/>
          <w:szCs w:val="22"/>
          <w:lang w:val="ro-RO" w:eastAsia="ro-RO"/>
        </w:rPr>
        <w:t>ALDEA SIMONA-MARIA -</w:t>
      </w:r>
      <w:r w:rsidRPr="00DB74D2">
        <w:rPr>
          <w:rFonts w:ascii="Times New Roman" w:hAnsi="Times New Roman"/>
          <w:sz w:val="22"/>
          <w:szCs w:val="22"/>
          <w:lang w:val="ro-RO" w:eastAsia="ro-RO"/>
        </w:rPr>
        <w:t xml:space="preserve"> Colegiul Tehnic Agricol „Alexandru Borza” Geoagiu</w:t>
      </w:r>
      <w:r w:rsidR="00783B1C" w:rsidRPr="00DB74D2">
        <w:rPr>
          <w:rFonts w:ascii="Times New Roman" w:hAnsi="Times New Roman"/>
          <w:sz w:val="22"/>
          <w:szCs w:val="22"/>
          <w:lang w:val="ro-RO" w:eastAsia="ro-RO"/>
        </w:rPr>
        <w:t>;</w:t>
      </w:r>
    </w:p>
    <w:p w:rsidR="00546F45" w:rsidRPr="00DB74D2" w:rsidRDefault="00546F45" w:rsidP="00546F45">
      <w:pPr>
        <w:widowControl/>
        <w:tabs>
          <w:tab w:val="left" w:pos="163"/>
        </w:tabs>
        <w:ind w:left="2148"/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p w:rsidR="00783B1C" w:rsidRPr="00DB74D2" w:rsidRDefault="00783B1C" w:rsidP="00783B1C">
      <w:pPr>
        <w:widowControl/>
        <w:numPr>
          <w:ilvl w:val="1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DB74D2">
        <w:rPr>
          <w:rFonts w:ascii="Times New Roman" w:hAnsi="Times New Roman"/>
          <w:sz w:val="22"/>
          <w:szCs w:val="22"/>
          <w:lang w:val="ro-RO" w:eastAsia="ro-RO"/>
        </w:rPr>
        <w:t>Vicepreşedinte:</w:t>
      </w:r>
      <w:r w:rsidR="00344619" w:rsidRPr="00DB74D2">
        <w:rPr>
          <w:rFonts w:ascii="Times New Roman" w:hAnsi="Times New Roman"/>
          <w:sz w:val="22"/>
          <w:szCs w:val="22"/>
          <w:lang w:val="ro-RO" w:eastAsia="ro-RO"/>
        </w:rPr>
        <w:t xml:space="preserve"> Paşca Iosif</w:t>
      </w:r>
      <w:r w:rsidRPr="00DB74D2">
        <w:rPr>
          <w:rFonts w:ascii="Times New Roman" w:hAnsi="Times New Roman"/>
          <w:sz w:val="22"/>
          <w:szCs w:val="22"/>
          <w:lang w:val="ro-RO" w:eastAsia="ro-RO"/>
        </w:rPr>
        <w:t xml:space="preserve"> </w:t>
      </w:r>
      <w:r w:rsidR="00993D82" w:rsidRPr="00DB74D2">
        <w:rPr>
          <w:rFonts w:ascii="Times New Roman" w:hAnsi="Times New Roman"/>
          <w:sz w:val="22"/>
          <w:szCs w:val="22"/>
          <w:lang w:val="ro-RO" w:eastAsia="ro-RO"/>
        </w:rPr>
        <w:t>-</w:t>
      </w:r>
      <w:r w:rsidR="00344619" w:rsidRPr="00DB74D2">
        <w:rPr>
          <w:rFonts w:ascii="Times New Roman" w:hAnsi="Times New Roman"/>
          <w:sz w:val="22"/>
          <w:szCs w:val="22"/>
          <w:lang w:val="ro-RO" w:eastAsia="ro-RO"/>
        </w:rPr>
        <w:t xml:space="preserve"> S.C. Agrementul S.R.L. Geoagiu-Băi</w:t>
      </w:r>
      <w:r w:rsidRPr="00DB74D2">
        <w:rPr>
          <w:rFonts w:ascii="Times New Roman" w:hAnsi="Times New Roman"/>
          <w:sz w:val="22"/>
          <w:szCs w:val="22"/>
          <w:lang w:val="ro-RO" w:eastAsia="ro-RO"/>
        </w:rPr>
        <w:t>;</w:t>
      </w:r>
    </w:p>
    <w:p w:rsidR="00546F45" w:rsidRPr="00DB74D2" w:rsidRDefault="00546F45" w:rsidP="00546F45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p w:rsidR="00783B1C" w:rsidRPr="00DB74D2" w:rsidRDefault="00344619" w:rsidP="00783B1C">
      <w:pPr>
        <w:widowControl/>
        <w:numPr>
          <w:ilvl w:val="1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DB74D2">
        <w:rPr>
          <w:rFonts w:ascii="Times New Roman" w:hAnsi="Times New Roman"/>
          <w:sz w:val="22"/>
          <w:szCs w:val="22"/>
          <w:lang w:val="ro-RO" w:eastAsia="ro-RO"/>
        </w:rPr>
        <w:t>Monitor de calitate: prof. Gherman Camelia</w:t>
      </w:r>
      <w:r w:rsidR="00783B1C" w:rsidRPr="00DB74D2">
        <w:rPr>
          <w:rFonts w:ascii="Times New Roman" w:hAnsi="Times New Roman"/>
          <w:sz w:val="22"/>
          <w:szCs w:val="22"/>
          <w:lang w:val="ro-RO" w:eastAsia="ro-RO"/>
        </w:rPr>
        <w:t xml:space="preserve"> </w:t>
      </w:r>
      <w:r w:rsidR="00993D82" w:rsidRPr="00DB74D2">
        <w:rPr>
          <w:rFonts w:ascii="Times New Roman" w:hAnsi="Times New Roman"/>
          <w:sz w:val="22"/>
          <w:szCs w:val="22"/>
          <w:lang w:val="ro-RO" w:eastAsia="ro-RO"/>
        </w:rPr>
        <w:t>-</w:t>
      </w:r>
      <w:r w:rsidRPr="00DB74D2">
        <w:rPr>
          <w:rFonts w:ascii="Times New Roman" w:hAnsi="Times New Roman"/>
          <w:sz w:val="22"/>
          <w:szCs w:val="22"/>
          <w:lang w:val="ro-RO" w:eastAsia="ro-RO"/>
        </w:rPr>
        <w:t xml:space="preserve"> Liceul Tehnologic „Nicolaus Olahus” Orăştie</w:t>
      </w:r>
      <w:r w:rsidR="00783B1C" w:rsidRPr="00DB74D2">
        <w:rPr>
          <w:rFonts w:ascii="Times New Roman" w:hAnsi="Times New Roman"/>
          <w:sz w:val="22"/>
          <w:szCs w:val="22"/>
          <w:lang w:val="ro-RO" w:eastAsia="ro-RO"/>
        </w:rPr>
        <w:t>;</w:t>
      </w:r>
    </w:p>
    <w:p w:rsidR="00546F45" w:rsidRPr="00DB74D2" w:rsidRDefault="00546F45" w:rsidP="00546F45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p w:rsidR="00783B1C" w:rsidRPr="00DB74D2" w:rsidRDefault="00993D82" w:rsidP="00783B1C">
      <w:pPr>
        <w:widowControl/>
        <w:numPr>
          <w:ilvl w:val="1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DB74D2">
        <w:rPr>
          <w:rFonts w:ascii="Times New Roman" w:hAnsi="Times New Roman"/>
          <w:sz w:val="22"/>
          <w:szCs w:val="22"/>
          <w:lang w:val="ro-RO" w:eastAsia="ro-RO"/>
        </w:rPr>
        <w:t>Membri:</w:t>
      </w:r>
    </w:p>
    <w:p w:rsidR="00783B1C" w:rsidRPr="00DB74D2" w:rsidRDefault="00993D82" w:rsidP="00993D82">
      <w:pPr>
        <w:widowControl/>
        <w:tabs>
          <w:tab w:val="left" w:pos="163"/>
        </w:tabs>
        <w:ind w:left="2148"/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DB74D2">
        <w:rPr>
          <w:rFonts w:ascii="Times New Roman" w:hAnsi="Times New Roman"/>
          <w:sz w:val="22"/>
          <w:szCs w:val="22"/>
          <w:lang w:val="ro-RO" w:eastAsia="ro-RO"/>
        </w:rPr>
        <w:t>Membri examinatori pentru proba practică și pentru proba de susținere a proiectului:</w:t>
      </w:r>
    </w:p>
    <w:p w:rsidR="00993D82" w:rsidRPr="00DB74D2" w:rsidRDefault="00993D82" w:rsidP="00993D82">
      <w:pPr>
        <w:widowControl/>
        <w:tabs>
          <w:tab w:val="left" w:pos="163"/>
        </w:tabs>
        <w:ind w:left="2148"/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DB74D2">
        <w:rPr>
          <w:rFonts w:ascii="Times New Roman" w:hAnsi="Times New Roman"/>
          <w:sz w:val="22"/>
          <w:szCs w:val="22"/>
          <w:lang w:val="ro-RO" w:eastAsia="ro-RO"/>
        </w:rPr>
        <w:t xml:space="preserve">Prof. </w:t>
      </w:r>
      <w:proofErr w:type="spellStart"/>
      <w:r w:rsidRPr="00DB74D2">
        <w:rPr>
          <w:rFonts w:ascii="Times New Roman" w:hAnsi="Times New Roman"/>
          <w:sz w:val="22"/>
          <w:szCs w:val="22"/>
          <w:lang w:val="ro-RO" w:eastAsia="ro-RO"/>
        </w:rPr>
        <w:t>Burs</w:t>
      </w:r>
      <w:proofErr w:type="spellEnd"/>
      <w:r w:rsidRPr="00DB74D2">
        <w:rPr>
          <w:rFonts w:ascii="Times New Roman" w:hAnsi="Times New Roman"/>
          <w:sz w:val="22"/>
          <w:szCs w:val="22"/>
          <w:lang w:val="ro-RO" w:eastAsia="ro-RO"/>
        </w:rPr>
        <w:t xml:space="preserve"> Ramona-Elena – Colegiul Tehnic Agricol Alexandru Borza Geoagiu</w:t>
      </w:r>
    </w:p>
    <w:p w:rsidR="00993D82" w:rsidRPr="00DB74D2" w:rsidRDefault="00993D82" w:rsidP="00993D82">
      <w:pPr>
        <w:widowControl/>
        <w:tabs>
          <w:tab w:val="left" w:pos="163"/>
        </w:tabs>
        <w:ind w:left="2148"/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DB74D2">
        <w:rPr>
          <w:rFonts w:ascii="Times New Roman" w:hAnsi="Times New Roman"/>
          <w:sz w:val="22"/>
          <w:szCs w:val="22"/>
          <w:lang w:val="ro-RO" w:eastAsia="ro-RO"/>
        </w:rPr>
        <w:t>Prof. Balea Gheorghe-Călin – Colegiul Tehnic Agricol Alexandru Borza Geoagiu</w:t>
      </w:r>
    </w:p>
    <w:p w:rsidR="00D17815" w:rsidRPr="00DB74D2" w:rsidRDefault="00D17815" w:rsidP="00D17815">
      <w:pPr>
        <w:widowControl/>
        <w:tabs>
          <w:tab w:val="left" w:pos="163"/>
        </w:tabs>
        <w:ind w:left="720"/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DB74D2">
        <w:rPr>
          <w:rFonts w:ascii="Times New Roman" w:hAnsi="Times New Roman"/>
          <w:sz w:val="22"/>
          <w:szCs w:val="22"/>
          <w:lang w:val="ro-RO" w:eastAsia="ro-RO"/>
        </w:rPr>
        <w:t xml:space="preserve">              </w:t>
      </w:r>
    </w:p>
    <w:p w:rsidR="00A9214C" w:rsidRPr="00DB74D2" w:rsidRDefault="00D17815" w:rsidP="00D17815">
      <w:pPr>
        <w:widowControl/>
        <w:tabs>
          <w:tab w:val="left" w:pos="163"/>
        </w:tabs>
        <w:ind w:left="720"/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DB74D2">
        <w:rPr>
          <w:rFonts w:ascii="Times New Roman" w:hAnsi="Times New Roman"/>
          <w:sz w:val="22"/>
          <w:szCs w:val="22"/>
          <w:lang w:val="ro-RO" w:eastAsia="ro-RO"/>
        </w:rPr>
        <w:t xml:space="preserve">                        </w:t>
      </w:r>
      <w:r w:rsidR="00A9214C" w:rsidRPr="00DB74D2">
        <w:rPr>
          <w:rFonts w:ascii="Times New Roman" w:hAnsi="Times New Roman"/>
          <w:sz w:val="22"/>
          <w:szCs w:val="22"/>
          <w:lang w:val="ro-RO" w:eastAsia="ro-RO"/>
        </w:rPr>
        <w:t>Evaluator extern: Vasilie Marinela – I.I. Vasilie Cristian-Constantin</w:t>
      </w:r>
    </w:p>
    <w:p w:rsidR="00A9214C" w:rsidRPr="00DB74D2" w:rsidRDefault="00A9214C" w:rsidP="00D17815">
      <w:pPr>
        <w:widowControl/>
        <w:tabs>
          <w:tab w:val="left" w:pos="163"/>
        </w:tabs>
        <w:ind w:left="720"/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DB74D2">
        <w:rPr>
          <w:rFonts w:ascii="Times New Roman" w:hAnsi="Times New Roman"/>
          <w:sz w:val="22"/>
          <w:szCs w:val="22"/>
          <w:lang w:val="ro-RO" w:eastAsia="ro-RO"/>
        </w:rPr>
        <w:t xml:space="preserve">                                                     </w:t>
      </w:r>
    </w:p>
    <w:p w:rsidR="00A9214C" w:rsidRPr="00DB74D2" w:rsidRDefault="00A9214C" w:rsidP="00D17815">
      <w:pPr>
        <w:widowControl/>
        <w:tabs>
          <w:tab w:val="left" w:pos="163"/>
        </w:tabs>
        <w:ind w:left="720"/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p w:rsidR="00993D82" w:rsidRPr="00DB74D2" w:rsidRDefault="00A9214C" w:rsidP="00D17815">
      <w:pPr>
        <w:widowControl/>
        <w:tabs>
          <w:tab w:val="left" w:pos="163"/>
        </w:tabs>
        <w:ind w:left="720"/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DB74D2">
        <w:rPr>
          <w:rFonts w:ascii="Times New Roman" w:hAnsi="Times New Roman"/>
          <w:sz w:val="22"/>
          <w:szCs w:val="22"/>
          <w:lang w:val="ro-RO" w:eastAsia="ro-RO"/>
        </w:rPr>
        <w:t xml:space="preserve">                        Membri evaluatori pentru proba scrisă:</w:t>
      </w:r>
      <w:r w:rsidR="00B671C4" w:rsidRPr="00DB74D2">
        <w:rPr>
          <w:rFonts w:ascii="Times New Roman" w:hAnsi="Times New Roman"/>
          <w:sz w:val="22"/>
          <w:szCs w:val="22"/>
          <w:lang w:val="ro-RO" w:eastAsia="ro-RO"/>
        </w:rPr>
        <w:t xml:space="preserve">                      </w:t>
      </w:r>
    </w:p>
    <w:p w:rsidR="00A9214C" w:rsidRPr="00DB74D2" w:rsidRDefault="00D17815" w:rsidP="00993D82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DB74D2">
        <w:rPr>
          <w:rFonts w:ascii="Times New Roman" w:hAnsi="Times New Roman"/>
          <w:sz w:val="22"/>
          <w:szCs w:val="22"/>
          <w:lang w:val="ro-RO" w:eastAsia="ro-RO"/>
        </w:rPr>
        <w:t xml:space="preserve">      </w:t>
      </w:r>
      <w:r w:rsidR="00B671C4" w:rsidRPr="00DB74D2">
        <w:rPr>
          <w:rFonts w:ascii="Times New Roman" w:hAnsi="Times New Roman"/>
          <w:sz w:val="22"/>
          <w:szCs w:val="22"/>
          <w:lang w:val="ro-RO" w:eastAsia="ro-RO"/>
        </w:rPr>
        <w:t xml:space="preserve">                               </w:t>
      </w:r>
      <w:r w:rsidR="00A9214C" w:rsidRPr="00DB74D2">
        <w:rPr>
          <w:rFonts w:ascii="Times New Roman" w:hAnsi="Times New Roman"/>
          <w:sz w:val="22"/>
          <w:szCs w:val="22"/>
          <w:lang w:val="ro-RO" w:eastAsia="ro-RO"/>
        </w:rPr>
        <w:t xml:space="preserve">Prof. Solomon Carmen      -  Colegiul Economic </w:t>
      </w:r>
      <w:proofErr w:type="spellStart"/>
      <w:r w:rsidR="00A9214C" w:rsidRPr="00DB74D2">
        <w:rPr>
          <w:rFonts w:ascii="Times New Roman" w:hAnsi="Times New Roman"/>
          <w:sz w:val="22"/>
          <w:szCs w:val="22"/>
          <w:lang w:val="ro-RO" w:eastAsia="ro-RO"/>
        </w:rPr>
        <w:t>Emanuil</w:t>
      </w:r>
      <w:proofErr w:type="spellEnd"/>
      <w:r w:rsidR="00A9214C" w:rsidRPr="00DB74D2">
        <w:rPr>
          <w:rFonts w:ascii="Times New Roman" w:hAnsi="Times New Roman"/>
          <w:sz w:val="22"/>
          <w:szCs w:val="22"/>
          <w:lang w:val="ro-RO" w:eastAsia="ro-RO"/>
        </w:rPr>
        <w:t xml:space="preserve"> </w:t>
      </w:r>
      <w:proofErr w:type="spellStart"/>
      <w:r w:rsidR="00A9214C" w:rsidRPr="00DB74D2">
        <w:rPr>
          <w:rFonts w:ascii="Times New Roman" w:hAnsi="Times New Roman"/>
          <w:sz w:val="22"/>
          <w:szCs w:val="22"/>
          <w:lang w:val="ro-RO" w:eastAsia="ro-RO"/>
        </w:rPr>
        <w:t>Gojdu</w:t>
      </w:r>
      <w:proofErr w:type="spellEnd"/>
      <w:r w:rsidR="00B671C4" w:rsidRPr="00DB74D2">
        <w:rPr>
          <w:rFonts w:ascii="Times New Roman" w:hAnsi="Times New Roman"/>
          <w:sz w:val="22"/>
          <w:szCs w:val="22"/>
          <w:lang w:val="ro-RO" w:eastAsia="ro-RO"/>
        </w:rPr>
        <w:t xml:space="preserve"> </w:t>
      </w:r>
      <w:proofErr w:type="spellStart"/>
      <w:r w:rsidR="00A9214C" w:rsidRPr="00DB74D2">
        <w:rPr>
          <w:rFonts w:ascii="Times New Roman" w:hAnsi="Times New Roman"/>
          <w:sz w:val="22"/>
          <w:szCs w:val="22"/>
          <w:lang w:val="ro-RO" w:eastAsia="ro-RO"/>
        </w:rPr>
        <w:t>Hunedoarea</w:t>
      </w:r>
      <w:proofErr w:type="spellEnd"/>
    </w:p>
    <w:p w:rsidR="00B671C4" w:rsidRPr="00DB74D2" w:rsidRDefault="00B671C4" w:rsidP="00993D82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DB74D2">
        <w:rPr>
          <w:rFonts w:ascii="Times New Roman" w:hAnsi="Times New Roman"/>
          <w:sz w:val="22"/>
          <w:szCs w:val="22"/>
          <w:lang w:val="ro-RO" w:eastAsia="ro-RO"/>
        </w:rPr>
        <w:t xml:space="preserve">          </w:t>
      </w:r>
      <w:r w:rsidR="00A9214C" w:rsidRPr="00DB74D2">
        <w:rPr>
          <w:rFonts w:ascii="Times New Roman" w:hAnsi="Times New Roman"/>
          <w:sz w:val="22"/>
          <w:szCs w:val="22"/>
          <w:lang w:val="ro-RO" w:eastAsia="ro-RO"/>
        </w:rPr>
        <w:t xml:space="preserve">                          Prof. Cernat </w:t>
      </w:r>
      <w:proofErr w:type="spellStart"/>
      <w:r w:rsidR="00A9214C" w:rsidRPr="00DB74D2">
        <w:rPr>
          <w:rFonts w:ascii="Times New Roman" w:hAnsi="Times New Roman"/>
          <w:sz w:val="22"/>
          <w:szCs w:val="22"/>
          <w:lang w:val="ro-RO" w:eastAsia="ro-RO"/>
        </w:rPr>
        <w:t>Kati</w:t>
      </w:r>
      <w:proofErr w:type="spellEnd"/>
      <w:r w:rsidR="00A9214C" w:rsidRPr="00DB74D2">
        <w:rPr>
          <w:rFonts w:ascii="Times New Roman" w:hAnsi="Times New Roman"/>
          <w:sz w:val="22"/>
          <w:szCs w:val="22"/>
          <w:lang w:val="ro-RO" w:eastAsia="ro-RO"/>
        </w:rPr>
        <w:t xml:space="preserve"> – Colegiul Economic </w:t>
      </w:r>
      <w:proofErr w:type="spellStart"/>
      <w:r w:rsidR="00A9214C" w:rsidRPr="00DB74D2">
        <w:rPr>
          <w:rFonts w:ascii="Times New Roman" w:hAnsi="Times New Roman"/>
          <w:sz w:val="22"/>
          <w:szCs w:val="22"/>
          <w:lang w:val="ro-RO" w:eastAsia="ro-RO"/>
        </w:rPr>
        <w:t>Emanuil</w:t>
      </w:r>
      <w:proofErr w:type="spellEnd"/>
      <w:r w:rsidR="00A9214C" w:rsidRPr="00DB74D2">
        <w:rPr>
          <w:rFonts w:ascii="Times New Roman" w:hAnsi="Times New Roman"/>
          <w:sz w:val="22"/>
          <w:szCs w:val="22"/>
          <w:lang w:val="ro-RO" w:eastAsia="ro-RO"/>
        </w:rPr>
        <w:t xml:space="preserve"> </w:t>
      </w:r>
      <w:proofErr w:type="spellStart"/>
      <w:r w:rsidR="00A9214C" w:rsidRPr="00DB74D2">
        <w:rPr>
          <w:rFonts w:ascii="Times New Roman" w:hAnsi="Times New Roman"/>
          <w:sz w:val="22"/>
          <w:szCs w:val="22"/>
          <w:lang w:val="ro-RO" w:eastAsia="ro-RO"/>
        </w:rPr>
        <w:t>Gojdu</w:t>
      </w:r>
      <w:proofErr w:type="spellEnd"/>
      <w:r w:rsidR="00A9214C" w:rsidRPr="00DB74D2">
        <w:rPr>
          <w:rFonts w:ascii="Times New Roman" w:hAnsi="Times New Roman"/>
          <w:sz w:val="22"/>
          <w:szCs w:val="22"/>
          <w:lang w:val="ro-RO" w:eastAsia="ro-RO"/>
        </w:rPr>
        <w:t xml:space="preserve"> Hunedoara</w:t>
      </w:r>
    </w:p>
    <w:p w:rsidR="00A9214C" w:rsidRPr="00DB74D2" w:rsidRDefault="00A9214C" w:rsidP="00993D82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DB74D2">
        <w:rPr>
          <w:rFonts w:ascii="Times New Roman" w:hAnsi="Times New Roman"/>
          <w:sz w:val="22"/>
          <w:szCs w:val="22"/>
          <w:lang w:val="ro-RO" w:eastAsia="ro-RO"/>
        </w:rPr>
        <w:t xml:space="preserve">                               </w:t>
      </w:r>
    </w:p>
    <w:p w:rsidR="00A9214C" w:rsidRPr="00DB74D2" w:rsidRDefault="00A9214C" w:rsidP="00993D82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DB74D2">
        <w:rPr>
          <w:rFonts w:ascii="Times New Roman" w:hAnsi="Times New Roman"/>
          <w:sz w:val="22"/>
          <w:szCs w:val="22"/>
          <w:lang w:val="ro-RO" w:eastAsia="ro-RO"/>
        </w:rPr>
        <w:t xml:space="preserve">                                    Profesori asistenți:</w:t>
      </w:r>
    </w:p>
    <w:p w:rsidR="00A9214C" w:rsidRPr="00DB74D2" w:rsidRDefault="00A9214C" w:rsidP="00993D82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DB74D2">
        <w:rPr>
          <w:rFonts w:ascii="Times New Roman" w:hAnsi="Times New Roman"/>
          <w:sz w:val="22"/>
          <w:szCs w:val="22"/>
          <w:lang w:val="ro-RO" w:eastAsia="ro-RO"/>
        </w:rPr>
        <w:t xml:space="preserve">                                    Prof. </w:t>
      </w:r>
      <w:proofErr w:type="spellStart"/>
      <w:r w:rsidRPr="00DB74D2">
        <w:rPr>
          <w:rFonts w:ascii="Times New Roman" w:hAnsi="Times New Roman"/>
          <w:sz w:val="22"/>
          <w:szCs w:val="22"/>
          <w:lang w:val="ro-RO" w:eastAsia="ro-RO"/>
        </w:rPr>
        <w:t>Romoșan</w:t>
      </w:r>
      <w:proofErr w:type="spellEnd"/>
      <w:r w:rsidRPr="00DB74D2">
        <w:rPr>
          <w:rFonts w:ascii="Times New Roman" w:hAnsi="Times New Roman"/>
          <w:sz w:val="22"/>
          <w:szCs w:val="22"/>
          <w:lang w:val="ro-RO" w:eastAsia="ro-RO"/>
        </w:rPr>
        <w:t xml:space="preserve"> Maria - Școala Gimnazială Rapoltu Mare</w:t>
      </w:r>
    </w:p>
    <w:p w:rsidR="00A9214C" w:rsidRPr="00DB74D2" w:rsidRDefault="00A9214C" w:rsidP="00993D82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DB74D2">
        <w:rPr>
          <w:rFonts w:ascii="Times New Roman" w:hAnsi="Times New Roman"/>
          <w:sz w:val="22"/>
          <w:szCs w:val="22"/>
          <w:lang w:val="ro-RO" w:eastAsia="ro-RO"/>
        </w:rPr>
        <w:t xml:space="preserve">                                    Prof. Oprița Alina – Liceul Tehnologic Nicolaus Olahus Orăștie  </w:t>
      </w:r>
    </w:p>
    <w:p w:rsidR="00A9214C" w:rsidRPr="00DB74D2" w:rsidRDefault="00A9214C" w:rsidP="00993D82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DB74D2">
        <w:rPr>
          <w:rFonts w:ascii="Times New Roman" w:hAnsi="Times New Roman"/>
          <w:sz w:val="22"/>
          <w:szCs w:val="22"/>
          <w:lang w:val="ro-RO" w:eastAsia="ro-RO"/>
        </w:rPr>
        <w:t xml:space="preserve">                                    Prof. </w:t>
      </w:r>
      <w:proofErr w:type="spellStart"/>
      <w:r w:rsidRPr="00DB74D2">
        <w:rPr>
          <w:rFonts w:ascii="Times New Roman" w:hAnsi="Times New Roman"/>
          <w:sz w:val="22"/>
          <w:szCs w:val="22"/>
          <w:lang w:val="ro-RO" w:eastAsia="ro-RO"/>
        </w:rPr>
        <w:t>Perța-Găulea</w:t>
      </w:r>
      <w:proofErr w:type="spellEnd"/>
      <w:r w:rsidRPr="00DB74D2">
        <w:rPr>
          <w:rFonts w:ascii="Times New Roman" w:hAnsi="Times New Roman"/>
          <w:sz w:val="22"/>
          <w:szCs w:val="22"/>
          <w:lang w:val="ro-RO" w:eastAsia="ro-RO"/>
        </w:rPr>
        <w:t xml:space="preserve"> Daniel - Școala Gimnazială Dr. Aurel Vlad Orăștie</w:t>
      </w:r>
    </w:p>
    <w:p w:rsidR="00A9214C" w:rsidRPr="00DB74D2" w:rsidRDefault="00A9214C" w:rsidP="00993D82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DB74D2">
        <w:rPr>
          <w:rFonts w:ascii="Times New Roman" w:hAnsi="Times New Roman"/>
          <w:sz w:val="22"/>
          <w:szCs w:val="22"/>
          <w:lang w:val="ro-RO" w:eastAsia="ro-RO"/>
        </w:rPr>
        <w:lastRenderedPageBreak/>
        <w:t xml:space="preserve">                                    Prof. Abrudean Nicoleta-Mihaela – C.T.A. Alexandru Borza Geoagiu</w:t>
      </w:r>
    </w:p>
    <w:p w:rsidR="00A9214C" w:rsidRPr="00DB74D2" w:rsidRDefault="00A9214C" w:rsidP="00993D82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DB74D2">
        <w:rPr>
          <w:rFonts w:ascii="Times New Roman" w:hAnsi="Times New Roman"/>
          <w:sz w:val="22"/>
          <w:szCs w:val="22"/>
          <w:lang w:val="ro-RO" w:eastAsia="ro-RO"/>
        </w:rPr>
        <w:t xml:space="preserve">                                    Prof. </w:t>
      </w:r>
      <w:proofErr w:type="spellStart"/>
      <w:r w:rsidRPr="00DB74D2">
        <w:rPr>
          <w:rFonts w:ascii="Times New Roman" w:hAnsi="Times New Roman"/>
          <w:sz w:val="22"/>
          <w:szCs w:val="22"/>
          <w:lang w:val="ro-RO" w:eastAsia="ro-RO"/>
        </w:rPr>
        <w:t>Rujoiu</w:t>
      </w:r>
      <w:proofErr w:type="spellEnd"/>
      <w:r w:rsidRPr="00DB74D2">
        <w:rPr>
          <w:rFonts w:ascii="Times New Roman" w:hAnsi="Times New Roman"/>
          <w:sz w:val="22"/>
          <w:szCs w:val="22"/>
          <w:lang w:val="ro-RO" w:eastAsia="ro-RO"/>
        </w:rPr>
        <w:t xml:space="preserve"> Mirela – C.T.A. Alexandru Borza Geoagiu</w:t>
      </w:r>
    </w:p>
    <w:p w:rsidR="00546F45" w:rsidRPr="00DB74D2" w:rsidRDefault="00546F45" w:rsidP="00546F45">
      <w:pPr>
        <w:widowControl/>
        <w:tabs>
          <w:tab w:val="left" w:pos="163"/>
        </w:tabs>
        <w:ind w:left="2868"/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p w:rsidR="00993D82" w:rsidRPr="00DB74D2" w:rsidRDefault="00993D82" w:rsidP="00546F45">
      <w:pPr>
        <w:widowControl/>
        <w:tabs>
          <w:tab w:val="left" w:pos="163"/>
        </w:tabs>
        <w:ind w:left="2868"/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p w:rsidR="00783B1C" w:rsidRPr="00DB74D2" w:rsidRDefault="00A73614" w:rsidP="00783B1C">
      <w:pPr>
        <w:widowControl/>
        <w:numPr>
          <w:ilvl w:val="1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DB74D2">
        <w:rPr>
          <w:rFonts w:ascii="Times New Roman" w:hAnsi="Times New Roman"/>
          <w:sz w:val="22"/>
          <w:szCs w:val="22"/>
          <w:lang w:val="ro-RO" w:eastAsia="ro-RO"/>
        </w:rPr>
        <w:t xml:space="preserve">Secretar: </w:t>
      </w:r>
      <w:proofErr w:type="spellStart"/>
      <w:r w:rsidRPr="00DB74D2">
        <w:rPr>
          <w:rFonts w:ascii="Times New Roman" w:hAnsi="Times New Roman"/>
          <w:sz w:val="22"/>
          <w:szCs w:val="22"/>
          <w:lang w:val="ro-RO" w:eastAsia="ro-RO"/>
        </w:rPr>
        <w:t>Carica</w:t>
      </w:r>
      <w:proofErr w:type="spellEnd"/>
      <w:r w:rsidRPr="00DB74D2">
        <w:rPr>
          <w:rFonts w:ascii="Times New Roman" w:hAnsi="Times New Roman"/>
          <w:sz w:val="22"/>
          <w:szCs w:val="22"/>
          <w:lang w:val="ro-RO" w:eastAsia="ro-RO"/>
        </w:rPr>
        <w:t xml:space="preserve"> Maria-Viorica</w:t>
      </w:r>
      <w:r w:rsidR="00783B1C" w:rsidRPr="00DB74D2">
        <w:rPr>
          <w:rFonts w:ascii="Times New Roman" w:hAnsi="Times New Roman"/>
          <w:sz w:val="22"/>
          <w:szCs w:val="22"/>
          <w:lang w:val="ro-RO" w:eastAsia="ro-RO"/>
        </w:rPr>
        <w:t xml:space="preserve"> / </w:t>
      </w:r>
      <w:r w:rsidR="00344619" w:rsidRPr="00DB74D2">
        <w:rPr>
          <w:rFonts w:ascii="Times New Roman" w:hAnsi="Times New Roman"/>
          <w:sz w:val="22"/>
          <w:szCs w:val="22"/>
          <w:lang w:val="ro-RO" w:eastAsia="ro-RO"/>
        </w:rPr>
        <w:t>Colegiul Tehnic Agricol „Alexandru Borza” Geoagiu</w:t>
      </w:r>
    </w:p>
    <w:p w:rsidR="00546F45" w:rsidRPr="00DB74D2" w:rsidRDefault="00546F45" w:rsidP="00546F45">
      <w:pPr>
        <w:widowControl/>
        <w:tabs>
          <w:tab w:val="left" w:pos="163"/>
        </w:tabs>
        <w:ind w:left="2148"/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p w:rsidR="00783B1C" w:rsidRPr="00DB74D2" w:rsidRDefault="00783B1C" w:rsidP="00783B1C">
      <w:pPr>
        <w:widowControl/>
        <w:numPr>
          <w:ilvl w:val="0"/>
          <w:numId w:val="4"/>
        </w:numPr>
        <w:tabs>
          <w:tab w:val="left" w:pos="142"/>
          <w:tab w:val="left" w:pos="200"/>
        </w:tabs>
        <w:ind w:left="200" w:hanging="400"/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DB74D2">
        <w:rPr>
          <w:rFonts w:ascii="Times New Roman" w:hAnsi="Times New Roman"/>
          <w:sz w:val="22"/>
          <w:szCs w:val="22"/>
          <w:lang w:val="ro-RO" w:eastAsia="ro-RO"/>
        </w:rPr>
        <w:t xml:space="preserve"> solicitarea adresată de Centrul de examen către Autoritatea de Sănătate Publică din judeţul </w:t>
      </w:r>
      <w:r w:rsidR="009F73F0" w:rsidRPr="00DB74D2">
        <w:rPr>
          <w:rFonts w:ascii="Times New Roman" w:hAnsi="Times New Roman"/>
          <w:sz w:val="22"/>
          <w:szCs w:val="22"/>
          <w:lang w:val="ro-RO" w:eastAsia="ro-RO"/>
        </w:rPr>
        <w:t>Hunedoara</w:t>
      </w:r>
      <w:r w:rsidRPr="00DB74D2">
        <w:rPr>
          <w:rFonts w:ascii="Times New Roman" w:hAnsi="Times New Roman"/>
          <w:sz w:val="22"/>
          <w:szCs w:val="22"/>
          <w:lang w:val="ro-RO" w:eastAsia="ro-RO"/>
        </w:rPr>
        <w:t xml:space="preserve"> referitoare la desemnarea şi asigurarea participării personalului medical necesar pe perioada desfă</w:t>
      </w:r>
      <w:r w:rsidR="009F73F0" w:rsidRPr="00DB74D2">
        <w:rPr>
          <w:rFonts w:ascii="Times New Roman" w:hAnsi="Times New Roman"/>
          <w:sz w:val="22"/>
          <w:szCs w:val="22"/>
          <w:lang w:val="ro-RO" w:eastAsia="ro-RO"/>
        </w:rPr>
        <w:t>ş</w:t>
      </w:r>
      <w:r w:rsidRPr="00DB74D2">
        <w:rPr>
          <w:rFonts w:ascii="Times New Roman" w:hAnsi="Times New Roman"/>
          <w:sz w:val="22"/>
          <w:szCs w:val="22"/>
          <w:lang w:val="ro-RO" w:eastAsia="ro-RO"/>
        </w:rPr>
        <w:t>urării probelor de examen;</w:t>
      </w:r>
    </w:p>
    <w:p w:rsidR="00546F45" w:rsidRPr="00DB74D2" w:rsidRDefault="00783B1C" w:rsidP="00783B1C">
      <w:pPr>
        <w:widowControl/>
        <w:numPr>
          <w:ilvl w:val="0"/>
          <w:numId w:val="4"/>
        </w:numPr>
        <w:tabs>
          <w:tab w:val="left" w:pos="163"/>
          <w:tab w:val="left" w:pos="200"/>
        </w:tabs>
        <w:ind w:left="200" w:hanging="400"/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DB74D2">
        <w:rPr>
          <w:rFonts w:ascii="Times New Roman" w:hAnsi="Times New Roman"/>
          <w:sz w:val="22"/>
          <w:szCs w:val="22"/>
          <w:lang w:val="ro-RO" w:eastAsia="ro-RO"/>
        </w:rPr>
        <w:t xml:space="preserve"> solicitarea adresată de Centrul de examen către organele de poliţie şi jandarmerie de la nivel judeţean, pentru a se asigura prezenţa poliţiştilor sau a jandarmilor la sediul Centrului de examen, în vederea păstrării ordinii publice, precum şi a bunei desfăşurări a examenului de certificare</w:t>
      </w:r>
      <w:r w:rsidR="00F70CB1" w:rsidRPr="00DB74D2">
        <w:rPr>
          <w:rFonts w:ascii="Times New Roman" w:hAnsi="Times New Roman"/>
          <w:sz w:val="22"/>
          <w:szCs w:val="22"/>
          <w:lang w:val="ro-RO" w:eastAsia="ro-RO"/>
        </w:rPr>
        <w:t>.</w:t>
      </w:r>
    </w:p>
    <w:p w:rsidR="00546F45" w:rsidRPr="00DB74D2" w:rsidRDefault="00546F45" w:rsidP="00783B1C">
      <w:pPr>
        <w:widowControl/>
        <w:tabs>
          <w:tab w:val="left" w:pos="163"/>
          <w:tab w:val="left" w:pos="990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p w:rsidR="00546F45" w:rsidRPr="00DB74D2" w:rsidRDefault="00546F45" w:rsidP="00783B1C">
      <w:pPr>
        <w:widowControl/>
        <w:tabs>
          <w:tab w:val="left" w:pos="163"/>
          <w:tab w:val="left" w:pos="990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p w:rsidR="00783B1C" w:rsidRPr="00DB74D2" w:rsidRDefault="00783B1C" w:rsidP="00783B1C">
      <w:pPr>
        <w:widowControl/>
        <w:tabs>
          <w:tab w:val="left" w:pos="278"/>
        </w:tabs>
        <w:jc w:val="both"/>
        <w:rPr>
          <w:rFonts w:ascii="Times New Roman" w:hAnsi="Times New Roman"/>
          <w:b/>
          <w:lang w:val="ro-RO" w:eastAsia="ro-RO"/>
        </w:rPr>
      </w:pPr>
      <w:r w:rsidRPr="00DB74D2">
        <w:rPr>
          <w:rFonts w:ascii="Times New Roman" w:hAnsi="Times New Roman"/>
          <w:b/>
          <w:lang w:val="ro-RO" w:eastAsia="ro-RO"/>
        </w:rPr>
        <w:t>2.</w:t>
      </w:r>
      <w:r w:rsidRPr="00DB74D2">
        <w:rPr>
          <w:rFonts w:ascii="Times New Roman" w:hAnsi="Times New Roman"/>
          <w:b/>
          <w:lang w:val="ro-RO" w:eastAsia="ro-RO"/>
        </w:rPr>
        <w:tab/>
        <w:t>Desfăşurarea examenului de certificare - informaţii privitoare la:</w:t>
      </w:r>
    </w:p>
    <w:p w:rsidR="00783B1C" w:rsidRPr="00DB74D2" w:rsidRDefault="00783B1C" w:rsidP="00783B1C">
      <w:pPr>
        <w:widowControl/>
        <w:tabs>
          <w:tab w:val="left" w:pos="278"/>
        </w:tabs>
        <w:jc w:val="both"/>
        <w:rPr>
          <w:rFonts w:ascii="Times New Roman" w:hAnsi="Times New Roman"/>
          <w:b/>
          <w:lang w:val="ro-RO" w:eastAsia="ro-RO"/>
        </w:rPr>
      </w:pPr>
    </w:p>
    <w:p w:rsidR="007E6461" w:rsidRPr="00DB74D2" w:rsidRDefault="00783B1C" w:rsidP="007E6461">
      <w:pPr>
        <w:widowControl/>
        <w:numPr>
          <w:ilvl w:val="0"/>
          <w:numId w:val="1"/>
        </w:numPr>
        <w:tabs>
          <w:tab w:val="left" w:pos="278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DB74D2">
        <w:rPr>
          <w:rFonts w:ascii="Times New Roman" w:hAnsi="Times New Roman"/>
          <w:sz w:val="22"/>
          <w:szCs w:val="22"/>
          <w:lang w:val="ro-RO" w:eastAsia="ro-RO"/>
        </w:rPr>
        <w:t>detalii referitoare la alocarea temelor de proiect pe unităţi de învăţământ / calificări / candidaţi:</w:t>
      </w:r>
    </w:p>
    <w:p w:rsidR="007E6461" w:rsidRPr="00DB74D2" w:rsidRDefault="007E6461" w:rsidP="007E6461">
      <w:pPr>
        <w:widowControl/>
        <w:tabs>
          <w:tab w:val="left" w:pos="278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p w:rsidR="00783B1C" w:rsidRPr="00DB74D2" w:rsidRDefault="00783B1C" w:rsidP="00546F45">
      <w:pPr>
        <w:widowControl/>
        <w:tabs>
          <w:tab w:val="left" w:pos="278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0"/>
        <w:gridCol w:w="1374"/>
        <w:gridCol w:w="1346"/>
        <w:gridCol w:w="1928"/>
        <w:gridCol w:w="2279"/>
        <w:gridCol w:w="1627"/>
      </w:tblGrid>
      <w:tr w:rsidR="007F48C9" w:rsidRPr="00DB74D2" w:rsidTr="00A73614">
        <w:trPr>
          <w:jc w:val="center"/>
        </w:trPr>
        <w:tc>
          <w:tcPr>
            <w:tcW w:w="530" w:type="dxa"/>
            <w:vAlign w:val="center"/>
          </w:tcPr>
          <w:p w:rsidR="007F48C9" w:rsidRPr="00DB74D2" w:rsidRDefault="007F48C9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 w:rsidRPr="00DB74D2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Nr. crt.</w:t>
            </w:r>
          </w:p>
        </w:tc>
        <w:tc>
          <w:tcPr>
            <w:tcW w:w="1374" w:type="dxa"/>
            <w:vAlign w:val="center"/>
          </w:tcPr>
          <w:p w:rsidR="007F48C9" w:rsidRPr="00DB74D2" w:rsidRDefault="007F48C9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 w:rsidRPr="00DB74D2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Unitatea de învăţământ</w:t>
            </w:r>
          </w:p>
        </w:tc>
        <w:tc>
          <w:tcPr>
            <w:tcW w:w="1346" w:type="dxa"/>
            <w:vAlign w:val="center"/>
          </w:tcPr>
          <w:p w:rsidR="007F48C9" w:rsidRPr="00DB74D2" w:rsidRDefault="007F48C9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 w:rsidRPr="00DB74D2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Calificarea</w:t>
            </w:r>
          </w:p>
        </w:tc>
        <w:tc>
          <w:tcPr>
            <w:tcW w:w="1928" w:type="dxa"/>
            <w:vAlign w:val="center"/>
          </w:tcPr>
          <w:p w:rsidR="007F48C9" w:rsidRPr="00DB74D2" w:rsidRDefault="007F48C9" w:rsidP="00B345A8">
            <w:pPr>
              <w:jc w:val="center"/>
              <w:rPr>
                <w:lang w:eastAsia="ro-RO"/>
              </w:rPr>
            </w:pPr>
            <w:r w:rsidRPr="00DB74D2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Numele şi prenumele candidatului</w:t>
            </w:r>
          </w:p>
        </w:tc>
        <w:tc>
          <w:tcPr>
            <w:tcW w:w="2279" w:type="dxa"/>
            <w:vAlign w:val="center"/>
          </w:tcPr>
          <w:p w:rsidR="007F48C9" w:rsidRPr="00DB74D2" w:rsidRDefault="007F48C9" w:rsidP="00B345A8">
            <w:pPr>
              <w:jc w:val="center"/>
              <w:rPr>
                <w:lang w:eastAsia="ro-RO"/>
              </w:rPr>
            </w:pPr>
            <w:r w:rsidRPr="00DB74D2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Tema de proiect</w:t>
            </w:r>
          </w:p>
        </w:tc>
        <w:tc>
          <w:tcPr>
            <w:tcW w:w="1334" w:type="dxa"/>
            <w:vAlign w:val="center"/>
          </w:tcPr>
          <w:p w:rsidR="007F48C9" w:rsidRPr="00DB74D2" w:rsidRDefault="00A372DB" w:rsidP="00A372DB">
            <w:pPr>
              <w:widowControl/>
              <w:tabs>
                <w:tab w:val="left" w:pos="163"/>
              </w:tabs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 w:rsidRPr="00DB74D2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Rezultatul final</w:t>
            </w:r>
          </w:p>
        </w:tc>
      </w:tr>
      <w:tr w:rsidR="00A73614" w:rsidRPr="00DB74D2" w:rsidTr="00A73614">
        <w:trPr>
          <w:jc w:val="center"/>
        </w:trPr>
        <w:tc>
          <w:tcPr>
            <w:tcW w:w="530" w:type="dxa"/>
            <w:vMerge w:val="restart"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374" w:type="dxa"/>
            <w:vMerge w:val="restart"/>
          </w:tcPr>
          <w:p w:rsidR="00A73614" w:rsidRPr="00DB74D2" w:rsidRDefault="00A73614" w:rsidP="00546F45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  <w:p w:rsidR="00A73614" w:rsidRPr="00DB74D2" w:rsidRDefault="00A73614" w:rsidP="00546F45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  <w:p w:rsidR="00A73614" w:rsidRPr="00DB74D2" w:rsidRDefault="00A73614" w:rsidP="00546F45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  <w:p w:rsidR="00A73614" w:rsidRPr="00DB74D2" w:rsidRDefault="00A73614" w:rsidP="00546F45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  <w:p w:rsidR="00A73614" w:rsidRPr="00DB74D2" w:rsidRDefault="00A73614" w:rsidP="00546F45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  <w:p w:rsidR="00A73614" w:rsidRPr="00DB74D2" w:rsidRDefault="00A73614" w:rsidP="00546F45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  <w:p w:rsidR="00A73614" w:rsidRPr="00DB74D2" w:rsidRDefault="00A73614" w:rsidP="00546F45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  <w:p w:rsidR="00A73614" w:rsidRPr="00DB74D2" w:rsidRDefault="00A73614" w:rsidP="00546F45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  <w:p w:rsidR="00A73614" w:rsidRPr="00DB74D2" w:rsidRDefault="00A73614" w:rsidP="00546F45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  <w:p w:rsidR="00A73614" w:rsidRPr="00DB74D2" w:rsidRDefault="00A73614" w:rsidP="00546F45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  <w:p w:rsidR="00A73614" w:rsidRPr="00DB74D2" w:rsidRDefault="00A73614" w:rsidP="00546F45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  <w:p w:rsidR="00A73614" w:rsidRPr="00DB74D2" w:rsidRDefault="00A73614" w:rsidP="00546F45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 w:eastAsia="ro-RO"/>
              </w:rPr>
              <w:t>Colegiul Tehnic Agricol „Alexandru Borza” Geoagiu</w:t>
            </w:r>
          </w:p>
        </w:tc>
        <w:tc>
          <w:tcPr>
            <w:tcW w:w="1346" w:type="dxa"/>
            <w:vMerge w:val="restart"/>
            <w:vAlign w:val="center"/>
          </w:tcPr>
          <w:p w:rsidR="00A73614" w:rsidRPr="00DB74D2" w:rsidRDefault="00A73614" w:rsidP="00546F45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 w:eastAsia="ro-RO"/>
              </w:rPr>
              <w:t>Tehnician activităţi de agroturism montan</w:t>
            </w:r>
          </w:p>
        </w:tc>
        <w:tc>
          <w:tcPr>
            <w:tcW w:w="1928" w:type="dxa"/>
          </w:tcPr>
          <w:p w:rsidR="00A73614" w:rsidRPr="00DB74D2" w:rsidRDefault="003D04FE" w:rsidP="003E6C6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/>
              </w:rPr>
              <w:t>ALMĂȘAN C. ALIN-CONSTANTIN</w:t>
            </w:r>
          </w:p>
        </w:tc>
        <w:tc>
          <w:tcPr>
            <w:tcW w:w="2279" w:type="dxa"/>
          </w:tcPr>
          <w:p w:rsidR="00A73614" w:rsidRPr="00DB74D2" w:rsidRDefault="00142318" w:rsidP="003E6C6D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/>
              </w:rPr>
              <w:t>Documentele de evidență specifice intrărilor și ieșirilor de mărfuri</w:t>
            </w:r>
          </w:p>
        </w:tc>
        <w:tc>
          <w:tcPr>
            <w:tcW w:w="1334" w:type="dxa"/>
            <w:vAlign w:val="center"/>
          </w:tcPr>
          <w:p w:rsidR="00A73614" w:rsidRPr="00DB74D2" w:rsidRDefault="00A372D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 w:eastAsia="ro-RO"/>
              </w:rPr>
              <w:t>ADMIS</w:t>
            </w:r>
          </w:p>
        </w:tc>
      </w:tr>
      <w:tr w:rsidR="00A73614" w:rsidRPr="00DB74D2" w:rsidTr="00A73614">
        <w:trPr>
          <w:jc w:val="center"/>
        </w:trPr>
        <w:tc>
          <w:tcPr>
            <w:tcW w:w="530" w:type="dxa"/>
            <w:vMerge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374" w:type="dxa"/>
            <w:vMerge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346" w:type="dxa"/>
            <w:vMerge/>
            <w:vAlign w:val="center"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928" w:type="dxa"/>
          </w:tcPr>
          <w:p w:rsidR="00A73614" w:rsidRPr="00DB74D2" w:rsidRDefault="00582FDB" w:rsidP="003E6C6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/>
              </w:rPr>
              <w:t>A</w:t>
            </w:r>
            <w:r w:rsidR="003D04FE" w:rsidRPr="00DB74D2">
              <w:rPr>
                <w:rFonts w:ascii="Times New Roman" w:hAnsi="Times New Roman"/>
                <w:sz w:val="20"/>
                <w:szCs w:val="20"/>
                <w:lang w:val="ro-RO"/>
              </w:rPr>
              <w:t>NDREI C.ALINA</w:t>
            </w:r>
          </w:p>
        </w:tc>
        <w:tc>
          <w:tcPr>
            <w:tcW w:w="2279" w:type="dxa"/>
          </w:tcPr>
          <w:p w:rsidR="00A73614" w:rsidRPr="00DB74D2" w:rsidRDefault="00142318" w:rsidP="003E6C6D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proofErr w:type="spellStart"/>
            <w:r w:rsidRPr="00DB74D2">
              <w:rPr>
                <w:rFonts w:ascii="Times New Roman" w:hAnsi="Times New Roman"/>
                <w:sz w:val="20"/>
                <w:szCs w:val="20"/>
                <w:lang w:val="ro-RO"/>
              </w:rPr>
              <w:t>Gospodâria</w:t>
            </w:r>
            <w:proofErr w:type="spellEnd"/>
            <w:r w:rsidRPr="00DB74D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agroturistică și produsele ecologice obținute în fermă</w:t>
            </w:r>
          </w:p>
        </w:tc>
        <w:tc>
          <w:tcPr>
            <w:tcW w:w="1334" w:type="dxa"/>
            <w:vAlign w:val="center"/>
          </w:tcPr>
          <w:p w:rsidR="00A73614" w:rsidRPr="00DB74D2" w:rsidRDefault="00A372D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 w:eastAsia="ro-RO"/>
              </w:rPr>
              <w:t>ADMIS</w:t>
            </w:r>
          </w:p>
        </w:tc>
      </w:tr>
      <w:tr w:rsidR="00A73614" w:rsidRPr="00DB74D2" w:rsidTr="00A73614">
        <w:trPr>
          <w:jc w:val="center"/>
        </w:trPr>
        <w:tc>
          <w:tcPr>
            <w:tcW w:w="530" w:type="dxa"/>
            <w:vMerge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374" w:type="dxa"/>
            <w:vMerge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346" w:type="dxa"/>
            <w:vMerge/>
            <w:vAlign w:val="center"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928" w:type="dxa"/>
          </w:tcPr>
          <w:p w:rsidR="00A73614" w:rsidRPr="00DB74D2" w:rsidRDefault="00582FDB" w:rsidP="003E6C6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/>
              </w:rPr>
              <w:t>ANGHELACHE C. DANIEL</w:t>
            </w:r>
          </w:p>
        </w:tc>
        <w:tc>
          <w:tcPr>
            <w:tcW w:w="2279" w:type="dxa"/>
          </w:tcPr>
          <w:p w:rsidR="00A73614" w:rsidRPr="00DB74D2" w:rsidRDefault="00142318" w:rsidP="003E6C6D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/>
              </w:rPr>
              <w:t>Politici și strategii manageriale în domeniul calității</w:t>
            </w:r>
          </w:p>
        </w:tc>
        <w:tc>
          <w:tcPr>
            <w:tcW w:w="1334" w:type="dxa"/>
            <w:vAlign w:val="center"/>
          </w:tcPr>
          <w:p w:rsidR="00A73614" w:rsidRPr="00DB74D2" w:rsidRDefault="00A372D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 w:eastAsia="ro-RO"/>
              </w:rPr>
              <w:t>ADMIS</w:t>
            </w:r>
          </w:p>
        </w:tc>
      </w:tr>
      <w:tr w:rsidR="00A73614" w:rsidRPr="00DB74D2" w:rsidTr="00A73614">
        <w:trPr>
          <w:jc w:val="center"/>
        </w:trPr>
        <w:tc>
          <w:tcPr>
            <w:tcW w:w="530" w:type="dxa"/>
            <w:vMerge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374" w:type="dxa"/>
            <w:vMerge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346" w:type="dxa"/>
            <w:vMerge/>
            <w:vAlign w:val="center"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928" w:type="dxa"/>
          </w:tcPr>
          <w:p w:rsidR="00A73614" w:rsidRPr="00DB74D2" w:rsidRDefault="00582FDB" w:rsidP="003E6C6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/>
              </w:rPr>
              <w:t>BOLDAN C. CORINA-TABITA</w:t>
            </w:r>
          </w:p>
        </w:tc>
        <w:tc>
          <w:tcPr>
            <w:tcW w:w="2279" w:type="dxa"/>
          </w:tcPr>
          <w:p w:rsidR="00A73614" w:rsidRPr="00DB74D2" w:rsidRDefault="00142318" w:rsidP="003E6C6D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/>
              </w:rPr>
              <w:t>Evidența activelor și pasivelor în unitățile agroturistice</w:t>
            </w:r>
          </w:p>
        </w:tc>
        <w:tc>
          <w:tcPr>
            <w:tcW w:w="1334" w:type="dxa"/>
            <w:vAlign w:val="center"/>
          </w:tcPr>
          <w:p w:rsidR="00A73614" w:rsidRPr="00DB74D2" w:rsidRDefault="00A372D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 w:eastAsia="ro-RO"/>
              </w:rPr>
              <w:t>ADMIS</w:t>
            </w:r>
          </w:p>
        </w:tc>
      </w:tr>
      <w:tr w:rsidR="00A73614" w:rsidRPr="00DB74D2" w:rsidTr="00A73614">
        <w:trPr>
          <w:jc w:val="center"/>
        </w:trPr>
        <w:tc>
          <w:tcPr>
            <w:tcW w:w="530" w:type="dxa"/>
            <w:vMerge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374" w:type="dxa"/>
            <w:vMerge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346" w:type="dxa"/>
            <w:vMerge/>
            <w:vAlign w:val="center"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928" w:type="dxa"/>
          </w:tcPr>
          <w:p w:rsidR="00A73614" w:rsidRPr="00DB74D2" w:rsidRDefault="00582FDB" w:rsidP="003E6C6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/>
              </w:rPr>
              <w:t>BRÎNZAN I. MARCELA</w:t>
            </w:r>
          </w:p>
        </w:tc>
        <w:tc>
          <w:tcPr>
            <w:tcW w:w="2279" w:type="dxa"/>
          </w:tcPr>
          <w:p w:rsidR="00A73614" w:rsidRPr="00DB74D2" w:rsidRDefault="00142318" w:rsidP="003E6C6D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/>
              </w:rPr>
              <w:t>Importanța agroturismului montan în România</w:t>
            </w:r>
          </w:p>
        </w:tc>
        <w:tc>
          <w:tcPr>
            <w:tcW w:w="1334" w:type="dxa"/>
            <w:vAlign w:val="center"/>
          </w:tcPr>
          <w:p w:rsidR="00A73614" w:rsidRPr="00DB74D2" w:rsidRDefault="00A372D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 w:eastAsia="ro-RO"/>
              </w:rPr>
              <w:t>NEPREZENTAT</w:t>
            </w:r>
          </w:p>
        </w:tc>
      </w:tr>
      <w:tr w:rsidR="00A73614" w:rsidRPr="00DB74D2" w:rsidTr="00A73614">
        <w:trPr>
          <w:trHeight w:val="498"/>
          <w:jc w:val="center"/>
        </w:trPr>
        <w:tc>
          <w:tcPr>
            <w:tcW w:w="530" w:type="dxa"/>
            <w:vMerge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374" w:type="dxa"/>
            <w:vMerge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346" w:type="dxa"/>
            <w:vMerge/>
            <w:vAlign w:val="center"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928" w:type="dxa"/>
          </w:tcPr>
          <w:p w:rsidR="00A73614" w:rsidRPr="00DB74D2" w:rsidRDefault="00582FDB" w:rsidP="003E6C6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/>
              </w:rPr>
              <w:t>BUCERZAN A.D. ADRIAN-MIHAI</w:t>
            </w:r>
          </w:p>
        </w:tc>
        <w:tc>
          <w:tcPr>
            <w:tcW w:w="2279" w:type="dxa"/>
          </w:tcPr>
          <w:p w:rsidR="00A73614" w:rsidRPr="00DB74D2" w:rsidRDefault="00142318" w:rsidP="003E6C6D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/>
              </w:rPr>
              <w:t>Programul și oferta turistică</w:t>
            </w:r>
          </w:p>
        </w:tc>
        <w:tc>
          <w:tcPr>
            <w:tcW w:w="1334" w:type="dxa"/>
            <w:vAlign w:val="center"/>
          </w:tcPr>
          <w:p w:rsidR="00A73614" w:rsidRPr="00DB74D2" w:rsidRDefault="00A372D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 w:eastAsia="ro-RO"/>
              </w:rPr>
              <w:t>ADMIS</w:t>
            </w:r>
          </w:p>
        </w:tc>
      </w:tr>
      <w:tr w:rsidR="00A73614" w:rsidRPr="00DB74D2" w:rsidTr="00A73614">
        <w:trPr>
          <w:jc w:val="center"/>
        </w:trPr>
        <w:tc>
          <w:tcPr>
            <w:tcW w:w="530" w:type="dxa"/>
            <w:vMerge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374" w:type="dxa"/>
            <w:vMerge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346" w:type="dxa"/>
            <w:vMerge/>
            <w:vAlign w:val="center"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928" w:type="dxa"/>
          </w:tcPr>
          <w:p w:rsidR="00A73614" w:rsidRPr="00DB74D2" w:rsidRDefault="00582FDB" w:rsidP="003E6C6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/>
              </w:rPr>
              <w:t>CALISTRAT-MUNTEAN I.I. GHIȚĂ-ADRIAN</w:t>
            </w:r>
          </w:p>
        </w:tc>
        <w:tc>
          <w:tcPr>
            <w:tcW w:w="2279" w:type="dxa"/>
          </w:tcPr>
          <w:p w:rsidR="00A73614" w:rsidRPr="00DB74D2" w:rsidRDefault="00142318" w:rsidP="003E6C6D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/>
              </w:rPr>
              <w:t>Satele turistice – caracteristicile lor în domeniul agroturismului</w:t>
            </w:r>
          </w:p>
        </w:tc>
        <w:tc>
          <w:tcPr>
            <w:tcW w:w="1334" w:type="dxa"/>
            <w:vAlign w:val="center"/>
          </w:tcPr>
          <w:p w:rsidR="00A73614" w:rsidRPr="00DB74D2" w:rsidRDefault="00A372D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 w:eastAsia="ro-RO"/>
              </w:rPr>
              <w:t>ADMIS</w:t>
            </w:r>
          </w:p>
        </w:tc>
      </w:tr>
      <w:tr w:rsidR="00A73614" w:rsidRPr="00DB74D2" w:rsidTr="00A73614">
        <w:trPr>
          <w:jc w:val="center"/>
        </w:trPr>
        <w:tc>
          <w:tcPr>
            <w:tcW w:w="530" w:type="dxa"/>
            <w:vMerge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374" w:type="dxa"/>
            <w:vMerge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346" w:type="dxa"/>
            <w:vMerge/>
            <w:vAlign w:val="center"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928" w:type="dxa"/>
          </w:tcPr>
          <w:p w:rsidR="00A73614" w:rsidRPr="00DB74D2" w:rsidRDefault="00582FDB" w:rsidP="003E6C6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/>
              </w:rPr>
              <w:t>CIUTRILĂ  N. MARIOARA-ELENA</w:t>
            </w:r>
          </w:p>
        </w:tc>
        <w:tc>
          <w:tcPr>
            <w:tcW w:w="2279" w:type="dxa"/>
          </w:tcPr>
          <w:p w:rsidR="00A73614" w:rsidRPr="00DB74D2" w:rsidRDefault="00A26C39" w:rsidP="003E6C6D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Calitatea produsului Cafea </w:t>
            </w:r>
            <w:proofErr w:type="spellStart"/>
            <w:r w:rsidRPr="00DB74D2">
              <w:rPr>
                <w:rFonts w:ascii="Times New Roman" w:hAnsi="Times New Roman"/>
                <w:sz w:val="20"/>
                <w:szCs w:val="20"/>
                <w:lang w:val="ro-RO"/>
              </w:rPr>
              <w:t>Lavazza</w:t>
            </w:r>
            <w:proofErr w:type="spellEnd"/>
          </w:p>
        </w:tc>
        <w:tc>
          <w:tcPr>
            <w:tcW w:w="1334" w:type="dxa"/>
            <w:vAlign w:val="center"/>
          </w:tcPr>
          <w:p w:rsidR="00A73614" w:rsidRPr="00DB74D2" w:rsidRDefault="00A372D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 w:eastAsia="ro-RO"/>
              </w:rPr>
              <w:t>ADMIS</w:t>
            </w:r>
          </w:p>
        </w:tc>
      </w:tr>
      <w:tr w:rsidR="00A73614" w:rsidRPr="00DB74D2" w:rsidTr="00A73614">
        <w:trPr>
          <w:jc w:val="center"/>
        </w:trPr>
        <w:tc>
          <w:tcPr>
            <w:tcW w:w="530" w:type="dxa"/>
            <w:vMerge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374" w:type="dxa"/>
            <w:vMerge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346" w:type="dxa"/>
            <w:vMerge/>
            <w:vAlign w:val="center"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928" w:type="dxa"/>
          </w:tcPr>
          <w:p w:rsidR="00A73614" w:rsidRPr="00DB74D2" w:rsidRDefault="00582FDB" w:rsidP="003E6C6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/>
              </w:rPr>
              <w:t>CODREA D.F. DANIEL-PETRU</w:t>
            </w:r>
          </w:p>
        </w:tc>
        <w:tc>
          <w:tcPr>
            <w:tcW w:w="2279" w:type="dxa"/>
          </w:tcPr>
          <w:p w:rsidR="00A73614" w:rsidRPr="00DB74D2" w:rsidRDefault="00142318" w:rsidP="003E6C6D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/>
              </w:rPr>
              <w:t>Comunicarea în turismul rural</w:t>
            </w:r>
          </w:p>
        </w:tc>
        <w:tc>
          <w:tcPr>
            <w:tcW w:w="1334" w:type="dxa"/>
            <w:vAlign w:val="center"/>
          </w:tcPr>
          <w:p w:rsidR="00A73614" w:rsidRPr="00DB74D2" w:rsidRDefault="00A372D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 w:eastAsia="ro-RO"/>
              </w:rPr>
              <w:t>ADMIS</w:t>
            </w:r>
          </w:p>
        </w:tc>
      </w:tr>
      <w:tr w:rsidR="00A73614" w:rsidRPr="00DB74D2" w:rsidTr="00A73614">
        <w:trPr>
          <w:jc w:val="center"/>
        </w:trPr>
        <w:tc>
          <w:tcPr>
            <w:tcW w:w="530" w:type="dxa"/>
            <w:vMerge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374" w:type="dxa"/>
            <w:vMerge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346" w:type="dxa"/>
            <w:vMerge/>
            <w:vAlign w:val="center"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928" w:type="dxa"/>
          </w:tcPr>
          <w:p w:rsidR="00A73614" w:rsidRPr="00DB74D2" w:rsidRDefault="00582FDB" w:rsidP="003E6C6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/>
              </w:rPr>
              <w:t>DAJ  V. ALINA-MIHAELA</w:t>
            </w:r>
          </w:p>
        </w:tc>
        <w:tc>
          <w:tcPr>
            <w:tcW w:w="2279" w:type="dxa"/>
          </w:tcPr>
          <w:p w:rsidR="00A73614" w:rsidRPr="00DB74D2" w:rsidRDefault="00FF08A3" w:rsidP="003E6C6D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/>
              </w:rPr>
              <w:t>Produsele lactate specifice zonei montane și valorificarea lor</w:t>
            </w:r>
          </w:p>
        </w:tc>
        <w:tc>
          <w:tcPr>
            <w:tcW w:w="1334" w:type="dxa"/>
            <w:vAlign w:val="center"/>
          </w:tcPr>
          <w:p w:rsidR="00A73614" w:rsidRPr="00DB74D2" w:rsidRDefault="00A372D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 w:eastAsia="ro-RO"/>
              </w:rPr>
              <w:t>ADMIS</w:t>
            </w:r>
          </w:p>
        </w:tc>
      </w:tr>
      <w:tr w:rsidR="00A73614" w:rsidRPr="00DB74D2" w:rsidTr="00A73614">
        <w:trPr>
          <w:jc w:val="center"/>
        </w:trPr>
        <w:tc>
          <w:tcPr>
            <w:tcW w:w="530" w:type="dxa"/>
            <w:vMerge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374" w:type="dxa"/>
            <w:vMerge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346" w:type="dxa"/>
            <w:vMerge/>
            <w:vAlign w:val="center"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928" w:type="dxa"/>
          </w:tcPr>
          <w:p w:rsidR="00A73614" w:rsidRPr="00DB74D2" w:rsidRDefault="00582FDB" w:rsidP="003E6C6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/>
              </w:rPr>
              <w:t>DEMIAN P. RAREȘ-PETRIȘOR</w:t>
            </w:r>
          </w:p>
        </w:tc>
        <w:tc>
          <w:tcPr>
            <w:tcW w:w="2279" w:type="dxa"/>
          </w:tcPr>
          <w:p w:rsidR="00A73614" w:rsidRPr="00DB74D2" w:rsidRDefault="00A26C39" w:rsidP="003E6C6D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/>
              </w:rPr>
              <w:t>Standardizarea și rolul său în economia modernă</w:t>
            </w:r>
          </w:p>
        </w:tc>
        <w:tc>
          <w:tcPr>
            <w:tcW w:w="1334" w:type="dxa"/>
            <w:vAlign w:val="center"/>
          </w:tcPr>
          <w:p w:rsidR="00A73614" w:rsidRPr="00DB74D2" w:rsidRDefault="00A372D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 w:eastAsia="ro-RO"/>
              </w:rPr>
              <w:t>NEPREZENTAT</w:t>
            </w:r>
          </w:p>
        </w:tc>
      </w:tr>
      <w:tr w:rsidR="00A73614" w:rsidRPr="00DB74D2" w:rsidTr="00A73614">
        <w:trPr>
          <w:jc w:val="center"/>
        </w:trPr>
        <w:tc>
          <w:tcPr>
            <w:tcW w:w="530" w:type="dxa"/>
            <w:vMerge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374" w:type="dxa"/>
            <w:vMerge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346" w:type="dxa"/>
            <w:vMerge/>
            <w:vAlign w:val="center"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928" w:type="dxa"/>
          </w:tcPr>
          <w:p w:rsidR="00A73614" w:rsidRPr="00DB74D2" w:rsidRDefault="00582FDB" w:rsidP="003E6C6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/>
              </w:rPr>
              <w:t>DUMBRĂVESCU I. GHEORGHE</w:t>
            </w:r>
          </w:p>
        </w:tc>
        <w:tc>
          <w:tcPr>
            <w:tcW w:w="2279" w:type="dxa"/>
          </w:tcPr>
          <w:p w:rsidR="00A73614" w:rsidRPr="00DB74D2" w:rsidRDefault="00FF08A3" w:rsidP="003E6C6D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/>
              </w:rPr>
              <w:t>Decorarea produselor culinare</w:t>
            </w:r>
          </w:p>
        </w:tc>
        <w:tc>
          <w:tcPr>
            <w:tcW w:w="1334" w:type="dxa"/>
            <w:vAlign w:val="center"/>
          </w:tcPr>
          <w:p w:rsidR="00A73614" w:rsidRPr="00DB74D2" w:rsidRDefault="00A372D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 w:eastAsia="ro-RO"/>
              </w:rPr>
              <w:t>ADMIS</w:t>
            </w:r>
          </w:p>
        </w:tc>
      </w:tr>
      <w:tr w:rsidR="00A73614" w:rsidRPr="00DB74D2" w:rsidTr="00A73614">
        <w:trPr>
          <w:jc w:val="center"/>
        </w:trPr>
        <w:tc>
          <w:tcPr>
            <w:tcW w:w="530" w:type="dxa"/>
            <w:vMerge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374" w:type="dxa"/>
            <w:vMerge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346" w:type="dxa"/>
            <w:vMerge/>
            <w:vAlign w:val="center"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928" w:type="dxa"/>
          </w:tcPr>
          <w:p w:rsidR="00A73614" w:rsidRPr="00DB74D2" w:rsidRDefault="00582FDB" w:rsidP="003E6C6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/>
              </w:rPr>
              <w:t>ENACHE V.C. CRISTIANA-EVELYN</w:t>
            </w:r>
          </w:p>
        </w:tc>
        <w:tc>
          <w:tcPr>
            <w:tcW w:w="2279" w:type="dxa"/>
          </w:tcPr>
          <w:p w:rsidR="00A73614" w:rsidRPr="00DB74D2" w:rsidRDefault="00FF08A3" w:rsidP="003E6C6D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/>
              </w:rPr>
              <w:t>Prezentarea situațiilor privind cheltuielile și veniturile în unitățile agroturistice</w:t>
            </w:r>
          </w:p>
        </w:tc>
        <w:tc>
          <w:tcPr>
            <w:tcW w:w="1334" w:type="dxa"/>
            <w:vAlign w:val="center"/>
          </w:tcPr>
          <w:p w:rsidR="00A73614" w:rsidRPr="00DB74D2" w:rsidRDefault="00A372D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 w:eastAsia="ro-RO"/>
              </w:rPr>
              <w:t>NEPREZENTAT</w:t>
            </w:r>
          </w:p>
        </w:tc>
      </w:tr>
      <w:tr w:rsidR="00A73614" w:rsidRPr="00DB74D2" w:rsidTr="00A73614">
        <w:trPr>
          <w:jc w:val="center"/>
        </w:trPr>
        <w:tc>
          <w:tcPr>
            <w:tcW w:w="530" w:type="dxa"/>
            <w:vMerge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374" w:type="dxa"/>
            <w:vMerge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346" w:type="dxa"/>
            <w:vMerge/>
            <w:vAlign w:val="center"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928" w:type="dxa"/>
          </w:tcPr>
          <w:p w:rsidR="00A73614" w:rsidRPr="00DB74D2" w:rsidRDefault="00582FDB" w:rsidP="003E6C6D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/>
              </w:rPr>
              <w:t>GIURGIU R.F. MIRELA-ANCUȚA</w:t>
            </w:r>
          </w:p>
        </w:tc>
        <w:tc>
          <w:tcPr>
            <w:tcW w:w="2279" w:type="dxa"/>
          </w:tcPr>
          <w:p w:rsidR="00A73614" w:rsidRPr="00DB74D2" w:rsidRDefault="00A26C39" w:rsidP="003E6C6D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/>
              </w:rPr>
              <w:t>Factorii care determină și influențează calitatea produselor și serviciilor</w:t>
            </w:r>
          </w:p>
        </w:tc>
        <w:tc>
          <w:tcPr>
            <w:tcW w:w="1334" w:type="dxa"/>
            <w:vAlign w:val="center"/>
          </w:tcPr>
          <w:p w:rsidR="00A73614" w:rsidRPr="00DB74D2" w:rsidRDefault="00A372D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 w:eastAsia="ro-RO"/>
              </w:rPr>
              <w:t>NEPREZENTAT</w:t>
            </w:r>
          </w:p>
        </w:tc>
      </w:tr>
      <w:tr w:rsidR="00A73614" w:rsidRPr="00DB74D2" w:rsidTr="00A73614">
        <w:trPr>
          <w:jc w:val="center"/>
        </w:trPr>
        <w:tc>
          <w:tcPr>
            <w:tcW w:w="530" w:type="dxa"/>
            <w:vMerge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374" w:type="dxa"/>
            <w:vMerge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346" w:type="dxa"/>
            <w:vMerge/>
            <w:vAlign w:val="center"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928" w:type="dxa"/>
          </w:tcPr>
          <w:p w:rsidR="00A73614" w:rsidRPr="00DB74D2" w:rsidRDefault="00582FDB" w:rsidP="003E6C6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HUȚUȚUC I. </w:t>
            </w:r>
            <w:r w:rsidRPr="00DB74D2">
              <w:rPr>
                <w:rFonts w:ascii="Times New Roman" w:hAnsi="Times New Roman"/>
                <w:sz w:val="20"/>
                <w:szCs w:val="20"/>
                <w:lang w:val="ro-RO"/>
              </w:rPr>
              <w:lastRenderedPageBreak/>
              <w:t>IULIAN</w:t>
            </w:r>
          </w:p>
        </w:tc>
        <w:tc>
          <w:tcPr>
            <w:tcW w:w="2279" w:type="dxa"/>
          </w:tcPr>
          <w:p w:rsidR="00A73614" w:rsidRPr="00DB74D2" w:rsidRDefault="00FF08A3" w:rsidP="003E6C6D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/>
              </w:rPr>
              <w:lastRenderedPageBreak/>
              <w:t xml:space="preserve">Prezentarea </w:t>
            </w:r>
            <w:r w:rsidRPr="00DB74D2">
              <w:rPr>
                <w:rFonts w:ascii="Times New Roman" w:hAnsi="Times New Roman"/>
                <w:sz w:val="20"/>
                <w:szCs w:val="20"/>
                <w:lang w:val="ro-RO"/>
              </w:rPr>
              <w:lastRenderedPageBreak/>
              <w:t>instrumentelor de decontare folosite în unitățile agroturistice</w:t>
            </w:r>
          </w:p>
        </w:tc>
        <w:tc>
          <w:tcPr>
            <w:tcW w:w="1334" w:type="dxa"/>
            <w:vAlign w:val="center"/>
          </w:tcPr>
          <w:p w:rsidR="00A73614" w:rsidRPr="00DB74D2" w:rsidRDefault="00A372D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 w:eastAsia="ro-RO"/>
              </w:rPr>
              <w:lastRenderedPageBreak/>
              <w:t>ADMIS</w:t>
            </w:r>
          </w:p>
        </w:tc>
      </w:tr>
      <w:tr w:rsidR="00A73614" w:rsidRPr="00DB74D2" w:rsidTr="00A73614">
        <w:trPr>
          <w:jc w:val="center"/>
        </w:trPr>
        <w:tc>
          <w:tcPr>
            <w:tcW w:w="530" w:type="dxa"/>
            <w:vMerge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374" w:type="dxa"/>
            <w:vMerge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346" w:type="dxa"/>
            <w:vMerge/>
            <w:vAlign w:val="center"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928" w:type="dxa"/>
          </w:tcPr>
          <w:p w:rsidR="00A73614" w:rsidRPr="00DB74D2" w:rsidRDefault="00582FDB" w:rsidP="003E6C6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/>
              </w:rPr>
              <w:t>IONESI-BERKY  G. CARMEN-ELENA</w:t>
            </w:r>
          </w:p>
        </w:tc>
        <w:tc>
          <w:tcPr>
            <w:tcW w:w="2279" w:type="dxa"/>
          </w:tcPr>
          <w:p w:rsidR="00A73614" w:rsidRPr="00DB74D2" w:rsidRDefault="00FF08A3" w:rsidP="003E6C6D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/>
              </w:rPr>
              <w:t>Situațiile financiare anuale realizate cu ajutorul bilanțului contabil</w:t>
            </w:r>
          </w:p>
        </w:tc>
        <w:tc>
          <w:tcPr>
            <w:tcW w:w="1334" w:type="dxa"/>
            <w:vAlign w:val="center"/>
          </w:tcPr>
          <w:p w:rsidR="00A73614" w:rsidRPr="00DB74D2" w:rsidRDefault="00A372D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 w:eastAsia="ro-RO"/>
              </w:rPr>
              <w:t>ADMIS</w:t>
            </w:r>
          </w:p>
        </w:tc>
      </w:tr>
      <w:tr w:rsidR="00A73614" w:rsidRPr="00DB74D2" w:rsidTr="00A73614">
        <w:trPr>
          <w:jc w:val="center"/>
        </w:trPr>
        <w:tc>
          <w:tcPr>
            <w:tcW w:w="530" w:type="dxa"/>
            <w:vMerge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374" w:type="dxa"/>
            <w:vMerge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346" w:type="dxa"/>
            <w:vMerge/>
            <w:vAlign w:val="center"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928" w:type="dxa"/>
          </w:tcPr>
          <w:p w:rsidR="00A73614" w:rsidRPr="00DB74D2" w:rsidRDefault="00582FDB" w:rsidP="003E6C6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/>
              </w:rPr>
              <w:t>IOVAN I. NICOLAE</w:t>
            </w:r>
          </w:p>
        </w:tc>
        <w:tc>
          <w:tcPr>
            <w:tcW w:w="2279" w:type="dxa"/>
          </w:tcPr>
          <w:p w:rsidR="00A73614" w:rsidRPr="00DB74D2" w:rsidRDefault="00FF08A3" w:rsidP="003E6C6D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/>
              </w:rPr>
              <w:t>Agroturismul, structurile de primire și descrierea acestora</w:t>
            </w:r>
          </w:p>
        </w:tc>
        <w:tc>
          <w:tcPr>
            <w:tcW w:w="1334" w:type="dxa"/>
            <w:vAlign w:val="center"/>
          </w:tcPr>
          <w:p w:rsidR="00A73614" w:rsidRPr="00DB74D2" w:rsidRDefault="00A372D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 w:eastAsia="ro-RO"/>
              </w:rPr>
              <w:t>ADMIS</w:t>
            </w:r>
          </w:p>
        </w:tc>
      </w:tr>
      <w:tr w:rsidR="00A73614" w:rsidRPr="00DB74D2" w:rsidTr="00A73614">
        <w:trPr>
          <w:jc w:val="center"/>
        </w:trPr>
        <w:tc>
          <w:tcPr>
            <w:tcW w:w="530" w:type="dxa"/>
            <w:vMerge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374" w:type="dxa"/>
            <w:vMerge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346" w:type="dxa"/>
            <w:vMerge/>
            <w:vAlign w:val="center"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928" w:type="dxa"/>
          </w:tcPr>
          <w:p w:rsidR="00A73614" w:rsidRPr="00DB74D2" w:rsidRDefault="00582FDB" w:rsidP="003E6C6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/>
              </w:rPr>
              <w:t>IRIMEȘ V. VIOREL-IOAN</w:t>
            </w:r>
          </w:p>
        </w:tc>
        <w:tc>
          <w:tcPr>
            <w:tcW w:w="2279" w:type="dxa"/>
          </w:tcPr>
          <w:p w:rsidR="00A73614" w:rsidRPr="00DB74D2" w:rsidRDefault="00FF08A3" w:rsidP="003E6C6D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/>
              </w:rPr>
              <w:t>Locuința agroturistică și ambientul acesteia</w:t>
            </w:r>
          </w:p>
          <w:p w:rsidR="00A73614" w:rsidRPr="00DB74D2" w:rsidRDefault="00A73614" w:rsidP="003E6C6D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334" w:type="dxa"/>
            <w:vAlign w:val="center"/>
          </w:tcPr>
          <w:p w:rsidR="00A73614" w:rsidRPr="00DB74D2" w:rsidRDefault="00A372D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 w:eastAsia="ro-RO"/>
              </w:rPr>
              <w:t>ADMIS</w:t>
            </w:r>
          </w:p>
        </w:tc>
      </w:tr>
      <w:tr w:rsidR="00A73614" w:rsidRPr="00DB74D2" w:rsidTr="00A73614">
        <w:trPr>
          <w:jc w:val="center"/>
        </w:trPr>
        <w:tc>
          <w:tcPr>
            <w:tcW w:w="530" w:type="dxa"/>
            <w:vMerge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374" w:type="dxa"/>
            <w:vMerge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346" w:type="dxa"/>
            <w:vMerge/>
            <w:vAlign w:val="center"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928" w:type="dxa"/>
          </w:tcPr>
          <w:p w:rsidR="00A73614" w:rsidRPr="00DB74D2" w:rsidRDefault="00582FDB" w:rsidP="003E6C6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/>
              </w:rPr>
              <w:t>JORZA C. NICOLETA-ANDREEA</w:t>
            </w:r>
          </w:p>
        </w:tc>
        <w:tc>
          <w:tcPr>
            <w:tcW w:w="2279" w:type="dxa"/>
          </w:tcPr>
          <w:p w:rsidR="00A73614" w:rsidRPr="00DB74D2" w:rsidRDefault="00FF08A3" w:rsidP="003E6C6D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Spațiile verzi, </w:t>
            </w:r>
            <w:proofErr w:type="spellStart"/>
            <w:r w:rsidRPr="00DB74D2">
              <w:rPr>
                <w:rFonts w:ascii="Times New Roman" w:hAnsi="Times New Roman"/>
                <w:sz w:val="20"/>
                <w:szCs w:val="20"/>
                <w:lang w:val="ro-RO"/>
              </w:rPr>
              <w:t>amenajareas</w:t>
            </w:r>
            <w:proofErr w:type="spellEnd"/>
            <w:r w:rsidRPr="00DB74D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acestora în gospodăria agroturistică</w:t>
            </w:r>
          </w:p>
        </w:tc>
        <w:tc>
          <w:tcPr>
            <w:tcW w:w="1334" w:type="dxa"/>
            <w:vAlign w:val="center"/>
          </w:tcPr>
          <w:p w:rsidR="00A73614" w:rsidRPr="00DB74D2" w:rsidRDefault="00A372D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 w:eastAsia="ro-RO"/>
              </w:rPr>
              <w:t>ADMIS</w:t>
            </w:r>
          </w:p>
        </w:tc>
      </w:tr>
      <w:tr w:rsidR="00A73614" w:rsidRPr="00DB74D2" w:rsidTr="00A73614">
        <w:trPr>
          <w:jc w:val="center"/>
        </w:trPr>
        <w:tc>
          <w:tcPr>
            <w:tcW w:w="530" w:type="dxa"/>
            <w:vMerge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374" w:type="dxa"/>
            <w:vMerge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346" w:type="dxa"/>
            <w:vMerge/>
            <w:vAlign w:val="center"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928" w:type="dxa"/>
          </w:tcPr>
          <w:p w:rsidR="00A73614" w:rsidRPr="00DB74D2" w:rsidRDefault="007E6461" w:rsidP="003E6C6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/>
              </w:rPr>
              <w:t>LUPEA T. ALINA-ELENA</w:t>
            </w:r>
          </w:p>
        </w:tc>
        <w:tc>
          <w:tcPr>
            <w:tcW w:w="2279" w:type="dxa"/>
          </w:tcPr>
          <w:p w:rsidR="00A73614" w:rsidRPr="00DB74D2" w:rsidRDefault="00A26C39" w:rsidP="003E6C6D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/>
              </w:rPr>
              <w:t>Strategii eficiente în promovarea unei pensiuni agroturistice</w:t>
            </w:r>
          </w:p>
        </w:tc>
        <w:tc>
          <w:tcPr>
            <w:tcW w:w="1334" w:type="dxa"/>
            <w:vAlign w:val="center"/>
          </w:tcPr>
          <w:p w:rsidR="00A73614" w:rsidRPr="00DB74D2" w:rsidRDefault="00A372D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 w:eastAsia="ro-RO"/>
              </w:rPr>
              <w:t>ADMIS</w:t>
            </w:r>
          </w:p>
        </w:tc>
      </w:tr>
      <w:tr w:rsidR="00A73614" w:rsidRPr="00DB74D2" w:rsidTr="00A73614">
        <w:trPr>
          <w:jc w:val="center"/>
        </w:trPr>
        <w:tc>
          <w:tcPr>
            <w:tcW w:w="530" w:type="dxa"/>
            <w:vMerge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374" w:type="dxa"/>
            <w:vMerge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346" w:type="dxa"/>
            <w:vMerge/>
            <w:vAlign w:val="center"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928" w:type="dxa"/>
          </w:tcPr>
          <w:p w:rsidR="00A73614" w:rsidRPr="00DB74D2" w:rsidRDefault="007E6461" w:rsidP="003E6C6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/>
              </w:rPr>
              <w:t>NECIU D.G. ADELINA-ROXANA</w:t>
            </w:r>
          </w:p>
        </w:tc>
        <w:tc>
          <w:tcPr>
            <w:tcW w:w="2279" w:type="dxa"/>
          </w:tcPr>
          <w:p w:rsidR="00A73614" w:rsidRPr="00DB74D2" w:rsidRDefault="00FF08A3" w:rsidP="003E6C6D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/>
              </w:rPr>
              <w:t>Motivarea personalului pentru calitate</w:t>
            </w:r>
          </w:p>
        </w:tc>
        <w:tc>
          <w:tcPr>
            <w:tcW w:w="1334" w:type="dxa"/>
            <w:vAlign w:val="center"/>
          </w:tcPr>
          <w:p w:rsidR="00A73614" w:rsidRPr="00DB74D2" w:rsidRDefault="00A372D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 w:eastAsia="ro-RO"/>
              </w:rPr>
              <w:t>NEPREZENTAT</w:t>
            </w:r>
          </w:p>
        </w:tc>
      </w:tr>
      <w:tr w:rsidR="00A73614" w:rsidRPr="00DB74D2" w:rsidTr="00A73614">
        <w:trPr>
          <w:jc w:val="center"/>
        </w:trPr>
        <w:tc>
          <w:tcPr>
            <w:tcW w:w="530" w:type="dxa"/>
            <w:vMerge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374" w:type="dxa"/>
            <w:vMerge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346" w:type="dxa"/>
            <w:vMerge/>
            <w:vAlign w:val="center"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928" w:type="dxa"/>
          </w:tcPr>
          <w:p w:rsidR="00A73614" w:rsidRPr="00DB74D2" w:rsidRDefault="007E6461" w:rsidP="003E6C6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/>
              </w:rPr>
              <w:t>NUȚIU I. IOAN</w:t>
            </w:r>
          </w:p>
        </w:tc>
        <w:tc>
          <w:tcPr>
            <w:tcW w:w="2279" w:type="dxa"/>
          </w:tcPr>
          <w:p w:rsidR="00A73614" w:rsidRPr="00DB74D2" w:rsidRDefault="00FF08A3" w:rsidP="003E6C6D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/>
              </w:rPr>
              <w:t>Determinarea indicatorilor economico-financiari prin intermediul calculației</w:t>
            </w:r>
          </w:p>
        </w:tc>
        <w:tc>
          <w:tcPr>
            <w:tcW w:w="1334" w:type="dxa"/>
            <w:vAlign w:val="center"/>
          </w:tcPr>
          <w:p w:rsidR="00A73614" w:rsidRPr="00DB74D2" w:rsidRDefault="00A372D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 w:eastAsia="ro-RO"/>
              </w:rPr>
              <w:t>NEPREZENTAT</w:t>
            </w:r>
          </w:p>
        </w:tc>
      </w:tr>
      <w:tr w:rsidR="00A73614" w:rsidRPr="00DB74D2" w:rsidTr="00A73614">
        <w:trPr>
          <w:jc w:val="center"/>
        </w:trPr>
        <w:tc>
          <w:tcPr>
            <w:tcW w:w="530" w:type="dxa"/>
            <w:vMerge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374" w:type="dxa"/>
            <w:vMerge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346" w:type="dxa"/>
            <w:vMerge/>
            <w:vAlign w:val="center"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928" w:type="dxa"/>
          </w:tcPr>
          <w:p w:rsidR="00A73614" w:rsidRPr="00DB74D2" w:rsidRDefault="007E6461" w:rsidP="003E6C6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/>
              </w:rPr>
              <w:t>NUȚIU I. IOANA-LIDIA</w:t>
            </w:r>
          </w:p>
        </w:tc>
        <w:tc>
          <w:tcPr>
            <w:tcW w:w="2279" w:type="dxa"/>
          </w:tcPr>
          <w:p w:rsidR="00A73614" w:rsidRPr="00DB74D2" w:rsidRDefault="00A26C39" w:rsidP="003E6C6D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/>
              </w:rPr>
              <w:t>Valorificarea potențialului agroturistic din zona Maramureșului</w:t>
            </w:r>
          </w:p>
        </w:tc>
        <w:tc>
          <w:tcPr>
            <w:tcW w:w="1334" w:type="dxa"/>
            <w:vAlign w:val="center"/>
          </w:tcPr>
          <w:p w:rsidR="00A73614" w:rsidRPr="00DB74D2" w:rsidRDefault="00A372D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 w:eastAsia="ro-RO"/>
              </w:rPr>
              <w:t>ADMIS</w:t>
            </w:r>
          </w:p>
        </w:tc>
      </w:tr>
      <w:tr w:rsidR="00A73614" w:rsidRPr="00DB74D2" w:rsidTr="00A73614">
        <w:trPr>
          <w:jc w:val="center"/>
        </w:trPr>
        <w:tc>
          <w:tcPr>
            <w:tcW w:w="530" w:type="dxa"/>
            <w:vMerge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374" w:type="dxa"/>
            <w:vMerge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346" w:type="dxa"/>
            <w:vMerge/>
            <w:vAlign w:val="center"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928" w:type="dxa"/>
          </w:tcPr>
          <w:p w:rsidR="00A73614" w:rsidRPr="00DB74D2" w:rsidRDefault="007E6461" w:rsidP="003E6C6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/>
              </w:rPr>
              <w:t>NUȚIU I.LUCIAN-MARIUS</w:t>
            </w:r>
          </w:p>
        </w:tc>
        <w:tc>
          <w:tcPr>
            <w:tcW w:w="2279" w:type="dxa"/>
          </w:tcPr>
          <w:p w:rsidR="00A73614" w:rsidRPr="00DB74D2" w:rsidRDefault="00A26C39" w:rsidP="003E6C6D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/>
              </w:rPr>
              <w:t>Comunicarea eficientă în vânzarea produselor agroturistice</w:t>
            </w:r>
          </w:p>
        </w:tc>
        <w:tc>
          <w:tcPr>
            <w:tcW w:w="1334" w:type="dxa"/>
            <w:vAlign w:val="center"/>
          </w:tcPr>
          <w:p w:rsidR="00A73614" w:rsidRPr="00DB74D2" w:rsidRDefault="00A372D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 w:eastAsia="ro-RO"/>
              </w:rPr>
              <w:t>ADMIS</w:t>
            </w:r>
          </w:p>
        </w:tc>
      </w:tr>
      <w:tr w:rsidR="00A73614" w:rsidRPr="00DB74D2" w:rsidTr="00A73614">
        <w:trPr>
          <w:jc w:val="center"/>
        </w:trPr>
        <w:tc>
          <w:tcPr>
            <w:tcW w:w="530" w:type="dxa"/>
            <w:vMerge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374" w:type="dxa"/>
            <w:vMerge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346" w:type="dxa"/>
            <w:vMerge/>
            <w:vAlign w:val="center"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928" w:type="dxa"/>
          </w:tcPr>
          <w:p w:rsidR="00A73614" w:rsidRPr="00DB74D2" w:rsidRDefault="007E6461" w:rsidP="003E6C6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/>
              </w:rPr>
              <w:t>NUȚIU I. MARIA-ELENA</w:t>
            </w:r>
          </w:p>
        </w:tc>
        <w:tc>
          <w:tcPr>
            <w:tcW w:w="2279" w:type="dxa"/>
          </w:tcPr>
          <w:p w:rsidR="00A73614" w:rsidRPr="00DB74D2" w:rsidRDefault="00562D99" w:rsidP="00562D99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Preparate </w:t>
            </w:r>
            <w:r w:rsidR="00FF08A3" w:rsidRPr="00DB74D2">
              <w:rPr>
                <w:rFonts w:ascii="Times New Roman" w:hAnsi="Times New Roman"/>
                <w:sz w:val="20"/>
                <w:szCs w:val="20"/>
                <w:lang w:val="ro-RO"/>
              </w:rPr>
              <w:t>specifice tradiționale în zona</w:t>
            </w:r>
            <w:r w:rsidRPr="00DB74D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montană</w:t>
            </w:r>
          </w:p>
        </w:tc>
        <w:tc>
          <w:tcPr>
            <w:tcW w:w="1334" w:type="dxa"/>
            <w:vAlign w:val="center"/>
          </w:tcPr>
          <w:p w:rsidR="00A73614" w:rsidRPr="00DB74D2" w:rsidRDefault="00A372D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 w:eastAsia="ro-RO"/>
              </w:rPr>
              <w:t>NEPREZENTAT</w:t>
            </w:r>
          </w:p>
        </w:tc>
      </w:tr>
      <w:tr w:rsidR="00A73614" w:rsidRPr="00DB74D2" w:rsidTr="00A73614">
        <w:trPr>
          <w:jc w:val="center"/>
        </w:trPr>
        <w:tc>
          <w:tcPr>
            <w:tcW w:w="530" w:type="dxa"/>
            <w:vMerge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374" w:type="dxa"/>
            <w:vMerge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346" w:type="dxa"/>
            <w:vMerge/>
            <w:vAlign w:val="center"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928" w:type="dxa"/>
          </w:tcPr>
          <w:p w:rsidR="00A73614" w:rsidRPr="00DB74D2" w:rsidRDefault="007E6461" w:rsidP="003E6C6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/>
              </w:rPr>
              <w:t>ONEȚIU D. MIHAI-DUMITRU</w:t>
            </w:r>
          </w:p>
        </w:tc>
        <w:tc>
          <w:tcPr>
            <w:tcW w:w="2279" w:type="dxa"/>
          </w:tcPr>
          <w:p w:rsidR="00A73614" w:rsidRPr="00DB74D2" w:rsidRDefault="00562D99" w:rsidP="003E6C6D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/>
              </w:rPr>
              <w:t>Tehnici și instrumente pentru managementul calității</w:t>
            </w:r>
          </w:p>
        </w:tc>
        <w:tc>
          <w:tcPr>
            <w:tcW w:w="1334" w:type="dxa"/>
            <w:vAlign w:val="center"/>
          </w:tcPr>
          <w:p w:rsidR="00A73614" w:rsidRPr="00DB74D2" w:rsidRDefault="00A372D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 w:eastAsia="ro-RO"/>
              </w:rPr>
              <w:t>ADMIS</w:t>
            </w:r>
          </w:p>
        </w:tc>
      </w:tr>
      <w:tr w:rsidR="00A73614" w:rsidRPr="00DB74D2" w:rsidTr="00A73614">
        <w:trPr>
          <w:jc w:val="center"/>
        </w:trPr>
        <w:tc>
          <w:tcPr>
            <w:tcW w:w="530" w:type="dxa"/>
            <w:vMerge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374" w:type="dxa"/>
            <w:vMerge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346" w:type="dxa"/>
            <w:vMerge/>
            <w:vAlign w:val="center"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928" w:type="dxa"/>
          </w:tcPr>
          <w:p w:rsidR="00A73614" w:rsidRPr="00DB74D2" w:rsidRDefault="007E6461" w:rsidP="003E6C6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/>
              </w:rPr>
              <w:t>PONORAN I.F. RALUCA-CRISTINA</w:t>
            </w:r>
          </w:p>
        </w:tc>
        <w:tc>
          <w:tcPr>
            <w:tcW w:w="2279" w:type="dxa"/>
          </w:tcPr>
          <w:p w:rsidR="00A73614" w:rsidRPr="00DB74D2" w:rsidRDefault="00562D99" w:rsidP="003E6C6D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Calitatea serviciilor S.C. </w:t>
            </w:r>
            <w:proofErr w:type="spellStart"/>
            <w:r w:rsidRPr="00DB74D2">
              <w:rPr>
                <w:rFonts w:ascii="Times New Roman" w:hAnsi="Times New Roman"/>
                <w:sz w:val="20"/>
                <w:szCs w:val="20"/>
                <w:lang w:val="ro-RO"/>
              </w:rPr>
              <w:t>Digi</w:t>
            </w:r>
            <w:proofErr w:type="spellEnd"/>
            <w:r w:rsidRPr="00DB74D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RCS &amp; RDS</w:t>
            </w:r>
          </w:p>
        </w:tc>
        <w:tc>
          <w:tcPr>
            <w:tcW w:w="1334" w:type="dxa"/>
            <w:vAlign w:val="center"/>
          </w:tcPr>
          <w:p w:rsidR="00A73614" w:rsidRPr="00DB74D2" w:rsidRDefault="00A372D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 w:eastAsia="ro-RO"/>
              </w:rPr>
              <w:t>ADMIS</w:t>
            </w:r>
          </w:p>
        </w:tc>
      </w:tr>
      <w:tr w:rsidR="00A73614" w:rsidRPr="00DB74D2" w:rsidTr="00A73614">
        <w:trPr>
          <w:jc w:val="center"/>
        </w:trPr>
        <w:tc>
          <w:tcPr>
            <w:tcW w:w="530" w:type="dxa"/>
            <w:vMerge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374" w:type="dxa"/>
            <w:vMerge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346" w:type="dxa"/>
            <w:vMerge/>
            <w:vAlign w:val="center"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928" w:type="dxa"/>
          </w:tcPr>
          <w:p w:rsidR="00A73614" w:rsidRPr="00DB74D2" w:rsidRDefault="007E6461" w:rsidP="003E6C6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/>
              </w:rPr>
              <w:t>POPA Ș. MIHAI-NICOLAE</w:t>
            </w:r>
          </w:p>
        </w:tc>
        <w:tc>
          <w:tcPr>
            <w:tcW w:w="2279" w:type="dxa"/>
          </w:tcPr>
          <w:p w:rsidR="00A73614" w:rsidRPr="00DB74D2" w:rsidRDefault="00A26C39" w:rsidP="003E6C6D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/>
              </w:rPr>
              <w:t>Turismul montan în stațiunea Straja</w:t>
            </w:r>
          </w:p>
        </w:tc>
        <w:tc>
          <w:tcPr>
            <w:tcW w:w="1334" w:type="dxa"/>
            <w:vAlign w:val="center"/>
          </w:tcPr>
          <w:p w:rsidR="00A73614" w:rsidRPr="00DB74D2" w:rsidRDefault="00A372D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 w:eastAsia="ro-RO"/>
              </w:rPr>
              <w:t>NEPREZENTAT</w:t>
            </w:r>
          </w:p>
        </w:tc>
      </w:tr>
      <w:tr w:rsidR="00A73614" w:rsidRPr="00DB74D2" w:rsidTr="00A73614">
        <w:trPr>
          <w:jc w:val="center"/>
        </w:trPr>
        <w:tc>
          <w:tcPr>
            <w:tcW w:w="530" w:type="dxa"/>
            <w:vMerge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374" w:type="dxa"/>
            <w:vMerge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346" w:type="dxa"/>
            <w:vMerge/>
            <w:vAlign w:val="center"/>
          </w:tcPr>
          <w:p w:rsidR="00A73614" w:rsidRPr="00DB74D2" w:rsidRDefault="00A73614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928" w:type="dxa"/>
          </w:tcPr>
          <w:p w:rsidR="00A73614" w:rsidRPr="00DB74D2" w:rsidRDefault="007E6461" w:rsidP="003E6C6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/>
              </w:rPr>
              <w:t>STANA R.G. LUCIAN-ANDREI</w:t>
            </w:r>
          </w:p>
        </w:tc>
        <w:tc>
          <w:tcPr>
            <w:tcW w:w="2279" w:type="dxa"/>
          </w:tcPr>
          <w:p w:rsidR="00A73614" w:rsidRPr="00DB74D2" w:rsidRDefault="00562D99" w:rsidP="003E6C6D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/>
              </w:rPr>
              <w:t>Spațiile din cadrul pensiunilor agroturistice și întreținerea acestora</w:t>
            </w:r>
          </w:p>
        </w:tc>
        <w:tc>
          <w:tcPr>
            <w:tcW w:w="1334" w:type="dxa"/>
            <w:vAlign w:val="center"/>
          </w:tcPr>
          <w:p w:rsidR="00A73614" w:rsidRPr="00DB74D2" w:rsidRDefault="00A372D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 w:eastAsia="ro-RO"/>
              </w:rPr>
              <w:t>ADMIS</w:t>
            </w:r>
          </w:p>
        </w:tc>
      </w:tr>
      <w:tr w:rsidR="007F48C9" w:rsidRPr="00DB74D2" w:rsidTr="00A73614">
        <w:trPr>
          <w:jc w:val="center"/>
        </w:trPr>
        <w:tc>
          <w:tcPr>
            <w:tcW w:w="1904" w:type="dxa"/>
            <w:gridSpan w:val="2"/>
          </w:tcPr>
          <w:p w:rsidR="007F48C9" w:rsidRPr="00DB74D2" w:rsidRDefault="007F48C9" w:rsidP="00B345A8">
            <w:pPr>
              <w:widowControl/>
              <w:tabs>
                <w:tab w:val="left" w:pos="163"/>
              </w:tabs>
              <w:jc w:val="right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 w:rsidRPr="00DB74D2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TOTAL</w:t>
            </w:r>
          </w:p>
        </w:tc>
        <w:tc>
          <w:tcPr>
            <w:tcW w:w="1346" w:type="dxa"/>
            <w:vAlign w:val="center"/>
          </w:tcPr>
          <w:p w:rsidR="007F48C9" w:rsidRPr="00DB74D2" w:rsidRDefault="007F48C9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928" w:type="dxa"/>
            <w:vAlign w:val="center"/>
          </w:tcPr>
          <w:p w:rsidR="007F48C9" w:rsidRPr="00DB74D2" w:rsidRDefault="00A26C39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 w:eastAsia="ro-RO"/>
              </w:rPr>
              <w:t xml:space="preserve"> 29</w:t>
            </w:r>
          </w:p>
        </w:tc>
        <w:tc>
          <w:tcPr>
            <w:tcW w:w="2279" w:type="dxa"/>
            <w:vAlign w:val="center"/>
          </w:tcPr>
          <w:p w:rsidR="007F48C9" w:rsidRPr="00DB74D2" w:rsidRDefault="00A26C39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DB74D2">
              <w:rPr>
                <w:rFonts w:ascii="Times New Roman" w:hAnsi="Times New Roman"/>
                <w:sz w:val="20"/>
                <w:szCs w:val="20"/>
                <w:lang w:val="ro-RO" w:eastAsia="ro-RO"/>
              </w:rPr>
              <w:t xml:space="preserve"> 29</w:t>
            </w:r>
          </w:p>
        </w:tc>
        <w:tc>
          <w:tcPr>
            <w:tcW w:w="1334" w:type="dxa"/>
            <w:vAlign w:val="center"/>
          </w:tcPr>
          <w:p w:rsidR="007F48C9" w:rsidRPr="00DB74D2" w:rsidRDefault="007F48C9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</w:tr>
    </w:tbl>
    <w:p w:rsidR="00783B1C" w:rsidRPr="00DB74D2" w:rsidRDefault="00783B1C" w:rsidP="00783B1C">
      <w:pPr>
        <w:widowControl/>
        <w:numPr>
          <w:ilvl w:val="0"/>
          <w:numId w:val="1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DB74D2">
        <w:rPr>
          <w:rFonts w:ascii="Times New Roman" w:hAnsi="Times New Roman"/>
          <w:sz w:val="22"/>
          <w:szCs w:val="22"/>
          <w:lang w:val="ro-RO" w:eastAsia="ro-RO"/>
        </w:rPr>
        <w:t>respectarea legislaţiei în vigoare;</w:t>
      </w:r>
    </w:p>
    <w:p w:rsidR="00783B1C" w:rsidRPr="00DB74D2" w:rsidRDefault="00783B1C" w:rsidP="00783B1C">
      <w:pPr>
        <w:widowControl/>
        <w:numPr>
          <w:ilvl w:val="0"/>
          <w:numId w:val="1"/>
        </w:numPr>
        <w:tabs>
          <w:tab w:val="left" w:pos="142"/>
        </w:tabs>
        <w:ind w:left="142" w:hanging="142"/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DB74D2">
        <w:rPr>
          <w:rFonts w:ascii="Times New Roman" w:hAnsi="Times New Roman"/>
          <w:sz w:val="22"/>
          <w:szCs w:val="22"/>
          <w:lang w:val="ro-RO" w:eastAsia="ro-RO"/>
        </w:rPr>
        <w:t>Probleme semnalate în timpul desfăşurării examenului de certificare (dacă este cazul): ........</w:t>
      </w:r>
      <w:r w:rsidRPr="00DB74D2">
        <w:rPr>
          <w:rFonts w:ascii="Times New Roman" w:hAnsi="Times New Roman"/>
          <w:lang w:val="ro-RO" w:eastAsia="ro-RO"/>
        </w:rPr>
        <w:t>;</w:t>
      </w:r>
    </w:p>
    <w:p w:rsidR="00783B1C" w:rsidRPr="00DB74D2" w:rsidRDefault="00783B1C" w:rsidP="00783B1C">
      <w:pPr>
        <w:widowControl/>
        <w:numPr>
          <w:ilvl w:val="0"/>
          <w:numId w:val="1"/>
        </w:numPr>
        <w:tabs>
          <w:tab w:val="left" w:pos="163"/>
        </w:tabs>
        <w:jc w:val="both"/>
        <w:rPr>
          <w:rFonts w:ascii="Times New Roman" w:hAnsi="Times New Roman"/>
          <w:lang w:val="ro-RO" w:eastAsia="ro-RO"/>
        </w:rPr>
      </w:pPr>
      <w:r w:rsidRPr="00DB74D2">
        <w:rPr>
          <w:rFonts w:ascii="Times New Roman" w:hAnsi="Times New Roman"/>
          <w:lang w:val="ro-RO" w:eastAsia="ro-RO"/>
        </w:rPr>
        <w:t>sugestii de optimizare a organizării, administrării şi monitorizării examenului de certificare.</w:t>
      </w:r>
    </w:p>
    <w:p w:rsidR="00783B1C" w:rsidRPr="00DB74D2" w:rsidRDefault="00783B1C" w:rsidP="00783B1C">
      <w:pPr>
        <w:widowControl/>
        <w:tabs>
          <w:tab w:val="left" w:pos="163"/>
        </w:tabs>
        <w:jc w:val="both"/>
        <w:rPr>
          <w:rFonts w:ascii="Times New Roman" w:hAnsi="Times New Roman"/>
          <w:lang w:val="ro-RO" w:eastAsia="ro-RO"/>
        </w:rPr>
      </w:pPr>
    </w:p>
    <w:p w:rsidR="00783B1C" w:rsidRPr="00DB74D2" w:rsidRDefault="00783B1C" w:rsidP="00783B1C">
      <w:pPr>
        <w:widowControl/>
        <w:numPr>
          <w:ilvl w:val="0"/>
          <w:numId w:val="2"/>
        </w:numPr>
        <w:tabs>
          <w:tab w:val="left" w:pos="278"/>
        </w:tabs>
        <w:jc w:val="both"/>
        <w:rPr>
          <w:rFonts w:ascii="Times New Roman" w:hAnsi="Times New Roman"/>
          <w:b/>
          <w:lang w:val="ro-RO" w:eastAsia="ro-RO"/>
        </w:rPr>
      </w:pPr>
      <w:r w:rsidRPr="00DB74D2">
        <w:rPr>
          <w:rFonts w:ascii="Times New Roman" w:hAnsi="Times New Roman"/>
          <w:b/>
          <w:lang w:val="ro-RO" w:eastAsia="ro-RO"/>
        </w:rPr>
        <w:t>Opinii asupra temelor pentru proiecte aprobate de unităţile de învăţământ arondate şi asupra calităţii examenului</w:t>
      </w:r>
    </w:p>
    <w:p w:rsidR="00783B1C" w:rsidRPr="00DB74D2" w:rsidRDefault="00783B1C" w:rsidP="00783B1C">
      <w:pPr>
        <w:widowControl/>
        <w:tabs>
          <w:tab w:val="left" w:pos="278"/>
        </w:tabs>
        <w:jc w:val="both"/>
        <w:rPr>
          <w:rFonts w:ascii="Times New Roman" w:hAnsi="Times New Roman"/>
          <w:lang w:val="ro-RO" w:eastAsia="ro-RO"/>
        </w:rPr>
      </w:pPr>
      <w:r w:rsidRPr="00DB74D2">
        <w:rPr>
          <w:rFonts w:ascii="Times New Roman" w:hAnsi="Times New Roman"/>
          <w:lang w:val="ro-RO" w:eastAsia="ro-RO"/>
        </w:rPr>
        <w:t>....</w:t>
      </w:r>
    </w:p>
    <w:p w:rsidR="00783B1C" w:rsidRPr="00DB74D2" w:rsidRDefault="00783B1C" w:rsidP="00783B1C">
      <w:pPr>
        <w:widowControl/>
        <w:numPr>
          <w:ilvl w:val="0"/>
          <w:numId w:val="2"/>
        </w:numPr>
        <w:tabs>
          <w:tab w:val="left" w:pos="278"/>
        </w:tabs>
        <w:jc w:val="both"/>
        <w:rPr>
          <w:rFonts w:ascii="Times New Roman" w:hAnsi="Times New Roman"/>
          <w:b/>
          <w:lang w:val="ro-RO" w:eastAsia="ro-RO"/>
        </w:rPr>
      </w:pPr>
      <w:r w:rsidRPr="00DB74D2">
        <w:rPr>
          <w:rFonts w:ascii="Times New Roman" w:hAnsi="Times New Roman"/>
          <w:b/>
          <w:lang w:val="ro-RO" w:eastAsia="ro-RO"/>
        </w:rPr>
        <w:t>Propuneri de modificare / completare a metodologiei de organizare şi desfăşurare a examenului de certificare</w:t>
      </w:r>
    </w:p>
    <w:p w:rsidR="00783B1C" w:rsidRPr="00DB74D2" w:rsidRDefault="00783B1C" w:rsidP="00783B1C">
      <w:pPr>
        <w:widowControl/>
        <w:tabs>
          <w:tab w:val="left" w:pos="278"/>
        </w:tabs>
        <w:jc w:val="both"/>
        <w:rPr>
          <w:rFonts w:ascii="Times New Roman" w:hAnsi="Times New Roman"/>
          <w:lang w:val="ro-RO" w:eastAsia="ro-RO"/>
        </w:rPr>
      </w:pPr>
      <w:r w:rsidRPr="00DB74D2">
        <w:rPr>
          <w:rFonts w:ascii="Times New Roman" w:hAnsi="Times New Roman"/>
          <w:lang w:val="ro-RO" w:eastAsia="ro-RO"/>
        </w:rPr>
        <w:t>....</w:t>
      </w:r>
    </w:p>
    <w:p w:rsidR="00A372DB" w:rsidRPr="00DB74D2" w:rsidRDefault="00783B1C" w:rsidP="00DB74D2">
      <w:pPr>
        <w:jc w:val="both"/>
        <w:rPr>
          <w:rFonts w:ascii="Times New Roman" w:hAnsi="Times New Roman"/>
          <w:lang w:val="ro-RO" w:eastAsia="ro-RO"/>
        </w:rPr>
      </w:pPr>
      <w:r w:rsidRPr="00DB74D2">
        <w:rPr>
          <w:rFonts w:ascii="Times New Roman" w:hAnsi="Times New Roman"/>
          <w:lang w:val="ro-RO" w:eastAsia="ro-RO"/>
        </w:rPr>
        <w:t xml:space="preserve">Date statistice privind numărul elevilor înscrişi, prezenţi, absenţi, promovaţi, respinşi şi procentul de promovabilitate, conform tabelului cu </w:t>
      </w:r>
      <w:r w:rsidRPr="00DB74D2">
        <w:rPr>
          <w:rFonts w:ascii="Times New Roman" w:hAnsi="Times New Roman"/>
          <w:i/>
          <w:lang w:val="ro-RO" w:eastAsia="ro-RO"/>
        </w:rPr>
        <w:t>Rezultatele examenului de certificare a calificării absolvenţilor învăţământului liceal, filiera tehnologică</w:t>
      </w:r>
      <w:r w:rsidRPr="00DB74D2">
        <w:rPr>
          <w:rFonts w:ascii="Times New Roman" w:hAnsi="Times New Roman"/>
          <w:lang w:val="ro-RO" w:eastAsia="ro-RO"/>
        </w:rPr>
        <w:t>.</w:t>
      </w:r>
    </w:p>
    <w:p w:rsidR="00A372DB" w:rsidRPr="00DB74D2" w:rsidRDefault="00A372DB" w:rsidP="00783B1C">
      <w:pPr>
        <w:widowControl/>
        <w:autoSpaceDE/>
        <w:autoSpaceDN/>
        <w:adjustRightInd/>
        <w:spacing w:after="200" w:line="276" w:lineRule="auto"/>
        <w:rPr>
          <w:rFonts w:ascii="Times New Roman" w:hAnsi="Times New Roman"/>
          <w:b/>
          <w:bCs/>
          <w:lang w:val="ro-RO" w:eastAsia="ro-RO"/>
        </w:rPr>
      </w:pPr>
    </w:p>
    <w:p w:rsidR="00783B1C" w:rsidRPr="00DB74D2" w:rsidRDefault="00783B1C" w:rsidP="00783B1C">
      <w:pPr>
        <w:widowControl/>
        <w:autoSpaceDE/>
        <w:autoSpaceDN/>
        <w:adjustRightInd/>
        <w:rPr>
          <w:rFonts w:ascii="Times New Roman" w:hAnsi="Times New Roman"/>
          <w:b/>
          <w:bCs/>
          <w:lang w:val="ro-RO" w:eastAsia="ro-RO"/>
        </w:rPr>
      </w:pPr>
      <w:r w:rsidRPr="00DB74D2">
        <w:rPr>
          <w:rFonts w:ascii="Times New Roman" w:hAnsi="Times New Roman"/>
          <w:b/>
          <w:bCs/>
          <w:lang w:val="ro-RO" w:eastAsia="ro-RO"/>
        </w:rPr>
        <w:t xml:space="preserve">PREŞEDINTE Centru de examen, </w:t>
      </w:r>
    </w:p>
    <w:p w:rsidR="00783B1C" w:rsidRPr="00DB74D2" w:rsidRDefault="00783B1C" w:rsidP="00783B1C">
      <w:pPr>
        <w:widowControl/>
        <w:autoSpaceDE/>
        <w:autoSpaceDN/>
        <w:adjustRightInd/>
        <w:rPr>
          <w:rFonts w:ascii="Times New Roman" w:hAnsi="Times New Roman"/>
          <w:b/>
          <w:bCs/>
          <w:lang w:val="ro-RO" w:eastAsia="ro-RO"/>
        </w:rPr>
      </w:pPr>
      <w:r w:rsidRPr="00DB74D2">
        <w:rPr>
          <w:rFonts w:ascii="Times New Roman" w:hAnsi="Times New Roman"/>
          <w:b/>
          <w:bCs/>
          <w:lang w:val="ro-RO" w:eastAsia="ro-RO"/>
        </w:rPr>
        <w:t xml:space="preserve">(numele, prenumele, semnătura, ştampila Centrului de examen)           </w:t>
      </w:r>
    </w:p>
    <w:p w:rsidR="00783B1C" w:rsidRPr="00DB74D2" w:rsidRDefault="00562D99" w:rsidP="00783B1C">
      <w:pPr>
        <w:widowControl/>
        <w:autoSpaceDE/>
        <w:autoSpaceDN/>
        <w:adjustRightInd/>
        <w:spacing w:after="200" w:line="276" w:lineRule="auto"/>
        <w:rPr>
          <w:rFonts w:ascii="Times New Roman" w:hAnsi="Times New Roman"/>
          <w:b/>
          <w:bCs/>
          <w:lang w:val="ro-RO" w:eastAsia="ro-RO"/>
        </w:rPr>
      </w:pPr>
      <w:r w:rsidRPr="00DB74D2">
        <w:rPr>
          <w:rFonts w:ascii="Times New Roman" w:hAnsi="Times New Roman"/>
          <w:b/>
          <w:bCs/>
          <w:lang w:val="ro-RO" w:eastAsia="ro-RO"/>
        </w:rPr>
        <w:t>PROF. ALDEA SIMIONA-MARIA</w:t>
      </w:r>
    </w:p>
    <w:p w:rsidR="00783B1C" w:rsidRPr="00DB74D2" w:rsidRDefault="00783B1C" w:rsidP="00783B1C">
      <w:pPr>
        <w:widowControl/>
        <w:autoSpaceDE/>
        <w:autoSpaceDN/>
        <w:adjustRightInd/>
        <w:rPr>
          <w:rFonts w:ascii="Times New Roman" w:hAnsi="Times New Roman"/>
          <w:b/>
          <w:bCs/>
          <w:lang w:val="ro-RO" w:eastAsia="ro-RO"/>
        </w:rPr>
      </w:pPr>
    </w:p>
    <w:p w:rsidR="00783B1C" w:rsidRPr="00DB74D2" w:rsidRDefault="00783B1C" w:rsidP="00783B1C">
      <w:pPr>
        <w:widowControl/>
        <w:autoSpaceDE/>
        <w:autoSpaceDN/>
        <w:adjustRightInd/>
        <w:rPr>
          <w:rFonts w:ascii="Times New Roman" w:hAnsi="Times New Roman"/>
          <w:b/>
          <w:bCs/>
          <w:lang w:val="ro-RO" w:eastAsia="ro-RO"/>
        </w:rPr>
      </w:pPr>
      <w:r w:rsidRPr="00DB74D2">
        <w:rPr>
          <w:rFonts w:ascii="Times New Roman" w:hAnsi="Times New Roman"/>
          <w:b/>
          <w:bCs/>
          <w:lang w:val="ro-RO" w:eastAsia="ro-RO"/>
        </w:rPr>
        <w:t xml:space="preserve">SECRETAR, </w:t>
      </w:r>
    </w:p>
    <w:p w:rsidR="00783B1C" w:rsidRPr="00DB74D2" w:rsidRDefault="00783B1C" w:rsidP="00783B1C">
      <w:pPr>
        <w:pStyle w:val="Style2"/>
        <w:widowControl/>
        <w:spacing w:line="240" w:lineRule="auto"/>
        <w:jc w:val="left"/>
        <w:rPr>
          <w:rFonts w:ascii="Times New Roman" w:hAnsi="Times New Roman"/>
          <w:b/>
          <w:bCs/>
          <w:lang w:val="ro-RO" w:eastAsia="ro-RO"/>
        </w:rPr>
      </w:pPr>
      <w:r w:rsidRPr="00DB74D2">
        <w:rPr>
          <w:rFonts w:ascii="Times New Roman" w:hAnsi="Times New Roman"/>
          <w:b/>
          <w:bCs/>
          <w:lang w:val="ro-RO" w:eastAsia="ro-RO"/>
        </w:rPr>
        <w:t>(numele, prenumele şi semnătura)</w:t>
      </w:r>
    </w:p>
    <w:p w:rsidR="00610B50" w:rsidRPr="00DB74D2" w:rsidRDefault="003E6C6D">
      <w:pPr>
        <w:rPr>
          <w:rFonts w:ascii="Times New Roman" w:hAnsi="Times New Roman"/>
          <w:b/>
        </w:rPr>
      </w:pPr>
      <w:r w:rsidRPr="00DB74D2">
        <w:rPr>
          <w:rFonts w:ascii="Times New Roman" w:hAnsi="Times New Roman"/>
          <w:b/>
        </w:rPr>
        <w:t>CARICA MARIA-VIORICA</w:t>
      </w:r>
    </w:p>
    <w:sectPr w:rsidR="00610B50" w:rsidRPr="00DB74D2" w:rsidSect="00DB74D2">
      <w:pgSz w:w="11909" w:h="16834" w:orient="landscape"/>
      <w:pgMar w:top="568" w:right="569" w:bottom="357" w:left="993" w:header="709" w:footer="709" w:gutter="0"/>
      <w:cols w:space="708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F9E47C6"/>
    <w:lvl w:ilvl="0">
      <w:numFmt w:val="bullet"/>
      <w:lvlText w:val="*"/>
      <w:lvlJc w:val="left"/>
    </w:lvl>
  </w:abstractNum>
  <w:abstractNum w:abstractNumId="1">
    <w:nsid w:val="0997141A"/>
    <w:multiLevelType w:val="hybridMultilevel"/>
    <w:tmpl w:val="C756BE0C"/>
    <w:lvl w:ilvl="0" w:tplc="23B2EBF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olor w:val="auto"/>
        <w:sz w:val="22"/>
        <w:szCs w:val="22"/>
      </w:rPr>
    </w:lvl>
    <w:lvl w:ilvl="1" w:tplc="0418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1A001B95"/>
    <w:multiLevelType w:val="hybridMultilevel"/>
    <w:tmpl w:val="407C4BA6"/>
    <w:lvl w:ilvl="0" w:tplc="2AE4D3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81512E"/>
    <w:multiLevelType w:val="singleLevel"/>
    <w:tmpl w:val="CAC0C5F4"/>
    <w:lvl w:ilvl="0">
      <w:start w:val="3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4">
    <w:nsid w:val="69913BE3"/>
    <w:multiLevelType w:val="hybridMultilevel"/>
    <w:tmpl w:val="65E2F300"/>
    <w:lvl w:ilvl="0" w:tplc="33BE7808">
      <w:numFmt w:val="bullet"/>
      <w:lvlText w:val="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-"/>
        <w:legacy w:legacy="1" w:legacySpace="0" w:legacyIndent="163"/>
        <w:lvlJc w:val="left"/>
        <w:rPr>
          <w:rFonts w:ascii="Verdana" w:hAnsi="Verdana" w:hint="default"/>
        </w:rPr>
      </w:lvl>
    </w:lvlOverride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rawingGridHorizontalSpacing w:val="120"/>
  <w:drawingGridVerticalSpacing w:val="136"/>
  <w:displayHorizontalDrawingGridEvery w:val="2"/>
  <w:displayVerticalDrawingGridEvery w:val="2"/>
  <w:characterSpacingControl w:val="doNotCompress"/>
  <w:compat/>
  <w:rsids>
    <w:rsidRoot w:val="00783B1C"/>
    <w:rsid w:val="001335DF"/>
    <w:rsid w:val="00142318"/>
    <w:rsid w:val="00344619"/>
    <w:rsid w:val="003830F1"/>
    <w:rsid w:val="003D04FE"/>
    <w:rsid w:val="003E6C6D"/>
    <w:rsid w:val="00417BC7"/>
    <w:rsid w:val="0049161B"/>
    <w:rsid w:val="004D0E56"/>
    <w:rsid w:val="00546F45"/>
    <w:rsid w:val="00562D99"/>
    <w:rsid w:val="00582FDB"/>
    <w:rsid w:val="00601FB1"/>
    <w:rsid w:val="00610B50"/>
    <w:rsid w:val="006D0EDE"/>
    <w:rsid w:val="00783B1C"/>
    <w:rsid w:val="007E6461"/>
    <w:rsid w:val="007F48C9"/>
    <w:rsid w:val="00993D82"/>
    <w:rsid w:val="009942CE"/>
    <w:rsid w:val="009E2E84"/>
    <w:rsid w:val="009F73F0"/>
    <w:rsid w:val="00A26C39"/>
    <w:rsid w:val="00A372DB"/>
    <w:rsid w:val="00A73614"/>
    <w:rsid w:val="00A9214C"/>
    <w:rsid w:val="00B10214"/>
    <w:rsid w:val="00B345A8"/>
    <w:rsid w:val="00B633D4"/>
    <w:rsid w:val="00B671C4"/>
    <w:rsid w:val="00D17815"/>
    <w:rsid w:val="00D30FF6"/>
    <w:rsid w:val="00DA4E7E"/>
    <w:rsid w:val="00DB74D2"/>
    <w:rsid w:val="00DF339A"/>
    <w:rsid w:val="00F25FFC"/>
    <w:rsid w:val="00F70CB1"/>
    <w:rsid w:val="00FF08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83B1C"/>
    <w:pPr>
      <w:widowControl w:val="0"/>
      <w:autoSpaceDE w:val="0"/>
      <w:autoSpaceDN w:val="0"/>
      <w:adjustRightInd w:val="0"/>
    </w:pPr>
    <w:rPr>
      <w:rFonts w:ascii="Verdana" w:hAnsi="Verdana"/>
      <w:sz w:val="24"/>
      <w:szCs w:val="24"/>
      <w:lang w:val="en-US" w:eastAsia="en-US"/>
    </w:rPr>
  </w:style>
  <w:style w:type="character" w:default="1" w:styleId="Fontdeparagrafimplicit">
    <w:name w:val="Default Paragraph Font"/>
    <w:semiHidden/>
  </w:style>
  <w:style w:type="table" w:default="1" w:styleId="Tabel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semiHidden/>
  </w:style>
  <w:style w:type="paragraph" w:customStyle="1" w:styleId="Style2">
    <w:name w:val="Style2"/>
    <w:basedOn w:val="Normal"/>
    <w:rsid w:val="00783B1C"/>
    <w:pPr>
      <w:spacing w:line="341" w:lineRule="exact"/>
      <w:jc w:val="center"/>
    </w:pPr>
  </w:style>
  <w:style w:type="paragraph" w:styleId="Listparagraf">
    <w:name w:val="List Paragraph"/>
    <w:basedOn w:val="Normal"/>
    <w:uiPriority w:val="34"/>
    <w:qFormat/>
    <w:rsid w:val="00546F45"/>
    <w:pPr>
      <w:ind w:left="720"/>
    </w:pPr>
  </w:style>
  <w:style w:type="paragraph" w:styleId="Frspaiere">
    <w:name w:val="No Spacing"/>
    <w:uiPriority w:val="1"/>
    <w:qFormat/>
    <w:rsid w:val="00546F45"/>
    <w:rPr>
      <w:rFonts w:ascii="Calibri" w:eastAsia="Calibri" w:hAnsi="Calibri"/>
      <w:sz w:val="22"/>
      <w:szCs w:val="22"/>
      <w:lang w:val="en-US" w:eastAsia="en-US"/>
    </w:rPr>
  </w:style>
  <w:style w:type="paragraph" w:styleId="TextnBalon">
    <w:name w:val="Balloon Text"/>
    <w:basedOn w:val="Normal"/>
    <w:link w:val="TextnBalonCaracter"/>
    <w:rsid w:val="00A372D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rsid w:val="00A372DB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1044</Words>
  <Characters>6060</Characters>
  <Application>Microsoft Office Word</Application>
  <DocSecurity>0</DocSecurity>
  <Lines>50</Lines>
  <Paragraphs>14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xxx</Company>
  <LinksUpToDate>false</LinksUpToDate>
  <CharactersWithSpaces>7090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Dell</cp:lastModifiedBy>
  <cp:revision>2</cp:revision>
  <cp:lastPrinted>2018-07-06T11:35:00Z</cp:lastPrinted>
  <dcterms:created xsi:type="dcterms:W3CDTF">2018-07-06T11:36:00Z</dcterms:created>
  <dcterms:modified xsi:type="dcterms:W3CDTF">2018-07-06T11:36:00Z</dcterms:modified>
</cp:coreProperties>
</file>