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8016D6" w:rsidRDefault="008016D6" w:rsidP="008016D6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............................; sesiunea: .........................................</w:t>
      </w:r>
    </w:p>
    <w:p w:rsidR="008016D6" w:rsidRDefault="008016D6" w:rsidP="008016D6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0A2D9C">
        <w:rPr>
          <w:rFonts w:ascii="Times New Roman" w:hAnsi="Times New Roman" w:cs="Times New Roman"/>
          <w:bCs/>
          <w:lang w:val="ro-RO"/>
        </w:rPr>
        <w:t>SUDOR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proofErr w:type="spellStart"/>
      <w:r w:rsidR="00DD764D" w:rsidRPr="00477940">
        <w:rPr>
          <w:rFonts w:ascii="Times New Roman" w:hAnsi="Times New Roman" w:cs="Times New Roman"/>
        </w:rPr>
        <w:t>OMEdC</w:t>
      </w:r>
      <w:proofErr w:type="spellEnd"/>
      <w:r w:rsidR="00DD764D" w:rsidRPr="00477940">
        <w:rPr>
          <w:rFonts w:ascii="Times New Roman" w:hAnsi="Times New Roman" w:cs="Times New Roman"/>
        </w:rPr>
        <w:t xml:space="preserve"> nr. 4706/29.07.2005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FD4393" w:rsidRPr="002E31D4" w:rsidRDefault="00FD4393" w:rsidP="00FD4393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/>
          <w:lang w:val="ro-RO"/>
        </w:rPr>
        <w:t>Ia măsuri pentru reducerea factorilor de risc de la locul de muncă</w:t>
      </w:r>
    </w:p>
    <w:p w:rsidR="006666C4" w:rsidRDefault="006666C4" w:rsidP="00310376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Analizează tehnologia procedeului de sudare şi tăiere cu flacăra de gaze</w:t>
      </w:r>
    </w:p>
    <w:p w:rsidR="006666C4" w:rsidRDefault="006666C4" w:rsidP="00310376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Utilizează SDV-urile şi utilajele necesare procedeului</w:t>
      </w:r>
    </w:p>
    <w:p w:rsidR="00310376" w:rsidRDefault="006666C4" w:rsidP="006666C4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Execută operaţii de sudare şi tăiere cu flacăra de gaze </w:t>
      </w:r>
    </w:p>
    <w:p w:rsidR="00FD4393" w:rsidRDefault="00FD4393" w:rsidP="006666C4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Identifică particularităţile de sudare a materialelor</w:t>
      </w:r>
    </w:p>
    <w:p w:rsidR="00FD4393" w:rsidRDefault="00FD4393" w:rsidP="00FD4393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Efectuează controlul materialelor înainte de sudare</w:t>
      </w:r>
    </w:p>
    <w:p w:rsidR="00FD4393" w:rsidRDefault="00FD4393" w:rsidP="00FD4393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Recunoaşte defectele depistate la controlul îmbinărilor sudate </w:t>
      </w:r>
    </w:p>
    <w:p w:rsidR="00FD4393" w:rsidRPr="00D53DF6" w:rsidRDefault="00FD4393" w:rsidP="00FD4393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Aplică normele de securitate, </w:t>
      </w:r>
      <w:r w:rsidRPr="00D53DF6">
        <w:rPr>
          <w:rFonts w:ascii="Times New Roman" w:hAnsi="Times New Roman"/>
          <w:sz w:val="24"/>
          <w:lang w:val="ro-RO"/>
        </w:rPr>
        <w:t>prevenire şi stingere a incendiilor</w:t>
      </w:r>
    </w:p>
    <w:p w:rsidR="00FD4393" w:rsidRPr="00D53DF6" w:rsidRDefault="00FD4393" w:rsidP="00FD4393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Respectă instrucţiunile de folosire a </w:t>
      </w:r>
      <w:r w:rsidRPr="002E31D4">
        <w:rPr>
          <w:rFonts w:ascii="Times New Roman" w:hAnsi="Times New Roman"/>
          <w:sz w:val="24"/>
          <w:lang w:val="ro-RO"/>
        </w:rPr>
        <w:t>aparatelor cu care lucrează</w:t>
      </w:r>
      <w:r>
        <w:rPr>
          <w:rFonts w:ascii="Times New Roman" w:hAnsi="Times New Roman"/>
          <w:sz w:val="24"/>
          <w:lang w:val="ro-RO"/>
        </w:rPr>
        <w:t>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E5DBC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lang w:val="ro-RO"/>
        </w:rPr>
      </w:pPr>
      <w:r w:rsidRPr="00FE5DBC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1E5B07">
        <w:rPr>
          <w:rFonts w:ascii="Times New Roman" w:hAnsi="Times New Roman" w:cs="Times New Roman"/>
          <w:bCs/>
          <w:lang w:val="ro-RO"/>
        </w:rPr>
        <w:t>Tăierea</w:t>
      </w:r>
      <w:r w:rsidR="002F51A5">
        <w:rPr>
          <w:rFonts w:ascii="Times New Roman" w:hAnsi="Times New Roman" w:cs="Times New Roman"/>
          <w:bCs/>
          <w:lang w:val="ro-RO"/>
        </w:rPr>
        <w:t xml:space="preserve"> cu flacără de gaze a unei table în formă de romb</w:t>
      </w:r>
    </w:p>
    <w:p w:rsidR="00D53DF6" w:rsidRPr="00FE5DBC" w:rsidRDefault="00D53DF6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Pr="00FE5DBC" w:rsidRDefault="00A60359" w:rsidP="00FE5D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FE5DBC">
        <w:rPr>
          <w:rFonts w:ascii="Times New Roman" w:hAnsi="Times New Roman" w:cs="Times New Roman"/>
          <w:b/>
          <w:bCs/>
          <w:lang w:val="ro-RO"/>
        </w:rPr>
        <w:t xml:space="preserve">Enunțul temei pentru proba practică: </w:t>
      </w:r>
    </w:p>
    <w:p w:rsidR="00494E88" w:rsidRPr="00813404" w:rsidRDefault="0018006F" w:rsidP="000E5C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5DBC">
        <w:rPr>
          <w:rFonts w:ascii="Times New Roman" w:hAnsi="Times New Roman" w:cs="Times New Roman"/>
          <w:bCs/>
          <w:lang w:val="ro-RO"/>
        </w:rPr>
        <w:t xml:space="preserve">Să se execute </w:t>
      </w:r>
      <w:r w:rsidR="001E5B07">
        <w:rPr>
          <w:rFonts w:ascii="Times New Roman" w:hAnsi="Times New Roman" w:cs="Times New Roman"/>
          <w:bCs/>
          <w:lang w:val="ro-RO"/>
        </w:rPr>
        <w:t xml:space="preserve"> decuparea cu flacără de gaze a unei table în formă de </w:t>
      </w:r>
      <w:r w:rsidR="002F51A5">
        <w:rPr>
          <w:rFonts w:ascii="Times New Roman" w:hAnsi="Times New Roman" w:cs="Times New Roman"/>
          <w:bCs/>
          <w:lang w:val="ro-RO"/>
        </w:rPr>
        <w:t>romb</w:t>
      </w:r>
      <w:r w:rsidR="001E5B07">
        <w:rPr>
          <w:rFonts w:ascii="Times New Roman" w:hAnsi="Times New Roman" w:cs="Times New Roman"/>
          <w:bCs/>
          <w:lang w:val="ro-RO"/>
        </w:rPr>
        <w:t xml:space="preserve"> </w:t>
      </w:r>
      <w:r w:rsidR="002F51A5">
        <w:rPr>
          <w:rFonts w:ascii="Times New Roman" w:hAnsi="Times New Roman" w:cs="Times New Roman"/>
          <w:bCs/>
          <w:lang w:val="ro-RO"/>
        </w:rPr>
        <w:t>cu diagonalele de 300 mm, respectiv 200 mm</w:t>
      </w:r>
      <w:r w:rsidR="001E5B07">
        <w:rPr>
          <w:rFonts w:ascii="Times New Roman" w:hAnsi="Times New Roman" w:cs="Times New Roman"/>
          <w:bCs/>
          <w:lang w:val="ro-RO"/>
        </w:rPr>
        <w:t>. Metalul de bază este</w:t>
      </w:r>
      <w:r w:rsidR="00632D30">
        <w:rPr>
          <w:rFonts w:ascii="Times New Roman" w:hAnsi="Times New Roman" w:cs="Times New Roman"/>
          <w:bCs/>
          <w:lang w:val="ro-RO"/>
        </w:rPr>
        <w:t xml:space="preserve"> </w:t>
      </w:r>
      <w:r w:rsidR="001E5B07">
        <w:rPr>
          <w:rFonts w:ascii="Times New Roman" w:hAnsi="Times New Roman" w:cs="Times New Roman"/>
          <w:bCs/>
          <w:lang w:val="ro-RO"/>
        </w:rPr>
        <w:t>tablă din</w:t>
      </w:r>
      <w:r w:rsidRPr="00FE5DBC">
        <w:rPr>
          <w:rFonts w:ascii="Times New Roman" w:hAnsi="Times New Roman" w:cs="Times New Roman"/>
          <w:bCs/>
          <w:lang w:val="ro-RO"/>
        </w:rPr>
        <w:t xml:space="preserve"> oţel </w:t>
      </w:r>
      <w:r w:rsidR="0031794A">
        <w:rPr>
          <w:rFonts w:ascii="Times New Roman" w:hAnsi="Times New Roman" w:cs="Times New Roman"/>
          <w:bCs/>
          <w:lang w:val="ro-RO"/>
        </w:rPr>
        <w:t>S235JR, sau echivalent,</w:t>
      </w:r>
      <w:r w:rsidRPr="00FE5DBC">
        <w:rPr>
          <w:rFonts w:ascii="Times New Roman" w:hAnsi="Times New Roman" w:cs="Times New Roman"/>
          <w:bCs/>
          <w:lang w:val="ro-RO"/>
        </w:rPr>
        <w:t xml:space="preserve"> conform EN10025, </w:t>
      </w:r>
      <w:r w:rsidR="001E5B07">
        <w:rPr>
          <w:rFonts w:ascii="Times New Roman" w:hAnsi="Times New Roman" w:cs="Times New Roman"/>
          <w:bCs/>
          <w:lang w:val="ro-RO"/>
        </w:rPr>
        <w:t>cu grosimea de 4 mm.</w:t>
      </w:r>
    </w:p>
    <w:p w:rsidR="00616AC9" w:rsidRPr="00FE5DBC" w:rsidRDefault="00616AC9" w:rsidP="000E5C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5DBC">
        <w:rPr>
          <w:rFonts w:ascii="Times New Roman" w:hAnsi="Times New Roman" w:cs="Times New Roman"/>
          <w:bCs/>
          <w:lang w:val="ro-RO"/>
        </w:rPr>
        <w:t>Pentru proba or</w:t>
      </w:r>
      <w:r w:rsidR="001E5B07">
        <w:rPr>
          <w:rFonts w:ascii="Times New Roman" w:hAnsi="Times New Roman" w:cs="Times New Roman"/>
          <w:bCs/>
          <w:lang w:val="ro-RO"/>
        </w:rPr>
        <w:t>ală veţi prezenta modul cum s-a</w:t>
      </w:r>
      <w:r w:rsidRPr="00FE5DBC">
        <w:rPr>
          <w:rFonts w:ascii="Times New Roman" w:hAnsi="Times New Roman" w:cs="Times New Roman"/>
          <w:bCs/>
          <w:lang w:val="ro-RO"/>
        </w:rPr>
        <w:t xml:space="preserve"> pregătit </w:t>
      </w:r>
      <w:r w:rsidR="001E5B07">
        <w:rPr>
          <w:rFonts w:ascii="Times New Roman" w:hAnsi="Times New Roman" w:cs="Times New Roman"/>
          <w:bCs/>
          <w:lang w:val="ro-RO"/>
        </w:rPr>
        <w:t>metalul de bază în vederea tăierii</w:t>
      </w:r>
      <w:r w:rsidRPr="00FE5DBC">
        <w:rPr>
          <w:rFonts w:ascii="Times New Roman" w:hAnsi="Times New Roman" w:cs="Times New Roman"/>
          <w:bCs/>
          <w:lang w:val="ro-RO"/>
        </w:rPr>
        <w:t xml:space="preserve">, </w:t>
      </w:r>
      <w:r w:rsidR="00C73A72">
        <w:rPr>
          <w:rFonts w:ascii="Times New Roman" w:hAnsi="Times New Roman" w:cs="Times New Roman"/>
          <w:bCs/>
          <w:lang w:val="ro-RO"/>
        </w:rPr>
        <w:t>cum s-au stabili</w:t>
      </w:r>
      <w:r w:rsidR="001E5B07">
        <w:rPr>
          <w:rFonts w:ascii="Times New Roman" w:hAnsi="Times New Roman" w:cs="Times New Roman"/>
          <w:bCs/>
          <w:lang w:val="ro-RO"/>
        </w:rPr>
        <w:t>t parametrii regimului de tăiere</w:t>
      </w:r>
      <w:r w:rsidR="00C73A72">
        <w:rPr>
          <w:rFonts w:ascii="Times New Roman" w:hAnsi="Times New Roman" w:cs="Times New Roman"/>
          <w:bCs/>
          <w:lang w:val="ro-RO"/>
        </w:rPr>
        <w:t>, cu</w:t>
      </w:r>
      <w:r w:rsidR="001E5B07">
        <w:rPr>
          <w:rFonts w:ascii="Times New Roman" w:hAnsi="Times New Roman" w:cs="Times New Roman"/>
          <w:bCs/>
          <w:lang w:val="ro-RO"/>
        </w:rPr>
        <w:t>m s-a reglat arzătorul de tăiere</w:t>
      </w:r>
      <w:r w:rsidR="00C73A72">
        <w:rPr>
          <w:rFonts w:ascii="Times New Roman" w:hAnsi="Times New Roman" w:cs="Times New Roman"/>
          <w:bCs/>
          <w:lang w:val="ro-RO"/>
        </w:rPr>
        <w:t xml:space="preserve">, </w:t>
      </w:r>
      <w:r w:rsidR="00FE3E1E">
        <w:rPr>
          <w:rFonts w:ascii="Times New Roman" w:hAnsi="Times New Roman" w:cs="Times New Roman"/>
          <w:bCs/>
          <w:lang w:val="ro-RO"/>
        </w:rPr>
        <w:t>verificarea calităţii piesei tăiate</w:t>
      </w:r>
      <w:r w:rsidRPr="00FE5DBC">
        <w:rPr>
          <w:rFonts w:ascii="Times New Roman" w:hAnsi="Times New Roman" w:cs="Times New Roman"/>
          <w:bCs/>
          <w:lang w:val="ro-RO"/>
        </w:rPr>
        <w:t xml:space="preserve"> şi normele de sănătate şi securitate în muncă. </w:t>
      </w:r>
    </w:p>
    <w:p w:rsidR="00485A48" w:rsidRDefault="00485A4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E5DBC" w:rsidRPr="00A60359" w:rsidRDefault="00FE5DB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A60359" w:rsidRPr="00135DC3" w:rsidRDefault="00FE5DBC" w:rsidP="00135DC3">
      <w:pPr>
        <w:pStyle w:val="ListParagraph"/>
        <w:numPr>
          <w:ilvl w:val="3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135DC3">
        <w:rPr>
          <w:rFonts w:ascii="Times New Roman" w:hAnsi="Times New Roman" w:cs="Times New Roman"/>
          <w:bCs/>
          <w:lang w:val="ro-RO"/>
        </w:rPr>
        <w:t>Pregătirea</w:t>
      </w:r>
      <w:r w:rsidR="00494E88" w:rsidRPr="00135DC3">
        <w:rPr>
          <w:rFonts w:ascii="Times New Roman" w:hAnsi="Times New Roman" w:cs="Times New Roman"/>
          <w:bCs/>
          <w:lang w:val="ro-RO"/>
        </w:rPr>
        <w:t xml:space="preserve"> metalului de bază </w:t>
      </w:r>
      <w:r w:rsidR="001E5B07">
        <w:rPr>
          <w:rFonts w:ascii="Times New Roman" w:hAnsi="Times New Roman" w:cs="Times New Roman"/>
          <w:bCs/>
          <w:lang w:val="ro-RO"/>
        </w:rPr>
        <w:t>în vederea tăierii</w:t>
      </w:r>
      <w:r w:rsidRPr="00135DC3">
        <w:rPr>
          <w:rFonts w:ascii="Times New Roman" w:hAnsi="Times New Roman" w:cs="Times New Roman"/>
          <w:bCs/>
          <w:lang w:val="ro-RO"/>
        </w:rPr>
        <w:t xml:space="preserve"> </w:t>
      </w:r>
    </w:p>
    <w:p w:rsidR="00A60359" w:rsidRPr="00D53DF6" w:rsidRDefault="0031794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2</w:t>
      </w:r>
      <w:r w:rsidR="00A60359" w:rsidRPr="00D53DF6">
        <w:rPr>
          <w:rFonts w:ascii="Times New Roman" w:hAnsi="Times New Roman" w:cs="Times New Roman"/>
          <w:bCs/>
          <w:lang w:val="ro-RO"/>
        </w:rPr>
        <w:t xml:space="preserve">. </w:t>
      </w:r>
      <w:r w:rsidR="001E5B07">
        <w:rPr>
          <w:rFonts w:ascii="Times New Roman" w:hAnsi="Times New Roman" w:cs="Times New Roman"/>
          <w:bCs/>
          <w:lang w:val="ro-RO"/>
        </w:rPr>
        <w:t xml:space="preserve">Trasarea </w:t>
      </w:r>
      <w:r w:rsidR="002F51A5">
        <w:rPr>
          <w:rFonts w:ascii="Times New Roman" w:hAnsi="Times New Roman" w:cs="Times New Roman"/>
          <w:bCs/>
          <w:lang w:val="ro-RO"/>
        </w:rPr>
        <w:t>rombului</w:t>
      </w:r>
      <w:r w:rsidR="001E5B07">
        <w:rPr>
          <w:rFonts w:ascii="Times New Roman" w:hAnsi="Times New Roman" w:cs="Times New Roman"/>
          <w:bCs/>
          <w:lang w:val="ro-RO"/>
        </w:rPr>
        <w:t xml:space="preserve"> cu </w:t>
      </w:r>
      <w:r w:rsidR="002F51A5">
        <w:rPr>
          <w:rFonts w:ascii="Times New Roman" w:hAnsi="Times New Roman" w:cs="Times New Roman"/>
          <w:bCs/>
          <w:lang w:val="ro-RO"/>
        </w:rPr>
        <w:t>diagonalele indicate</w:t>
      </w:r>
    </w:p>
    <w:p w:rsidR="00A60359" w:rsidRPr="00D53DF6" w:rsidRDefault="0031794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3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. Stabilirea parametrilor regimului de </w:t>
      </w:r>
      <w:r w:rsidR="001E5B07">
        <w:rPr>
          <w:rFonts w:ascii="Times New Roman" w:hAnsi="Times New Roman" w:cs="Times New Roman"/>
          <w:bCs/>
          <w:lang w:val="ro-RO"/>
        </w:rPr>
        <w:t>tăiere</w:t>
      </w:r>
    </w:p>
    <w:p w:rsidR="000A2D9C" w:rsidRPr="00D53DF6" w:rsidRDefault="0031794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4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. Reglarea </w:t>
      </w:r>
      <w:r w:rsidR="00C73A72">
        <w:rPr>
          <w:rFonts w:ascii="Times New Roman" w:hAnsi="Times New Roman" w:cs="Times New Roman"/>
          <w:bCs/>
          <w:lang w:val="ro-RO"/>
        </w:rPr>
        <w:t xml:space="preserve">arzătorului pentru </w:t>
      </w:r>
      <w:r w:rsidR="001E5B07">
        <w:rPr>
          <w:rFonts w:ascii="Times New Roman" w:hAnsi="Times New Roman" w:cs="Times New Roman"/>
          <w:bCs/>
          <w:lang w:val="ro-RO"/>
        </w:rPr>
        <w:t>tăiere</w:t>
      </w:r>
    </w:p>
    <w:p w:rsidR="00FE5DBC" w:rsidRDefault="0031794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</w:t>
      </w:r>
      <w:r w:rsidR="00621ADC">
        <w:rPr>
          <w:rFonts w:ascii="Times New Roman" w:hAnsi="Times New Roman" w:cs="Times New Roman"/>
          <w:bCs/>
          <w:lang w:val="ro-RO"/>
        </w:rPr>
        <w:t xml:space="preserve">. </w:t>
      </w:r>
      <w:r w:rsidR="001E5B07">
        <w:rPr>
          <w:rFonts w:ascii="Times New Roman" w:hAnsi="Times New Roman" w:cs="Times New Roman"/>
          <w:bCs/>
          <w:lang w:val="ro-RO"/>
        </w:rPr>
        <w:t xml:space="preserve">Decuparea 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 </w:t>
      </w:r>
      <w:r w:rsidR="001E5B07">
        <w:rPr>
          <w:rFonts w:ascii="Times New Roman" w:hAnsi="Times New Roman" w:cs="Times New Roman"/>
          <w:bCs/>
          <w:lang w:val="ro-RO"/>
        </w:rPr>
        <w:t>metalului conform cerinţei</w:t>
      </w:r>
    </w:p>
    <w:p w:rsidR="000A2D9C" w:rsidRPr="00D53DF6" w:rsidRDefault="0031794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6</w:t>
      </w:r>
      <w:r w:rsidR="00621ADC">
        <w:rPr>
          <w:rFonts w:ascii="Times New Roman" w:hAnsi="Times New Roman" w:cs="Times New Roman"/>
          <w:bCs/>
          <w:lang w:val="ro-RO"/>
        </w:rPr>
        <w:t xml:space="preserve">. Controlul </w:t>
      </w:r>
      <w:r w:rsidR="001E5B07">
        <w:rPr>
          <w:rFonts w:ascii="Times New Roman" w:hAnsi="Times New Roman" w:cs="Times New Roman"/>
          <w:bCs/>
          <w:lang w:val="ro-RO"/>
        </w:rPr>
        <w:t>calităţii tablei decupate</w:t>
      </w:r>
      <w:r w:rsidR="00621ADC">
        <w:rPr>
          <w:rFonts w:ascii="Times New Roman" w:hAnsi="Times New Roman" w:cs="Times New Roman"/>
          <w:bCs/>
          <w:lang w:val="ro-RO"/>
        </w:rPr>
        <w:t xml:space="preserve"> prin examinare vizuală</w:t>
      </w:r>
    </w:p>
    <w:p w:rsidR="00A85EAB" w:rsidRDefault="00A85EAB" w:rsidP="00A85E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7. Respectarea normelor privind sănătatea şi securitatea la locul de muncă, prevenirea şi stingerea incendiilor specifice tăierii oxiacetilenice</w:t>
      </w: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4676E2" w:rsidRDefault="00A60359" w:rsidP="004676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DD764D">
        <w:rPr>
          <w:rFonts w:ascii="Times New Roman" w:hAnsi="Times New Roman" w:cs="Times New Roman"/>
          <w:b/>
          <w:bCs/>
          <w:lang w:val="ro-RO"/>
        </w:rPr>
        <w:t>p de lucru: 3 ore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:rsidR="00A60359" w:rsidRPr="0033094C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1207" w:type="dxa"/>
            <w:gridSpan w:val="4"/>
          </w:tcPr>
          <w:p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4676E2" w:rsidRDefault="004676E2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F81" w:rsidRDefault="00F57F81" w:rsidP="00A60359">
      <w:pPr>
        <w:spacing w:after="0"/>
      </w:pPr>
      <w:r>
        <w:separator/>
      </w:r>
    </w:p>
  </w:endnote>
  <w:endnote w:type="continuationSeparator" w:id="0">
    <w:p w:rsidR="00F57F81" w:rsidRDefault="00F57F81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F81" w:rsidRDefault="00F57F81" w:rsidP="00A60359">
      <w:pPr>
        <w:spacing w:after="0"/>
      </w:pPr>
      <w:r>
        <w:separator/>
      </w:r>
    </w:p>
  </w:footnote>
  <w:footnote w:type="continuationSeparator" w:id="0">
    <w:p w:rsidR="00F57F81" w:rsidRDefault="00F57F81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7E11332"/>
    <w:multiLevelType w:val="multilevel"/>
    <w:tmpl w:val="3C0AAC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1170AAD"/>
    <w:multiLevelType w:val="multilevel"/>
    <w:tmpl w:val="D9703AD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6">
    <w:nsid w:val="67B84E13"/>
    <w:multiLevelType w:val="singleLevel"/>
    <w:tmpl w:val="95E02B00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7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8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8"/>
  </w:num>
  <w:num w:numId="6">
    <w:abstractNumId w:val="7"/>
  </w:num>
  <w:num w:numId="7">
    <w:abstractNumId w:val="4"/>
  </w:num>
  <w:num w:numId="8">
    <w:abstractNumId w:val="6"/>
  </w:num>
  <w:num w:numId="9">
    <w:abstractNumId w:val="3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359"/>
    <w:rsid w:val="0003670A"/>
    <w:rsid w:val="00081C7B"/>
    <w:rsid w:val="000A2D9C"/>
    <w:rsid w:val="000B56D6"/>
    <w:rsid w:val="000D53C2"/>
    <w:rsid w:val="000E5CEC"/>
    <w:rsid w:val="001109FF"/>
    <w:rsid w:val="00113858"/>
    <w:rsid w:val="0012638F"/>
    <w:rsid w:val="00135DC3"/>
    <w:rsid w:val="00146BF3"/>
    <w:rsid w:val="0018006F"/>
    <w:rsid w:val="001E5B07"/>
    <w:rsid w:val="001F43F4"/>
    <w:rsid w:val="00220093"/>
    <w:rsid w:val="00235874"/>
    <w:rsid w:val="002501FF"/>
    <w:rsid w:val="00253563"/>
    <w:rsid w:val="00296A31"/>
    <w:rsid w:val="00296DC8"/>
    <w:rsid w:val="002B3491"/>
    <w:rsid w:val="002F51A5"/>
    <w:rsid w:val="003005E5"/>
    <w:rsid w:val="00310376"/>
    <w:rsid w:val="0031794A"/>
    <w:rsid w:val="0037048E"/>
    <w:rsid w:val="00373335"/>
    <w:rsid w:val="0038206B"/>
    <w:rsid w:val="003B6198"/>
    <w:rsid w:val="003D4D30"/>
    <w:rsid w:val="00406839"/>
    <w:rsid w:val="00430BE6"/>
    <w:rsid w:val="00431091"/>
    <w:rsid w:val="004345C3"/>
    <w:rsid w:val="00455347"/>
    <w:rsid w:val="004674E0"/>
    <w:rsid w:val="004676E2"/>
    <w:rsid w:val="00485A48"/>
    <w:rsid w:val="00494E88"/>
    <w:rsid w:val="004D5F1A"/>
    <w:rsid w:val="00500591"/>
    <w:rsid w:val="0050380E"/>
    <w:rsid w:val="00594B92"/>
    <w:rsid w:val="00595DAC"/>
    <w:rsid w:val="005B1EAE"/>
    <w:rsid w:val="005C0133"/>
    <w:rsid w:val="00616AC9"/>
    <w:rsid w:val="00621ADC"/>
    <w:rsid w:val="00632D30"/>
    <w:rsid w:val="00646418"/>
    <w:rsid w:val="00660836"/>
    <w:rsid w:val="006666C4"/>
    <w:rsid w:val="00670F59"/>
    <w:rsid w:val="006740E6"/>
    <w:rsid w:val="006E2932"/>
    <w:rsid w:val="006E4988"/>
    <w:rsid w:val="00700DF4"/>
    <w:rsid w:val="00767785"/>
    <w:rsid w:val="007A43CD"/>
    <w:rsid w:val="007A6844"/>
    <w:rsid w:val="007B7755"/>
    <w:rsid w:val="007F3C7B"/>
    <w:rsid w:val="008016D6"/>
    <w:rsid w:val="00813404"/>
    <w:rsid w:val="0082587C"/>
    <w:rsid w:val="008276E8"/>
    <w:rsid w:val="00877FBF"/>
    <w:rsid w:val="008E7752"/>
    <w:rsid w:val="00923B44"/>
    <w:rsid w:val="00936D2D"/>
    <w:rsid w:val="00942B25"/>
    <w:rsid w:val="009656B6"/>
    <w:rsid w:val="00A33077"/>
    <w:rsid w:val="00A35D95"/>
    <w:rsid w:val="00A553A4"/>
    <w:rsid w:val="00A60359"/>
    <w:rsid w:val="00A85EAB"/>
    <w:rsid w:val="00A97EBD"/>
    <w:rsid w:val="00B04547"/>
    <w:rsid w:val="00B06506"/>
    <w:rsid w:val="00B3746F"/>
    <w:rsid w:val="00B5317C"/>
    <w:rsid w:val="00B83891"/>
    <w:rsid w:val="00C23B3F"/>
    <w:rsid w:val="00C73A72"/>
    <w:rsid w:val="00C95793"/>
    <w:rsid w:val="00CA5A6B"/>
    <w:rsid w:val="00CB4E1D"/>
    <w:rsid w:val="00CC1EE5"/>
    <w:rsid w:val="00CF54B1"/>
    <w:rsid w:val="00D3246E"/>
    <w:rsid w:val="00D53DF6"/>
    <w:rsid w:val="00D92350"/>
    <w:rsid w:val="00D938B7"/>
    <w:rsid w:val="00DB438F"/>
    <w:rsid w:val="00DD764D"/>
    <w:rsid w:val="00EA69C4"/>
    <w:rsid w:val="00F07E27"/>
    <w:rsid w:val="00F274CA"/>
    <w:rsid w:val="00F57F81"/>
    <w:rsid w:val="00F76147"/>
    <w:rsid w:val="00FA5477"/>
    <w:rsid w:val="00FB5F59"/>
    <w:rsid w:val="00FD4393"/>
    <w:rsid w:val="00FE1B9A"/>
    <w:rsid w:val="00FE3E1E"/>
    <w:rsid w:val="00FE5DBC"/>
    <w:rsid w:val="00FE7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38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891"/>
    <w:rPr>
      <w:rFonts w:ascii="Tahoma" w:eastAsia="MS Mincho" w:hAnsi="Tahoma" w:cs="Tahoma"/>
      <w:sz w:val="16"/>
      <w:szCs w:val="16"/>
      <w:lang w:val="en-US" w:eastAsia="ja-JP"/>
    </w:rPr>
  </w:style>
  <w:style w:type="paragraph" w:styleId="Footer">
    <w:name w:val="footer"/>
    <w:basedOn w:val="Normal"/>
    <w:link w:val="FooterChar"/>
    <w:semiHidden/>
    <w:rsid w:val="006666C4"/>
    <w:pPr>
      <w:tabs>
        <w:tab w:val="center" w:pos="4320"/>
        <w:tab w:val="right" w:pos="8640"/>
      </w:tabs>
      <w:spacing w:after="0"/>
    </w:pPr>
    <w:rPr>
      <w:rFonts w:ascii="Times New Roman" w:eastAsia="Times New Roman" w:hAnsi="Times New Roman" w:cs="Times New Roman"/>
      <w:lang w:val="ro-RO" w:eastAsia="en-US"/>
    </w:rPr>
  </w:style>
  <w:style w:type="character" w:customStyle="1" w:styleId="FooterChar">
    <w:name w:val="Footer Char"/>
    <w:basedOn w:val="DefaultParagraphFont"/>
    <w:link w:val="Footer"/>
    <w:semiHidden/>
    <w:rsid w:val="006666C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33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4</Pages>
  <Words>1043</Words>
  <Characters>6056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CNDIPT</cp:lastModifiedBy>
  <cp:revision>38</cp:revision>
  <dcterms:created xsi:type="dcterms:W3CDTF">2016-10-17T10:46:00Z</dcterms:created>
  <dcterms:modified xsi:type="dcterms:W3CDTF">2017-02-02T07:57:00Z</dcterms:modified>
</cp:coreProperties>
</file>