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3506A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C3506A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C3506A">
        <w:rPr>
          <w:rFonts w:ascii="Times New Roman" w:hAnsi="Times New Roman"/>
          <w:b/>
          <w:lang w:val="ro-RO"/>
        </w:rPr>
        <w:t xml:space="preserve">OMEC </w:t>
      </w:r>
      <w:r w:rsidR="00C97F7C" w:rsidRPr="00C3506A">
        <w:rPr>
          <w:rFonts w:ascii="Times New Roman" w:hAnsi="Times New Roman"/>
          <w:b/>
          <w:lang w:val="it-IT"/>
        </w:rPr>
        <w:t>3257/ 19.02.2004</w:t>
      </w:r>
      <w:r w:rsidR="00C97F7C" w:rsidRPr="00C3506A">
        <w:rPr>
          <w:rFonts w:ascii="Times New Roman" w:hAnsi="Times New Roman"/>
          <w:lang w:val="it-IT"/>
        </w:rPr>
        <w:t xml:space="preserve">;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1. </w:t>
      </w:r>
      <w:r w:rsidR="000F2D20" w:rsidRPr="00A6243E">
        <w:rPr>
          <w:rFonts w:ascii="Times New Roman" w:hAnsi="Times New Roman"/>
          <w:sz w:val="24"/>
          <w:szCs w:val="24"/>
        </w:rPr>
        <w:t>Utilizează limbajul specific de specialitate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2. </w:t>
      </w:r>
      <w:r w:rsidR="00A6243E" w:rsidRPr="00A6243E">
        <w:rPr>
          <w:rFonts w:ascii="Times New Roman" w:hAnsi="Times New Roman"/>
          <w:sz w:val="24"/>
          <w:szCs w:val="24"/>
        </w:rPr>
        <w:t>Aplică legislaţia şi reglementările privind securitatea şi sănătatea la locul de muncă,  prevenirea şi stingerea incendiilor</w:t>
      </w:r>
    </w:p>
    <w:p w:rsidR="000F2D20" w:rsidRPr="00A6243E" w:rsidRDefault="00E13E89" w:rsidP="00A6243E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3. </w:t>
      </w:r>
      <w:r w:rsidR="000F2D20" w:rsidRPr="00A6243E">
        <w:rPr>
          <w:rFonts w:ascii="Times New Roman" w:hAnsi="Times New Roman"/>
          <w:sz w:val="24"/>
          <w:szCs w:val="24"/>
        </w:rPr>
        <w:t>Utilizează instrumentele şi aparatele electrice</w:t>
      </w:r>
    </w:p>
    <w:p w:rsidR="000F2D20" w:rsidRPr="00A6243E" w:rsidRDefault="00A6243E" w:rsidP="00A6243E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0F2D20" w:rsidRPr="00A6243E" w:rsidRDefault="00A6243E" w:rsidP="00E13E89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E13E89" w:rsidRPr="002C02FE" w:rsidRDefault="00A6243E" w:rsidP="00E13E89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6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Aranjează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postul</w:t>
      </w:r>
      <w:proofErr w:type="spellEnd"/>
      <w:r w:rsidR="002C02FE" w:rsidRPr="00A6243E">
        <w:rPr>
          <w:rFonts w:ascii="Times New Roman" w:hAnsi="Times New Roman"/>
        </w:rPr>
        <w:t xml:space="preserve"> de </w:t>
      </w:r>
      <w:proofErr w:type="spellStart"/>
      <w:r w:rsidR="002C02FE" w:rsidRPr="00A6243E">
        <w:rPr>
          <w:rFonts w:ascii="Times New Roman" w:hAnsi="Times New Roman"/>
        </w:rPr>
        <w:t>lucru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</w:t>
      </w:r>
      <w:r w:rsidR="00E13E89" w:rsidRPr="00A6243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Analizează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caracteristicile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clientului</w:t>
      </w:r>
      <w:proofErr w:type="spellEnd"/>
      <w:r w:rsidR="002C02FE" w:rsidRPr="00A6243E">
        <w:rPr>
          <w:rFonts w:ascii="Times New Roman" w:hAnsi="Times New Roman"/>
        </w:rPr>
        <w:t xml:space="preserve"> care </w:t>
      </w:r>
      <w:proofErr w:type="spellStart"/>
      <w:r w:rsidR="002C02FE" w:rsidRPr="00A6243E">
        <w:rPr>
          <w:rFonts w:ascii="Times New Roman" w:hAnsi="Times New Roman"/>
        </w:rPr>
        <w:t>determină</w:t>
      </w:r>
      <w:proofErr w:type="spellEnd"/>
      <w:r w:rsidR="002C02FE" w:rsidRPr="00A6243E">
        <w:rPr>
          <w:rFonts w:ascii="Times New Roman" w:hAnsi="Times New Roman"/>
        </w:rPr>
        <w:t xml:space="preserve"> forma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Alege</w:t>
      </w:r>
      <w:proofErr w:type="spellEnd"/>
      <w:r w:rsidR="002C02FE" w:rsidRPr="00A6243E">
        <w:rPr>
          <w:rFonts w:ascii="Times New Roman" w:hAnsi="Times New Roman"/>
        </w:rPr>
        <w:t xml:space="preserve"> forma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ţinând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seama</w:t>
      </w:r>
      <w:proofErr w:type="spellEnd"/>
      <w:r w:rsidR="002C02FE" w:rsidRPr="00A6243E">
        <w:rPr>
          <w:rFonts w:ascii="Times New Roman" w:hAnsi="Times New Roman"/>
        </w:rPr>
        <w:t xml:space="preserve"> de </w:t>
      </w:r>
      <w:proofErr w:type="spellStart"/>
      <w:r w:rsidR="002C02FE" w:rsidRPr="00A6243E">
        <w:rPr>
          <w:rFonts w:ascii="Times New Roman" w:hAnsi="Times New Roman"/>
        </w:rPr>
        <w:t>caracteristicile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clientului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 xml:space="preserve">. </w:t>
      </w:r>
      <w:r w:rsidR="002C02FE" w:rsidRPr="00A6243E">
        <w:rPr>
          <w:rFonts w:ascii="Times New Roman" w:hAnsi="Times New Roman"/>
        </w:rPr>
        <w:t>.</w:t>
      </w:r>
      <w:proofErr w:type="gram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Consiliază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pentru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alegerea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formei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tehnicii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="002C02FE">
        <w:rPr>
          <w:rFonts w:ascii="Times New Roman" w:hAnsi="Times New Roman"/>
        </w:rPr>
        <w:t>.</w:t>
      </w:r>
      <w:r w:rsidRPr="00A6243E">
        <w:rPr>
          <w:rFonts w:ascii="Times New Roman" w:hAnsi="Times New Roman"/>
        </w:rPr>
        <w:t xml:space="preserve"> </w:t>
      </w:r>
      <w:r w:rsidR="002C02FE">
        <w:rPr>
          <w:rFonts w:ascii="Times New Roman" w:hAnsi="Times New Roman" w:cs="Times New Roman"/>
          <w:lang w:val="ro-RO"/>
        </w:rPr>
        <w:t xml:space="preserve">Execută ondularea părului cu </w:t>
      </w:r>
      <w:proofErr w:type="gramStart"/>
      <w:r w:rsidR="002C02FE">
        <w:rPr>
          <w:rFonts w:ascii="Times New Roman" w:hAnsi="Times New Roman" w:cs="Times New Roman"/>
          <w:lang w:val="ro-RO"/>
        </w:rPr>
        <w:t>apă</w:t>
      </w:r>
      <w:proofErr w:type="gramEnd"/>
    </w:p>
    <w:p w:rsidR="00B75598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 w:rsidR="002C02FE"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AF10F2" w:rsidRDefault="00AF10F2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proofErr w:type="spellStart"/>
      <w:r w:rsidRPr="00AF10F2">
        <w:rPr>
          <w:rFonts w:ascii="Times New Roman" w:hAnsi="Times New Roman"/>
          <w:b/>
          <w:i/>
        </w:rPr>
        <w:t>Coafură</w:t>
      </w:r>
      <w:proofErr w:type="spellEnd"/>
      <w:r w:rsidRPr="00AF10F2">
        <w:rPr>
          <w:rFonts w:ascii="Times New Roman" w:hAnsi="Times New Roman"/>
          <w:b/>
          <w:i/>
        </w:rPr>
        <w:t xml:space="preserve"> de </w:t>
      </w:r>
      <w:proofErr w:type="spellStart"/>
      <w:r w:rsidRPr="00AF10F2">
        <w:rPr>
          <w:rFonts w:ascii="Times New Roman" w:hAnsi="Times New Roman"/>
          <w:b/>
          <w:i/>
        </w:rPr>
        <w:t>zi</w:t>
      </w:r>
      <w:proofErr w:type="spellEnd"/>
      <w:r w:rsidRPr="00AF10F2">
        <w:rPr>
          <w:rFonts w:ascii="Times New Roman" w:hAnsi="Times New Roman"/>
          <w:b/>
          <w:i/>
        </w:rPr>
        <w:t xml:space="preserve"> cu </w:t>
      </w:r>
      <w:proofErr w:type="spellStart"/>
      <w:r w:rsidR="00B20002" w:rsidRPr="00B20002">
        <w:rPr>
          <w:rFonts w:ascii="Times New Roman" w:hAnsi="Times New Roman"/>
          <w:b/>
          <w:i/>
        </w:rPr>
        <w:t>ajutorul</w:t>
      </w:r>
      <w:proofErr w:type="spellEnd"/>
      <w:r w:rsidR="00B20002" w:rsidRPr="00B20002">
        <w:rPr>
          <w:rFonts w:ascii="Times New Roman" w:hAnsi="Times New Roman"/>
          <w:b/>
          <w:i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  <w:i/>
        </w:rPr>
        <w:t>periei</w:t>
      </w:r>
      <w:proofErr w:type="spellEnd"/>
      <w:r w:rsidR="00B20002" w:rsidRPr="00B20002">
        <w:rPr>
          <w:rFonts w:ascii="Times New Roman" w:hAnsi="Times New Roman"/>
          <w:b/>
          <w:i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  <w:i/>
        </w:rPr>
        <w:t>si</w:t>
      </w:r>
      <w:proofErr w:type="spellEnd"/>
      <w:r w:rsidR="00B20002" w:rsidRPr="00B20002">
        <w:rPr>
          <w:rFonts w:ascii="Times New Roman" w:hAnsi="Times New Roman"/>
          <w:b/>
          <w:i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  <w:i/>
        </w:rPr>
        <w:t>foenului</w:t>
      </w:r>
      <w:proofErr w:type="spellEnd"/>
      <w:r w:rsidRPr="00AF10F2">
        <w:rPr>
          <w:rFonts w:ascii="Times New Roman" w:hAnsi="Times New Roman"/>
          <w:b/>
          <w:i/>
        </w:rPr>
        <w:t xml:space="preserve">, </w:t>
      </w:r>
      <w:proofErr w:type="spellStart"/>
      <w:r w:rsidRPr="00AF10F2">
        <w:rPr>
          <w:rFonts w:ascii="Times New Roman" w:hAnsi="Times New Roman"/>
          <w:b/>
          <w:i/>
        </w:rPr>
        <w:t>adaptată</w:t>
      </w:r>
      <w:proofErr w:type="spellEnd"/>
      <w:r w:rsidRPr="00AF10F2">
        <w:rPr>
          <w:rFonts w:ascii="Times New Roman" w:hAnsi="Times New Roman"/>
          <w:b/>
          <w:i/>
        </w:rPr>
        <w:t xml:space="preserve"> la </w:t>
      </w:r>
      <w:proofErr w:type="spellStart"/>
      <w:r w:rsidRPr="00AF10F2">
        <w:rPr>
          <w:rFonts w:ascii="Times New Roman" w:hAnsi="Times New Roman"/>
          <w:b/>
          <w:i/>
        </w:rPr>
        <w:t>caracteristicile</w:t>
      </w:r>
      <w:proofErr w:type="spellEnd"/>
      <w:r w:rsidRPr="00AF10F2">
        <w:rPr>
          <w:rFonts w:ascii="Times New Roman" w:hAnsi="Times New Roman"/>
          <w:b/>
          <w:i/>
        </w:rPr>
        <w:t xml:space="preserve"> </w:t>
      </w:r>
      <w:proofErr w:type="spellStart"/>
      <w:r w:rsidRPr="00AF10F2">
        <w:rPr>
          <w:rFonts w:ascii="Times New Roman" w:hAnsi="Times New Roman"/>
          <w:b/>
          <w:i/>
        </w:rPr>
        <w:t>clientei</w:t>
      </w:r>
      <w:proofErr w:type="spellEnd"/>
    </w:p>
    <w:p w:rsidR="008846F9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F10F2" w:rsidRDefault="00AF10F2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proofErr w:type="spellStart"/>
      <w:r w:rsidRPr="00073115">
        <w:rPr>
          <w:rFonts w:ascii="Times New Roman" w:hAnsi="Times New Roman"/>
          <w:b/>
        </w:rPr>
        <w:t>Realizați</w:t>
      </w:r>
      <w:proofErr w:type="spellEnd"/>
      <w:r w:rsidRPr="00073115">
        <w:rPr>
          <w:rFonts w:ascii="Times New Roman" w:hAnsi="Times New Roman"/>
          <w:b/>
        </w:rPr>
        <w:t xml:space="preserve"> o </w:t>
      </w:r>
      <w:proofErr w:type="spellStart"/>
      <w:r w:rsidRPr="00073115">
        <w:rPr>
          <w:rFonts w:ascii="Times New Roman" w:hAnsi="Times New Roman"/>
          <w:b/>
        </w:rPr>
        <w:t>coafură</w:t>
      </w:r>
      <w:proofErr w:type="spellEnd"/>
      <w:r w:rsidRPr="00073115">
        <w:rPr>
          <w:rFonts w:ascii="Times New Roman" w:hAnsi="Times New Roman"/>
          <w:b/>
        </w:rPr>
        <w:t xml:space="preserve"> de </w:t>
      </w:r>
      <w:proofErr w:type="spellStart"/>
      <w:r w:rsidRPr="00073115">
        <w:rPr>
          <w:rFonts w:ascii="Times New Roman" w:hAnsi="Times New Roman"/>
          <w:b/>
        </w:rPr>
        <w:t>zi</w:t>
      </w:r>
      <w:proofErr w:type="spellEnd"/>
      <w:r w:rsidRPr="00073115">
        <w:rPr>
          <w:rFonts w:ascii="Times New Roman" w:hAnsi="Times New Roman"/>
          <w:b/>
        </w:rPr>
        <w:t xml:space="preserve"> cu </w:t>
      </w:r>
      <w:proofErr w:type="spellStart"/>
      <w:r w:rsidRPr="00073115">
        <w:rPr>
          <w:rFonts w:ascii="Times New Roman" w:hAnsi="Times New Roman"/>
          <w:b/>
        </w:rPr>
        <w:t>ajutorul</w:t>
      </w:r>
      <w:proofErr w:type="spellEnd"/>
      <w:r w:rsidRPr="00073115">
        <w:rPr>
          <w:rFonts w:ascii="Times New Roman" w:hAnsi="Times New Roman"/>
          <w:b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</w:rPr>
        <w:t>periei</w:t>
      </w:r>
      <w:proofErr w:type="spellEnd"/>
      <w:r w:rsidR="00B20002" w:rsidRPr="00B20002">
        <w:rPr>
          <w:rFonts w:ascii="Times New Roman" w:hAnsi="Times New Roman"/>
          <w:b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</w:rPr>
        <w:t>si</w:t>
      </w:r>
      <w:proofErr w:type="spellEnd"/>
      <w:r w:rsidR="00B20002" w:rsidRPr="00B20002">
        <w:rPr>
          <w:rFonts w:ascii="Times New Roman" w:hAnsi="Times New Roman"/>
          <w:b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</w:rPr>
        <w:t>foenului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adaptată</w:t>
      </w:r>
      <w:proofErr w:type="spellEnd"/>
      <w:r w:rsidRPr="0007311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la </w:t>
      </w:r>
      <w:proofErr w:type="spellStart"/>
      <w:r w:rsidRPr="00351345">
        <w:rPr>
          <w:rFonts w:ascii="Times New Roman" w:hAnsi="Times New Roman"/>
          <w:b/>
        </w:rPr>
        <w:t>caracteristicile</w:t>
      </w:r>
      <w:proofErr w:type="spellEnd"/>
      <w:r w:rsidRPr="00351345">
        <w:rPr>
          <w:rFonts w:ascii="Times New Roman" w:hAnsi="Times New Roman"/>
          <w:b/>
        </w:rPr>
        <w:t xml:space="preserve"> </w:t>
      </w:r>
      <w:proofErr w:type="spellStart"/>
      <w:r w:rsidRPr="00073115">
        <w:rPr>
          <w:rFonts w:ascii="Times New Roman" w:hAnsi="Times New Roman"/>
          <w:b/>
        </w:rPr>
        <w:t>clientei</w:t>
      </w:r>
      <w:proofErr w:type="spellEnd"/>
    </w:p>
    <w:p w:rsidR="00C97F7C" w:rsidRDefault="00895070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 xml:space="preserve"> </w:t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="002C02FE">
        <w:rPr>
          <w:rFonts w:ascii="Times New Roman" w:hAnsi="Times New Roman"/>
          <w:b/>
        </w:rPr>
        <w:t>lucră</w:t>
      </w:r>
      <w:r w:rsidR="002C02FE" w:rsidRPr="008466DD">
        <w:rPr>
          <w:rFonts w:ascii="Times New Roman" w:hAnsi="Times New Roman"/>
          <w:b/>
        </w:rPr>
        <w:t>rii</w:t>
      </w:r>
      <w:proofErr w:type="spellEnd"/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905693">
        <w:rPr>
          <w:rFonts w:ascii="Times New Roman" w:hAnsi="Times New Roman"/>
          <w:b/>
        </w:rPr>
        <w:t>Spălarea</w:t>
      </w:r>
      <w:proofErr w:type="spellEnd"/>
      <w:r w:rsidR="00905693">
        <w:rPr>
          <w:rFonts w:ascii="Times New Roman" w:hAnsi="Times New Roman"/>
          <w:b/>
        </w:rPr>
        <w:t xml:space="preserve"> </w:t>
      </w:r>
      <w:proofErr w:type="spellStart"/>
      <w:r w:rsidR="00905693">
        <w:rPr>
          <w:rFonts w:ascii="Times New Roman" w:hAnsi="Times New Roman"/>
          <w:b/>
        </w:rPr>
        <w:t>părului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905693" w:rsidRPr="00062151">
        <w:rPr>
          <w:rFonts w:ascii="Times New Roman" w:hAnsi="Times New Roman"/>
          <w:b/>
        </w:rPr>
        <w:t>Realiz</w:t>
      </w:r>
      <w:r w:rsidR="00905693">
        <w:rPr>
          <w:rFonts w:ascii="Times New Roman" w:hAnsi="Times New Roman"/>
          <w:b/>
        </w:rPr>
        <w:t>area</w:t>
      </w:r>
      <w:proofErr w:type="spellEnd"/>
      <w:r w:rsidR="00905693">
        <w:rPr>
          <w:rFonts w:ascii="Times New Roman" w:hAnsi="Times New Roman"/>
          <w:b/>
        </w:rPr>
        <w:t xml:space="preserve"> </w:t>
      </w:r>
      <w:proofErr w:type="spellStart"/>
      <w:r w:rsidR="00905693" w:rsidRPr="00073115">
        <w:rPr>
          <w:rFonts w:ascii="Times New Roman" w:hAnsi="Times New Roman"/>
          <w:b/>
        </w:rPr>
        <w:t>coafur</w:t>
      </w:r>
      <w:r w:rsidR="00905693">
        <w:rPr>
          <w:rFonts w:ascii="Times New Roman" w:hAnsi="Times New Roman"/>
          <w:b/>
        </w:rPr>
        <w:t>ii</w:t>
      </w:r>
      <w:proofErr w:type="spellEnd"/>
      <w:r w:rsidR="00905693" w:rsidRPr="00073115">
        <w:rPr>
          <w:rFonts w:ascii="Times New Roman" w:hAnsi="Times New Roman"/>
          <w:b/>
        </w:rPr>
        <w:t xml:space="preserve"> de </w:t>
      </w:r>
      <w:proofErr w:type="spellStart"/>
      <w:r w:rsidR="00905693" w:rsidRPr="00073115">
        <w:rPr>
          <w:rFonts w:ascii="Times New Roman" w:hAnsi="Times New Roman"/>
          <w:b/>
        </w:rPr>
        <w:t>zi</w:t>
      </w:r>
      <w:proofErr w:type="spellEnd"/>
      <w:r w:rsidR="00905693" w:rsidRPr="00073115">
        <w:rPr>
          <w:rFonts w:ascii="Times New Roman" w:hAnsi="Times New Roman"/>
          <w:b/>
        </w:rPr>
        <w:t xml:space="preserve"> cu </w:t>
      </w:r>
      <w:proofErr w:type="spellStart"/>
      <w:r w:rsidR="00905693" w:rsidRPr="00073115">
        <w:rPr>
          <w:rFonts w:ascii="Times New Roman" w:hAnsi="Times New Roman"/>
          <w:b/>
        </w:rPr>
        <w:t>ajutorul</w:t>
      </w:r>
      <w:proofErr w:type="spellEnd"/>
      <w:r w:rsidR="00905693" w:rsidRPr="00073115">
        <w:rPr>
          <w:rFonts w:ascii="Times New Roman" w:hAnsi="Times New Roman"/>
          <w:b/>
        </w:rPr>
        <w:t xml:space="preserve"> </w:t>
      </w:r>
      <w:proofErr w:type="spellStart"/>
      <w:r w:rsidR="00905693" w:rsidRPr="00B20002">
        <w:rPr>
          <w:rFonts w:ascii="Times New Roman" w:hAnsi="Times New Roman"/>
          <w:b/>
        </w:rPr>
        <w:t>periei</w:t>
      </w:r>
      <w:proofErr w:type="spellEnd"/>
      <w:r w:rsidR="00905693" w:rsidRPr="00B20002">
        <w:rPr>
          <w:rFonts w:ascii="Times New Roman" w:hAnsi="Times New Roman"/>
          <w:b/>
        </w:rPr>
        <w:t xml:space="preserve"> </w:t>
      </w:r>
      <w:proofErr w:type="spellStart"/>
      <w:r w:rsidR="00905693" w:rsidRPr="00B20002">
        <w:rPr>
          <w:rFonts w:ascii="Times New Roman" w:hAnsi="Times New Roman"/>
          <w:b/>
        </w:rPr>
        <w:t>si</w:t>
      </w:r>
      <w:proofErr w:type="spellEnd"/>
      <w:r w:rsidR="00905693" w:rsidRPr="00B20002">
        <w:rPr>
          <w:rFonts w:ascii="Times New Roman" w:hAnsi="Times New Roman"/>
          <w:b/>
        </w:rPr>
        <w:t xml:space="preserve"> </w:t>
      </w:r>
      <w:proofErr w:type="spellStart"/>
      <w:r w:rsidR="00905693" w:rsidRPr="00B20002">
        <w:rPr>
          <w:rFonts w:ascii="Times New Roman" w:hAnsi="Times New Roman"/>
          <w:b/>
        </w:rPr>
        <w:t>foenului</w:t>
      </w:r>
      <w:proofErr w:type="spellEnd"/>
      <w:r w:rsidR="00905693">
        <w:rPr>
          <w:rFonts w:ascii="Times New Roman" w:hAnsi="Times New Roman"/>
          <w:b/>
        </w:rPr>
        <w:t xml:space="preserve">, </w:t>
      </w:r>
      <w:proofErr w:type="spellStart"/>
      <w:r w:rsidR="00905693">
        <w:rPr>
          <w:rFonts w:ascii="Times New Roman" w:hAnsi="Times New Roman"/>
          <w:b/>
        </w:rPr>
        <w:t>adaptată</w:t>
      </w:r>
      <w:proofErr w:type="spellEnd"/>
      <w:r w:rsidR="00905693" w:rsidRPr="00073115">
        <w:rPr>
          <w:rFonts w:ascii="Times New Roman" w:hAnsi="Times New Roman"/>
          <w:b/>
        </w:rPr>
        <w:t xml:space="preserve"> </w:t>
      </w:r>
      <w:r w:rsidR="00905693">
        <w:rPr>
          <w:rFonts w:ascii="Times New Roman" w:hAnsi="Times New Roman"/>
          <w:b/>
        </w:rPr>
        <w:t xml:space="preserve">la </w:t>
      </w:r>
      <w:proofErr w:type="spellStart"/>
      <w:r w:rsidR="00905693" w:rsidRPr="00351345">
        <w:rPr>
          <w:rFonts w:ascii="Times New Roman" w:hAnsi="Times New Roman"/>
          <w:b/>
        </w:rPr>
        <w:t>caracteristicile</w:t>
      </w:r>
      <w:proofErr w:type="spellEnd"/>
      <w:r w:rsidR="00905693" w:rsidRPr="00351345">
        <w:rPr>
          <w:rFonts w:ascii="Times New Roman" w:hAnsi="Times New Roman"/>
          <w:b/>
        </w:rPr>
        <w:t xml:space="preserve"> </w:t>
      </w:r>
      <w:proofErr w:type="spellStart"/>
      <w:r w:rsidR="00905693" w:rsidRPr="00073115">
        <w:rPr>
          <w:rFonts w:ascii="Times New Roman" w:hAnsi="Times New Roman"/>
          <w:b/>
        </w:rPr>
        <w:t>clientei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905693">
        <w:rPr>
          <w:rFonts w:ascii="Times New Roman" w:hAnsi="Times New Roman"/>
          <w:b/>
        </w:rPr>
        <w:t>Finisarea</w:t>
      </w:r>
      <w:proofErr w:type="spellEnd"/>
      <w:r w:rsidR="00905693">
        <w:rPr>
          <w:rFonts w:ascii="Times New Roman" w:hAnsi="Times New Roman"/>
          <w:b/>
        </w:rPr>
        <w:t xml:space="preserve"> </w:t>
      </w:r>
      <w:proofErr w:type="spellStart"/>
      <w:r w:rsidR="00905693" w:rsidRPr="00073115">
        <w:rPr>
          <w:rFonts w:ascii="Times New Roman" w:hAnsi="Times New Roman"/>
          <w:b/>
        </w:rPr>
        <w:t>coafur</w:t>
      </w:r>
      <w:r w:rsidR="00905693">
        <w:rPr>
          <w:rFonts w:ascii="Times New Roman" w:hAnsi="Times New Roman"/>
          <w:b/>
        </w:rPr>
        <w:t>ii</w:t>
      </w:r>
      <w:proofErr w:type="spellEnd"/>
    </w:p>
    <w:p w:rsidR="00905693" w:rsidRPr="00F515AF" w:rsidRDefault="0090569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proofErr w:type="spellStart"/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normelor</w:t>
      </w:r>
      <w:proofErr w:type="spellEnd"/>
      <w:r w:rsidRPr="008466DD">
        <w:rPr>
          <w:rFonts w:ascii="Times New Roman" w:hAnsi="Times New Roman"/>
          <w:b/>
        </w:rPr>
        <w:t xml:space="preserve"> de </w:t>
      </w:r>
      <w:proofErr w:type="spellStart"/>
      <w:r w:rsidRPr="008466DD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tate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securitate</w:t>
      </w:r>
      <w:proofErr w:type="spellEnd"/>
      <w:r w:rsidRPr="008466DD">
        <w:rPr>
          <w:rFonts w:ascii="Times New Roman" w:hAnsi="Times New Roman"/>
          <w:b/>
        </w:rPr>
        <w:t xml:space="preserve"> a </w:t>
      </w:r>
      <w:proofErr w:type="spellStart"/>
      <w:r w:rsidRPr="008466DD">
        <w:rPr>
          <w:rFonts w:ascii="Times New Roman" w:hAnsi="Times New Roman"/>
          <w:b/>
        </w:rPr>
        <w:t>muncii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>i</w:t>
      </w:r>
      <w:proofErr w:type="spellEnd"/>
      <w:r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Pr="00433603">
        <w:rPr>
          <w:rFonts w:ascii="Times New Roman" w:hAnsi="Times New Roman" w:cs="Times New Roman"/>
          <w:b/>
        </w:rPr>
        <w:t>igienă</w:t>
      </w:r>
      <w:proofErr w:type="spellEnd"/>
      <w:r w:rsidRPr="00433603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specifice</w:t>
      </w:r>
      <w:proofErr w:type="spellEnd"/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2313DF">
        <w:rPr>
          <w:rFonts w:ascii="Times New Roman" w:hAnsi="Times New Roman" w:cs="Times New Roman"/>
          <w:b/>
          <w:bCs/>
          <w:lang w:val="ro-RO"/>
        </w:rPr>
        <w:t>coafurii</w:t>
      </w:r>
      <w:r>
        <w:rPr>
          <w:rFonts w:ascii="Times New Roman" w:hAnsi="Times New Roman" w:cs="Times New Roman"/>
          <w:b/>
          <w:bCs/>
          <w:lang w:val="ro-RO"/>
        </w:rPr>
        <w:t xml:space="preserve">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505C95" w:rsidRDefault="002313DF" w:rsidP="00505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12</w:t>
      </w:r>
      <w:r w:rsidR="008846F9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3130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643130" w:rsidRPr="00B07F46" w:rsidRDefault="00643130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643130" w:rsidRPr="009C294E" w:rsidRDefault="00643130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643130" w:rsidRPr="00B07F46" w:rsidRDefault="00643130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643130" w:rsidRPr="00B07F46" w:rsidRDefault="00643130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313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43130" w:rsidRPr="00B07F46" w:rsidRDefault="00643130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643130" w:rsidRPr="00B07F46" w:rsidRDefault="00643130" w:rsidP="00E61D7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 xml:space="preserve">coafurii de zi </w:t>
            </w:r>
            <w:r w:rsidRPr="00B20002">
              <w:rPr>
                <w:rFonts w:ascii="Times New Roman" w:hAnsi="Times New Roman"/>
              </w:rPr>
              <w:t xml:space="preserve">cu </w:t>
            </w:r>
            <w:proofErr w:type="spellStart"/>
            <w:r w:rsidRPr="00B20002">
              <w:rPr>
                <w:rFonts w:ascii="Times New Roman" w:hAnsi="Times New Roman"/>
              </w:rPr>
              <w:t>ajutorul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periei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si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foenului</w:t>
            </w:r>
            <w:proofErr w:type="spellEnd"/>
          </w:p>
        </w:tc>
        <w:tc>
          <w:tcPr>
            <w:tcW w:w="1312" w:type="dxa"/>
          </w:tcPr>
          <w:p w:rsidR="00643130" w:rsidRPr="00B07F46" w:rsidRDefault="00643130" w:rsidP="00E61D7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313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43130" w:rsidRPr="00B07F46" w:rsidRDefault="00643130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coafurii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643130" w:rsidRPr="00B07F46" w:rsidRDefault="00643130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313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43130" w:rsidRPr="00B07F46" w:rsidRDefault="00643130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Finisarea coafurii </w:t>
            </w:r>
          </w:p>
        </w:tc>
        <w:tc>
          <w:tcPr>
            <w:tcW w:w="1312" w:type="dxa"/>
          </w:tcPr>
          <w:p w:rsidR="00643130" w:rsidRDefault="00643130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313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43130" w:rsidRPr="00B07F46" w:rsidRDefault="00643130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643130" w:rsidRPr="00B07F46" w:rsidRDefault="00643130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4313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43130" w:rsidRPr="005E5185" w:rsidRDefault="00643130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643130" w:rsidRPr="00B07F46" w:rsidRDefault="00643130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43130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5693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905693" w:rsidRPr="0033094C" w:rsidRDefault="00905693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5693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905693" w:rsidRPr="0033094C" w:rsidRDefault="00905693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05693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905693" w:rsidRPr="0033094C" w:rsidRDefault="00905693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905693" w:rsidRPr="0033094C" w:rsidRDefault="00905693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905693" w:rsidRPr="009C294E" w:rsidTr="00E94993">
        <w:trPr>
          <w:jc w:val="center"/>
        </w:trPr>
        <w:tc>
          <w:tcPr>
            <w:tcW w:w="693" w:type="dxa"/>
            <w:vMerge w:val="restart"/>
          </w:tcPr>
          <w:p w:rsidR="00905693" w:rsidRPr="009C294E" w:rsidRDefault="0064313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="00905693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905693" w:rsidRPr="00B07F46" w:rsidRDefault="00905693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905693" w:rsidRPr="009C294E" w:rsidRDefault="00905693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905693" w:rsidRPr="0041207A" w:rsidRDefault="00905693" w:rsidP="00643130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905693" w:rsidRPr="009C294E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5693" w:rsidRPr="009C294E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5693" w:rsidRPr="009C294E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5693" w:rsidRPr="009C294E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5693" w:rsidRPr="0033094C" w:rsidTr="00E94993">
        <w:trPr>
          <w:jc w:val="center"/>
        </w:trPr>
        <w:tc>
          <w:tcPr>
            <w:tcW w:w="693" w:type="dxa"/>
            <w:vMerge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905693" w:rsidRPr="0041207A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/>
                <w:lang w:val="ro-RO"/>
              </w:rPr>
              <w:t xml:space="preserve">coafurii de zi </w:t>
            </w:r>
            <w:r w:rsidRPr="00B20002">
              <w:rPr>
                <w:rFonts w:ascii="Times New Roman" w:hAnsi="Times New Roman"/>
              </w:rPr>
              <w:t xml:space="preserve">cu </w:t>
            </w:r>
            <w:proofErr w:type="spellStart"/>
            <w:r w:rsidRPr="00B20002">
              <w:rPr>
                <w:rFonts w:ascii="Times New Roman" w:hAnsi="Times New Roman"/>
              </w:rPr>
              <w:t>ajutorul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periei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si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foenului</w:t>
            </w:r>
            <w:proofErr w:type="spellEnd"/>
          </w:p>
        </w:tc>
        <w:tc>
          <w:tcPr>
            <w:tcW w:w="1312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5693" w:rsidRPr="0033094C" w:rsidTr="00E94993">
        <w:trPr>
          <w:jc w:val="center"/>
        </w:trPr>
        <w:tc>
          <w:tcPr>
            <w:tcW w:w="693" w:type="dxa"/>
            <w:vMerge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905693" w:rsidRPr="00E23A5A" w:rsidRDefault="00905693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3B671B">
              <w:rPr>
                <w:rFonts w:ascii="Times New Roman" w:hAnsi="Times New Roman" w:cs="Times New Roman"/>
              </w:rPr>
              <w:t>și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671B">
              <w:rPr>
                <w:rFonts w:ascii="Times New Roman" w:hAnsi="Times New Roman" w:cs="Times New Roman"/>
              </w:rPr>
              <w:t>coerentă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3B671B">
              <w:rPr>
                <w:rFonts w:ascii="Times New Roman" w:hAnsi="Times New Roman" w:cs="Times New Roman"/>
              </w:rPr>
              <w:t>orale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905693" w:rsidRPr="00A7425D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5693" w:rsidRPr="0033094C" w:rsidTr="00E94993">
        <w:trPr>
          <w:jc w:val="center"/>
        </w:trPr>
        <w:tc>
          <w:tcPr>
            <w:tcW w:w="693" w:type="dxa"/>
            <w:vMerge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5693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905693" w:rsidRPr="0033094C" w:rsidRDefault="00905693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5693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905693" w:rsidRPr="00320C14" w:rsidRDefault="00905693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905693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5693" w:rsidRPr="0033094C" w:rsidTr="00A60359">
        <w:trPr>
          <w:jc w:val="center"/>
        </w:trPr>
        <w:tc>
          <w:tcPr>
            <w:tcW w:w="11207" w:type="dxa"/>
            <w:gridSpan w:val="4"/>
          </w:tcPr>
          <w:p w:rsidR="00905693" w:rsidRPr="00A60359" w:rsidRDefault="00905693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905693" w:rsidRPr="0033094C" w:rsidRDefault="009056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FF5" w:rsidRDefault="00E02FF5" w:rsidP="00A60359">
      <w:pPr>
        <w:spacing w:after="0"/>
      </w:pPr>
      <w:r>
        <w:separator/>
      </w:r>
    </w:p>
  </w:endnote>
  <w:endnote w:type="continuationSeparator" w:id="0">
    <w:p w:rsidR="00E02FF5" w:rsidRDefault="00E02FF5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FF5" w:rsidRDefault="00E02FF5" w:rsidP="00A60359">
      <w:pPr>
        <w:spacing w:after="0"/>
      </w:pPr>
      <w:r>
        <w:separator/>
      </w:r>
    </w:p>
  </w:footnote>
  <w:footnote w:type="continuationSeparator" w:id="0">
    <w:p w:rsidR="00E02FF5" w:rsidRDefault="00E02FF5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05693" w:rsidRPr="00151625" w:rsidRDefault="00905693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905693" w:rsidRDefault="00905693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905693" w:rsidRDefault="00905693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05693" w:rsidRDefault="00905693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05693" w:rsidRPr="00151625" w:rsidRDefault="00905693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D53C2"/>
    <w:rsid w:val="000D5B5C"/>
    <w:rsid w:val="000D64AB"/>
    <w:rsid w:val="000E1929"/>
    <w:rsid w:val="000E302D"/>
    <w:rsid w:val="000E4A3F"/>
    <w:rsid w:val="000F26B3"/>
    <w:rsid w:val="000F2D20"/>
    <w:rsid w:val="001122DD"/>
    <w:rsid w:val="001140DF"/>
    <w:rsid w:val="00146BF3"/>
    <w:rsid w:val="001634DA"/>
    <w:rsid w:val="0019608F"/>
    <w:rsid w:val="001C4701"/>
    <w:rsid w:val="001F20CA"/>
    <w:rsid w:val="001F43F4"/>
    <w:rsid w:val="00214578"/>
    <w:rsid w:val="00226062"/>
    <w:rsid w:val="00227C76"/>
    <w:rsid w:val="002313DF"/>
    <w:rsid w:val="00235C9B"/>
    <w:rsid w:val="00241483"/>
    <w:rsid w:val="00244738"/>
    <w:rsid w:val="002C02FE"/>
    <w:rsid w:val="002C0752"/>
    <w:rsid w:val="00332B28"/>
    <w:rsid w:val="0036478E"/>
    <w:rsid w:val="0039280B"/>
    <w:rsid w:val="003B671B"/>
    <w:rsid w:val="003C730E"/>
    <w:rsid w:val="003E68C4"/>
    <w:rsid w:val="0041207A"/>
    <w:rsid w:val="00433603"/>
    <w:rsid w:val="00433A4A"/>
    <w:rsid w:val="004B1712"/>
    <w:rsid w:val="004D5649"/>
    <w:rsid w:val="004F3949"/>
    <w:rsid w:val="00505C95"/>
    <w:rsid w:val="00547C53"/>
    <w:rsid w:val="00593D67"/>
    <w:rsid w:val="00595DAC"/>
    <w:rsid w:val="00595F83"/>
    <w:rsid w:val="005C0133"/>
    <w:rsid w:val="005C062C"/>
    <w:rsid w:val="005E5185"/>
    <w:rsid w:val="005F18CF"/>
    <w:rsid w:val="0062569A"/>
    <w:rsid w:val="00643130"/>
    <w:rsid w:val="00652185"/>
    <w:rsid w:val="00666324"/>
    <w:rsid w:val="0068004E"/>
    <w:rsid w:val="00764DD6"/>
    <w:rsid w:val="0078158E"/>
    <w:rsid w:val="007A127A"/>
    <w:rsid w:val="00804A61"/>
    <w:rsid w:val="00835D1D"/>
    <w:rsid w:val="008846F9"/>
    <w:rsid w:val="00895070"/>
    <w:rsid w:val="008E695E"/>
    <w:rsid w:val="00905693"/>
    <w:rsid w:val="009620B6"/>
    <w:rsid w:val="00997268"/>
    <w:rsid w:val="009B6506"/>
    <w:rsid w:val="009C7150"/>
    <w:rsid w:val="009E16BA"/>
    <w:rsid w:val="009E2903"/>
    <w:rsid w:val="00A0197B"/>
    <w:rsid w:val="00A055CA"/>
    <w:rsid w:val="00A60359"/>
    <w:rsid w:val="00A6243E"/>
    <w:rsid w:val="00A7008A"/>
    <w:rsid w:val="00A76A26"/>
    <w:rsid w:val="00AF10F2"/>
    <w:rsid w:val="00B170E0"/>
    <w:rsid w:val="00B20002"/>
    <w:rsid w:val="00B23EF2"/>
    <w:rsid w:val="00B67FED"/>
    <w:rsid w:val="00B75598"/>
    <w:rsid w:val="00C16041"/>
    <w:rsid w:val="00C3506A"/>
    <w:rsid w:val="00C5629B"/>
    <w:rsid w:val="00C97F7C"/>
    <w:rsid w:val="00CB7C5A"/>
    <w:rsid w:val="00CC5B32"/>
    <w:rsid w:val="00CD60F8"/>
    <w:rsid w:val="00CD67B2"/>
    <w:rsid w:val="00CE1908"/>
    <w:rsid w:val="00D03A4E"/>
    <w:rsid w:val="00D529BA"/>
    <w:rsid w:val="00D83FFA"/>
    <w:rsid w:val="00DA6281"/>
    <w:rsid w:val="00DB2D40"/>
    <w:rsid w:val="00DB3D30"/>
    <w:rsid w:val="00DC612D"/>
    <w:rsid w:val="00E02FF5"/>
    <w:rsid w:val="00E13E89"/>
    <w:rsid w:val="00E16C6C"/>
    <w:rsid w:val="00E75985"/>
    <w:rsid w:val="00E94993"/>
    <w:rsid w:val="00EA10DC"/>
    <w:rsid w:val="00EC16E8"/>
    <w:rsid w:val="00EE5EC3"/>
    <w:rsid w:val="00F5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1096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2018-07-02T08:58:00Z</dcterms:created>
  <dcterms:modified xsi:type="dcterms:W3CDTF">2018-07-02T08:58:00Z</dcterms:modified>
</cp:coreProperties>
</file>