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2E3B9C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ŞCOALA GIMNAZIALĂ ROMOS</w:t>
            </w: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2E3B9C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ARION-PURCARIU MARIANA-MIHAELA</w:t>
            </w:r>
          </w:p>
        </w:tc>
        <w:tc>
          <w:tcPr>
            <w:tcW w:w="2268" w:type="dxa"/>
          </w:tcPr>
          <w:p w:rsidR="007C4972" w:rsidRPr="00B66DE6" w:rsidRDefault="002E3B9C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177 elevi</w:t>
            </w:r>
          </w:p>
        </w:tc>
        <w:tc>
          <w:tcPr>
            <w:tcW w:w="1985" w:type="dxa"/>
          </w:tcPr>
          <w:p w:rsidR="007C4972" w:rsidRPr="00B66DE6" w:rsidRDefault="002E3B9C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31 elevi voluntari</w:t>
            </w:r>
          </w:p>
        </w:tc>
        <w:tc>
          <w:tcPr>
            <w:tcW w:w="1707" w:type="dxa"/>
          </w:tcPr>
          <w:p w:rsidR="007C4972" w:rsidRPr="00B66DE6" w:rsidRDefault="002E3B9C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15 persoane vȃrstnice</w:t>
            </w:r>
          </w:p>
        </w:tc>
      </w:tr>
    </w:tbl>
    <w:p w:rsidR="007C4972" w:rsidRDefault="002E3B9C" w:rsidP="007C497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</w:p>
    <w:p w:rsidR="002E3B9C" w:rsidRDefault="002E3B9C" w:rsidP="007C4972">
      <w:pPr>
        <w:rPr>
          <w:sz w:val="28"/>
          <w:szCs w:val="28"/>
        </w:rPr>
      </w:pPr>
    </w:p>
    <w:p w:rsidR="002E3B9C" w:rsidRDefault="002E3B9C" w:rsidP="007C497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Director: prof. JIBOTEAN MARIN                  </w:t>
      </w:r>
    </w:p>
    <w:p w:rsidR="007C4972" w:rsidRDefault="002E3B9C" w:rsidP="007C497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2E3B9C" w:rsidRDefault="00E7594A" w:rsidP="00493C6D">
      <w:pPr>
        <w:rPr>
          <w:b/>
          <w:i/>
          <w:sz w:val="48"/>
          <w:szCs w:val="48"/>
          <w:lang w:val="fr-FR"/>
        </w:rPr>
      </w:pPr>
    </w:p>
    <w:p w:rsidR="00493C6D" w:rsidRPr="002E3B9C" w:rsidRDefault="00493C6D" w:rsidP="00493C6D">
      <w:pPr>
        <w:rPr>
          <w:lang w:val="fr-FR"/>
        </w:rPr>
      </w:pPr>
    </w:p>
    <w:p w:rsidR="00493C6D" w:rsidRPr="002E3B9C" w:rsidRDefault="00493C6D" w:rsidP="00493C6D">
      <w:pPr>
        <w:rPr>
          <w:lang w:val="fr-FR"/>
        </w:rPr>
      </w:pPr>
    </w:p>
    <w:p w:rsidR="00493C6D" w:rsidRPr="002E3B9C" w:rsidRDefault="00493C6D" w:rsidP="00493C6D">
      <w:pPr>
        <w:rPr>
          <w:lang w:val="fr-FR"/>
        </w:rPr>
      </w:pPr>
    </w:p>
    <w:p w:rsidR="00493C6D" w:rsidRPr="002E3B9C" w:rsidRDefault="00493C6D" w:rsidP="00493C6D">
      <w:pPr>
        <w:rPr>
          <w:lang w:val="fr-FR"/>
        </w:rPr>
      </w:pPr>
    </w:p>
    <w:p w:rsidR="00493C6D" w:rsidRPr="002E3B9C" w:rsidRDefault="00493C6D" w:rsidP="000A7DB4">
      <w:pPr>
        <w:rPr>
          <w:lang w:val="fr-FR"/>
        </w:rPr>
      </w:pPr>
    </w:p>
    <w:sectPr w:rsidR="00493C6D" w:rsidRPr="002E3B9C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3A8A" w:rsidRDefault="00C43A8A" w:rsidP="00493C6D">
      <w:pPr>
        <w:spacing w:after="0" w:line="240" w:lineRule="auto"/>
      </w:pPr>
      <w:r>
        <w:separator/>
      </w:r>
    </w:p>
  </w:endnote>
  <w:endnote w:type="continuationSeparator" w:id="1">
    <w:p w:rsidR="00C43A8A" w:rsidRDefault="00C43A8A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Subsol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3A8A" w:rsidRDefault="00C43A8A" w:rsidP="00493C6D">
      <w:pPr>
        <w:spacing w:after="0" w:line="240" w:lineRule="auto"/>
      </w:pPr>
      <w:r>
        <w:separator/>
      </w:r>
    </w:p>
  </w:footnote>
  <w:footnote w:type="continuationSeparator" w:id="1">
    <w:p w:rsidR="00C43A8A" w:rsidRDefault="00C43A8A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EA448C">
    <w:pPr>
      <w:pStyle w:val="Antet"/>
    </w:pPr>
    <w:r w:rsidRPr="00EA448C">
      <w:rPr>
        <w:noProof/>
        <w:sz w:val="28"/>
        <w:szCs w:val="28"/>
      </w:rPr>
      <w:pict>
        <v:group id="Group 2" o:spid="_x0000_s2050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2052" type="#_x0000_t75" style="position:absolute;left:540;top:1620;width:1680;height:14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2051" type="#_x0000_t202" style="position:absolute;left:2340;top:1620;width:9180;height:220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<v:textbox>
              <w:txbxContent>
                <w:p w:rsidR="00493C6D" w:rsidRPr="00D25AB3" w:rsidRDefault="00493C6D" w:rsidP="00493C6D">
                  <w:pPr>
                    <w:jc w:val="center"/>
                  </w:pPr>
                  <w:r w:rsidRPr="00084A6A">
                    <w:rPr>
                      <w:b/>
                      <w:bCs/>
                      <w:sz w:val="24"/>
                      <w:szCs w:val="24"/>
                    </w:rPr>
                    <w:t>CENTRUL JUDEŢEAN DE RESURSE ŞI ASISTENŢĂ EDUCAŢIONALĂ HUNEDOARA</w:t>
                  </w:r>
                </w:p>
              </w:txbxContent>
            </v:textbox>
          </v:shape>
        </v:group>
      </w:pict>
    </w:r>
  </w:p>
  <w:p w:rsidR="00493C6D" w:rsidRDefault="00EA448C">
    <w:pPr>
      <w:pStyle w:val="Antet"/>
    </w:pPr>
    <w:r w:rsidRPr="00EA448C">
      <w:rPr>
        <w:noProof/>
        <w:sz w:val="28"/>
        <w:szCs w:val="28"/>
      </w:rPr>
      <w:pict>
        <v:shape id="_x0000_s2049" type="#_x0000_t75" style="position:absolute;margin-left:356.25pt;margin-top:7.15pt;width:213pt;height:46.5pt;z-index:-251658240;mso-position-horizontal-relative:page;mso-position-vertical-relative:page">
          <v:imagedata r:id="rId2" o:title=""/>
          <w10:wrap anchorx="page" anchory="page"/>
        </v:shape>
        <o:OLEObject Type="Embed" ProgID="PBrush" ShapeID="_x0000_s2049" DrawAspect="Content" ObjectID="_1597735634" r:id="rId3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7B42CC"/>
    <w:rsid w:val="000A7DB4"/>
    <w:rsid w:val="000D3D72"/>
    <w:rsid w:val="001000AA"/>
    <w:rsid w:val="0013656D"/>
    <w:rsid w:val="001E51D4"/>
    <w:rsid w:val="002E3B9C"/>
    <w:rsid w:val="003176FD"/>
    <w:rsid w:val="00400F81"/>
    <w:rsid w:val="00431A7D"/>
    <w:rsid w:val="00493C6D"/>
    <w:rsid w:val="00610B61"/>
    <w:rsid w:val="00681205"/>
    <w:rsid w:val="007B42CC"/>
    <w:rsid w:val="007C4972"/>
    <w:rsid w:val="009A465D"/>
    <w:rsid w:val="00A947A9"/>
    <w:rsid w:val="00C43A8A"/>
    <w:rsid w:val="00D3252B"/>
    <w:rsid w:val="00E7594A"/>
    <w:rsid w:val="00EA44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GrilTabel">
    <w:name w:val="Table Grid"/>
    <w:basedOn w:val="Tabel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557</Characters>
  <Application>Microsoft Office Word</Application>
  <DocSecurity>0</DocSecurity>
  <Lines>4</Lines>
  <Paragraphs>1</Paragraphs>
  <ScaleCrop>false</ScaleCrop>
  <Company>Unitate Scolara</Company>
  <LinksUpToDate>false</LinksUpToDate>
  <CharactersWithSpaces>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HP AthlonX2</cp:lastModifiedBy>
  <cp:revision>2</cp:revision>
  <cp:lastPrinted>2017-05-11T10:37:00Z</cp:lastPrinted>
  <dcterms:created xsi:type="dcterms:W3CDTF">2018-09-06T07:41:00Z</dcterms:created>
  <dcterms:modified xsi:type="dcterms:W3CDTF">2018-09-06T07:41:00Z</dcterms:modified>
</cp:coreProperties>
</file>