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C28" w:rsidRDefault="00966231" w:rsidP="00331C28">
      <w:pPr>
        <w:pStyle w:val="Frspaiere1"/>
        <w:ind w:left="720"/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  <w:r>
        <w:rPr>
          <w:rFonts w:ascii="Arial" w:hAnsi="Arial" w:cs="Arial"/>
          <w:b/>
          <w:bCs/>
          <w:sz w:val="24"/>
          <w:szCs w:val="24"/>
          <w:lang w:val="ro-RO"/>
        </w:rPr>
        <w:t>Elemente de noutate în programa de Biologie, clasa</w:t>
      </w:r>
      <w:r w:rsidR="00331C28" w:rsidRPr="00331C28">
        <w:rPr>
          <w:rFonts w:ascii="Arial" w:hAnsi="Arial" w:cs="Arial"/>
          <w:b/>
          <w:bCs/>
          <w:sz w:val="24"/>
          <w:szCs w:val="24"/>
          <w:lang w:val="ro-RO"/>
        </w:rPr>
        <w:t xml:space="preserve"> a VI-a</w:t>
      </w:r>
    </w:p>
    <w:p w:rsidR="00A638E7" w:rsidRPr="00331C28" w:rsidRDefault="00A638E7" w:rsidP="00331C28">
      <w:pPr>
        <w:pStyle w:val="Frspaiere1"/>
        <w:ind w:left="720"/>
        <w:jc w:val="center"/>
        <w:rPr>
          <w:rFonts w:ascii="Arial" w:hAnsi="Arial" w:cs="Arial"/>
          <w:sz w:val="24"/>
          <w:szCs w:val="24"/>
          <w:lang w:val="ro-RO"/>
        </w:rPr>
      </w:pPr>
    </w:p>
    <w:p w:rsidR="00833578" w:rsidRPr="00163E0B" w:rsidRDefault="0061306C" w:rsidP="00163E0B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b/>
          <w:i/>
          <w:color w:val="0070C0"/>
          <w:lang w:val="ro-RO"/>
        </w:rPr>
      </w:pPr>
      <w:r w:rsidRPr="00163E0B">
        <w:rPr>
          <w:rFonts w:ascii="Arial" w:hAnsi="Arial" w:cs="Arial"/>
          <w:b/>
          <w:i/>
          <w:color w:val="0070C0"/>
          <w:lang w:val="ro-RO"/>
        </w:rPr>
        <w:t>Achiziții anterioare</w:t>
      </w:r>
      <w:r w:rsidR="00163E0B">
        <w:rPr>
          <w:rFonts w:ascii="Arial" w:hAnsi="Arial" w:cs="Arial"/>
          <w:b/>
          <w:i/>
          <w:color w:val="0070C0"/>
          <w:lang w:val="ro-RO"/>
        </w:rPr>
        <w:t xml:space="preserve"> ale elevilor</w:t>
      </w:r>
    </w:p>
    <w:p w:rsidR="007703D0" w:rsidRPr="0061306C" w:rsidRDefault="002665B5" w:rsidP="0061306C">
      <w:pPr>
        <w:jc w:val="both"/>
        <w:rPr>
          <w:rFonts w:ascii="Arial" w:hAnsi="Arial" w:cs="Arial"/>
          <w:lang w:val="ro-RO"/>
        </w:rPr>
      </w:pPr>
      <w:r w:rsidRPr="0061306C">
        <w:rPr>
          <w:rFonts w:ascii="Arial" w:hAnsi="Arial" w:cs="Arial"/>
          <w:lang w:val="ro-RO"/>
        </w:rPr>
        <w:t xml:space="preserve"> </w:t>
      </w:r>
      <w:r w:rsidR="003362ED" w:rsidRPr="0061306C">
        <w:rPr>
          <w:rFonts w:ascii="Arial" w:hAnsi="Arial" w:cs="Arial"/>
          <w:lang w:val="ro-RO"/>
        </w:rPr>
        <w:t>P</w:t>
      </w:r>
      <w:r w:rsidRPr="0061306C">
        <w:rPr>
          <w:rFonts w:ascii="Arial" w:hAnsi="Arial" w:cs="Arial"/>
          <w:lang w:val="ro-RO"/>
        </w:rPr>
        <w:t xml:space="preserve">rograma </w:t>
      </w:r>
      <w:r w:rsidR="003362ED" w:rsidRPr="0061306C">
        <w:rPr>
          <w:rFonts w:ascii="Arial" w:hAnsi="Arial" w:cs="Arial"/>
          <w:lang w:val="ro-RO"/>
        </w:rPr>
        <w:t xml:space="preserve">de clasa a V-a a </w:t>
      </w:r>
      <w:r w:rsidRPr="0061306C">
        <w:rPr>
          <w:rFonts w:ascii="Arial" w:hAnsi="Arial" w:cs="Arial"/>
          <w:lang w:val="ro-RO"/>
        </w:rPr>
        <w:t>disciplinei</w:t>
      </w:r>
      <w:r w:rsidR="00A638E7" w:rsidRPr="0061306C">
        <w:rPr>
          <w:rFonts w:ascii="Arial" w:hAnsi="Arial" w:cs="Arial"/>
          <w:lang w:val="ro-RO"/>
        </w:rPr>
        <w:t xml:space="preserve"> Biologie</w:t>
      </w:r>
      <w:r w:rsidR="003362ED" w:rsidRPr="0061306C">
        <w:rPr>
          <w:rFonts w:ascii="Arial" w:hAnsi="Arial" w:cs="Arial"/>
          <w:lang w:val="ro-RO"/>
        </w:rPr>
        <w:t xml:space="preserve"> urmărește familiarizarea</w:t>
      </w:r>
      <w:r w:rsidR="00EE1F8C" w:rsidRPr="0061306C">
        <w:rPr>
          <w:rFonts w:ascii="Arial" w:hAnsi="Arial" w:cs="Arial"/>
          <w:lang w:val="ro-RO"/>
        </w:rPr>
        <w:t xml:space="preserve"> </w:t>
      </w:r>
      <w:r w:rsidR="003362ED" w:rsidRPr="0061306C">
        <w:rPr>
          <w:rFonts w:ascii="Arial" w:hAnsi="Arial" w:cs="Arial"/>
          <w:lang w:val="ro-RO"/>
        </w:rPr>
        <w:t xml:space="preserve">elevilor </w:t>
      </w:r>
      <w:r w:rsidR="00EE1F8C" w:rsidRPr="0061306C">
        <w:rPr>
          <w:rFonts w:ascii="Arial" w:hAnsi="Arial" w:cs="Arial"/>
          <w:lang w:val="ro-RO"/>
        </w:rPr>
        <w:t>cu metodele simple de investigare a mediului înconjurător</w:t>
      </w:r>
      <w:r w:rsidR="00833578" w:rsidRPr="0061306C">
        <w:rPr>
          <w:rFonts w:ascii="Arial" w:hAnsi="Arial" w:cs="Arial"/>
          <w:lang w:val="ro-RO"/>
        </w:rPr>
        <w:t xml:space="preserve">: </w:t>
      </w:r>
      <w:r w:rsidR="00EE1F8C" w:rsidRPr="0061306C">
        <w:rPr>
          <w:rFonts w:ascii="Arial" w:hAnsi="Arial" w:cs="Arial"/>
          <w:lang w:val="ro-RO"/>
        </w:rPr>
        <w:t>realizare</w:t>
      </w:r>
      <w:r w:rsidR="003362ED" w:rsidRPr="0061306C">
        <w:rPr>
          <w:rFonts w:ascii="Arial" w:hAnsi="Arial" w:cs="Arial"/>
          <w:lang w:val="ro-RO"/>
        </w:rPr>
        <w:t>a</w:t>
      </w:r>
      <w:r w:rsidR="00EE1F8C" w:rsidRPr="0061306C">
        <w:rPr>
          <w:rFonts w:ascii="Arial" w:hAnsi="Arial" w:cs="Arial"/>
          <w:lang w:val="ro-RO"/>
        </w:rPr>
        <w:t xml:space="preserve"> de observații, colectarea unor materiale</w:t>
      </w:r>
      <w:r w:rsidR="00833578" w:rsidRPr="0061306C">
        <w:rPr>
          <w:rFonts w:ascii="Arial" w:hAnsi="Arial" w:cs="Arial"/>
          <w:lang w:val="ro-RO"/>
        </w:rPr>
        <w:t>, notarea</w:t>
      </w:r>
      <w:r w:rsidR="00EE1F8C" w:rsidRPr="0061306C">
        <w:rPr>
          <w:rFonts w:ascii="Arial" w:hAnsi="Arial" w:cs="Arial"/>
          <w:lang w:val="ro-RO"/>
        </w:rPr>
        <w:t xml:space="preserve"> observațiilor realizate</w:t>
      </w:r>
      <w:r w:rsidR="003362ED" w:rsidRPr="0061306C">
        <w:rPr>
          <w:rFonts w:ascii="Arial" w:hAnsi="Arial" w:cs="Arial"/>
          <w:lang w:val="ro-RO"/>
        </w:rPr>
        <w:t>, prelucrarea</w:t>
      </w:r>
      <w:r w:rsidR="00833578" w:rsidRPr="0061306C">
        <w:rPr>
          <w:rFonts w:ascii="Arial" w:hAnsi="Arial" w:cs="Arial"/>
          <w:lang w:val="ro-RO"/>
        </w:rPr>
        <w:t xml:space="preserve"> date</w:t>
      </w:r>
      <w:r w:rsidR="003362ED" w:rsidRPr="0061306C">
        <w:rPr>
          <w:rFonts w:ascii="Arial" w:hAnsi="Arial" w:cs="Arial"/>
          <w:lang w:val="ro-RO"/>
        </w:rPr>
        <w:t>lor culese</w:t>
      </w:r>
      <w:r w:rsidR="00833578" w:rsidRPr="0061306C">
        <w:rPr>
          <w:rFonts w:ascii="Arial" w:hAnsi="Arial" w:cs="Arial"/>
          <w:lang w:val="ro-RO"/>
        </w:rPr>
        <w:t xml:space="preserve">, citirea unor informații în diverse forme grafice (de ex. tabele), conturarea și susținerea unor concluzii. </w:t>
      </w:r>
      <w:r w:rsidR="003362ED" w:rsidRPr="0061306C">
        <w:rPr>
          <w:rFonts w:ascii="Arial" w:hAnsi="Arial" w:cs="Arial"/>
          <w:lang w:val="ro-RO"/>
        </w:rPr>
        <w:t>La sfârșitul clasei a V-a, elevii sunt inițiați</w:t>
      </w:r>
      <w:r w:rsidR="007703D0" w:rsidRPr="0061306C">
        <w:rPr>
          <w:rFonts w:ascii="Arial" w:hAnsi="Arial" w:cs="Arial"/>
          <w:lang w:val="ro-RO"/>
        </w:rPr>
        <w:t xml:space="preserve"> în astfel de metode</w:t>
      </w:r>
      <w:r w:rsidR="003362ED" w:rsidRPr="0061306C">
        <w:rPr>
          <w:rFonts w:ascii="Arial" w:hAnsi="Arial" w:cs="Arial"/>
          <w:lang w:val="ro-RO"/>
        </w:rPr>
        <w:t xml:space="preserve"> de studiu, a căror aplicare le facilitează </w:t>
      </w:r>
      <w:r w:rsidR="007703D0" w:rsidRPr="0061306C">
        <w:rPr>
          <w:rFonts w:ascii="Arial" w:hAnsi="Arial" w:cs="Arial"/>
          <w:lang w:val="ro-RO"/>
        </w:rPr>
        <w:t>dobândi</w:t>
      </w:r>
      <w:r w:rsidR="003362ED" w:rsidRPr="0061306C">
        <w:rPr>
          <w:rFonts w:ascii="Arial" w:hAnsi="Arial" w:cs="Arial"/>
          <w:lang w:val="ro-RO"/>
        </w:rPr>
        <w:t>rea</w:t>
      </w:r>
      <w:r w:rsidR="00A638E7" w:rsidRPr="0061306C">
        <w:rPr>
          <w:rFonts w:ascii="Arial" w:hAnsi="Arial" w:cs="Arial"/>
          <w:lang w:val="ro-RO"/>
        </w:rPr>
        <w:t xml:space="preserve"> </w:t>
      </w:r>
      <w:r w:rsidR="003362ED" w:rsidRPr="0061306C">
        <w:rPr>
          <w:rFonts w:ascii="Arial" w:hAnsi="Arial" w:cs="Arial"/>
          <w:lang w:val="ro-RO"/>
        </w:rPr>
        <w:t>imaginii de ansamblu a unui ecosistem, a</w:t>
      </w:r>
      <w:r w:rsidR="007703D0" w:rsidRPr="0061306C">
        <w:rPr>
          <w:rFonts w:ascii="Arial" w:hAnsi="Arial" w:cs="Arial"/>
          <w:lang w:val="ro-RO"/>
        </w:rPr>
        <w:t xml:space="preserve"> </w:t>
      </w:r>
      <w:r w:rsidR="003362ED" w:rsidRPr="0061306C">
        <w:rPr>
          <w:rFonts w:ascii="Arial" w:hAnsi="Arial" w:cs="Arial"/>
          <w:lang w:val="ro-RO"/>
        </w:rPr>
        <w:t>existenței în natură a unor permanente și dinamice legături î</w:t>
      </w:r>
      <w:r w:rsidR="007703D0" w:rsidRPr="0061306C">
        <w:rPr>
          <w:rFonts w:ascii="Arial" w:hAnsi="Arial" w:cs="Arial"/>
          <w:lang w:val="ro-RO"/>
        </w:rPr>
        <w:t xml:space="preserve">ntre viețuitoare și </w:t>
      </w:r>
      <w:r w:rsidRPr="0061306C">
        <w:rPr>
          <w:rFonts w:ascii="Arial" w:hAnsi="Arial" w:cs="Arial"/>
          <w:lang w:val="ro-RO"/>
        </w:rPr>
        <w:t xml:space="preserve"> mediul lor </w:t>
      </w:r>
      <w:r w:rsidR="007703D0" w:rsidRPr="0061306C">
        <w:rPr>
          <w:rFonts w:ascii="Arial" w:hAnsi="Arial" w:cs="Arial"/>
          <w:lang w:val="ro-RO"/>
        </w:rPr>
        <w:t>de viață</w:t>
      </w:r>
      <w:r w:rsidRPr="0061306C">
        <w:rPr>
          <w:rFonts w:ascii="Arial" w:hAnsi="Arial" w:cs="Arial"/>
          <w:lang w:val="ro-RO"/>
        </w:rPr>
        <w:t xml:space="preserve">. </w:t>
      </w:r>
    </w:p>
    <w:p w:rsidR="006D7B0C" w:rsidRDefault="0061306C" w:rsidP="004E3FA4">
      <w:pPr>
        <w:jc w:val="both"/>
        <w:rPr>
          <w:rFonts w:ascii="Arial" w:hAnsi="Arial" w:cs="Arial"/>
          <w:lang w:val="ro-RO"/>
        </w:rPr>
      </w:pPr>
      <w:r w:rsidRPr="0061306C">
        <w:rPr>
          <w:rFonts w:ascii="Arial" w:hAnsi="Arial" w:cs="Arial"/>
          <w:bCs/>
          <w:lang w:val="ro-RO"/>
        </w:rPr>
        <w:t>În clasa a VI-a, prin intermediul programei de biologie, elevii vor integra</w:t>
      </w:r>
      <w:r>
        <w:rPr>
          <w:rFonts w:ascii="Arial" w:hAnsi="Arial" w:cs="Arial"/>
          <w:bCs/>
          <w:lang w:val="ro-RO"/>
        </w:rPr>
        <w:t xml:space="preserve"> și dezvolta achiziții </w:t>
      </w:r>
      <w:r w:rsidRPr="0061306C">
        <w:rPr>
          <w:rFonts w:ascii="Arial" w:hAnsi="Arial" w:cs="Arial"/>
          <w:bCs/>
          <w:lang w:val="ro-RO"/>
        </w:rPr>
        <w:t xml:space="preserve"> dobândite încă din ciclul primar referitoare la păr</w:t>
      </w:r>
      <w:r>
        <w:rPr>
          <w:rFonts w:ascii="Arial" w:hAnsi="Arial" w:cs="Arial"/>
          <w:bCs/>
          <w:lang w:val="ro-RO"/>
        </w:rPr>
        <w:t>țile componente ale unui organism vegetal și ale unui organism animal</w:t>
      </w:r>
      <w:r w:rsidRPr="0061306C">
        <w:rPr>
          <w:rFonts w:ascii="Arial" w:hAnsi="Arial" w:cs="Arial"/>
          <w:bCs/>
          <w:lang w:val="ro-RO"/>
        </w:rPr>
        <w:t xml:space="preserve"> și vor sistematiza achizițiile obținute prin observațiile realizate în clasa a V-a</w:t>
      </w:r>
      <w:r>
        <w:rPr>
          <w:rFonts w:ascii="Arial" w:hAnsi="Arial" w:cs="Arial"/>
          <w:bCs/>
          <w:lang w:val="ro-RO"/>
        </w:rPr>
        <w:t>. Înțelegerea existenței unei permanente influențe din partea mediului asupra viețuitoarelor</w:t>
      </w:r>
      <w:r w:rsidR="004E3FA4">
        <w:rPr>
          <w:rFonts w:ascii="Arial" w:hAnsi="Arial" w:cs="Arial"/>
          <w:bCs/>
          <w:lang w:val="ro-RO"/>
        </w:rPr>
        <w:t xml:space="preserve"> va facilita răspunsurile </w:t>
      </w:r>
      <w:r w:rsidR="00331C28" w:rsidRPr="00331C28">
        <w:rPr>
          <w:rFonts w:ascii="Arial" w:hAnsi="Arial" w:cs="Arial"/>
          <w:lang w:val="ro-RO"/>
        </w:rPr>
        <w:t xml:space="preserve">la o întrebare fundamentală - </w:t>
      </w:r>
      <w:r w:rsidR="00331C28" w:rsidRPr="00331C28">
        <w:rPr>
          <w:rFonts w:ascii="Arial" w:hAnsi="Arial" w:cs="Arial"/>
          <w:i/>
          <w:iCs/>
          <w:lang w:val="ro-RO"/>
        </w:rPr>
        <w:t>cum trăiesc plantele, animalele și omul în mediul lor de viață?</w:t>
      </w:r>
      <w:r w:rsidR="00331C28" w:rsidRPr="00331C28">
        <w:rPr>
          <w:rFonts w:ascii="Arial" w:hAnsi="Arial" w:cs="Arial"/>
          <w:lang w:val="ro-RO"/>
        </w:rPr>
        <w:t xml:space="preserve"> </w:t>
      </w:r>
    </w:p>
    <w:p w:rsidR="007D6EB4" w:rsidRPr="00163E0B" w:rsidRDefault="007D6EB4" w:rsidP="00163E0B">
      <w:pPr>
        <w:pStyle w:val="Frspaiere1"/>
        <w:numPr>
          <w:ilvl w:val="0"/>
          <w:numId w:val="20"/>
        </w:numPr>
        <w:spacing w:before="120"/>
        <w:jc w:val="both"/>
        <w:rPr>
          <w:rFonts w:ascii="Arial" w:hAnsi="Arial" w:cs="Arial"/>
          <w:b/>
          <w:i/>
          <w:color w:val="0070C0"/>
          <w:sz w:val="24"/>
          <w:szCs w:val="24"/>
          <w:lang w:val="ro-RO"/>
        </w:rPr>
      </w:pPr>
      <w:r w:rsidRPr="00163E0B">
        <w:rPr>
          <w:rFonts w:ascii="Arial" w:hAnsi="Arial" w:cs="Arial"/>
          <w:b/>
          <w:i/>
          <w:color w:val="0070C0"/>
          <w:sz w:val="24"/>
          <w:szCs w:val="24"/>
          <w:lang w:val="ro-RO"/>
        </w:rPr>
        <w:t xml:space="preserve">Căutarea celor mai eficiente activități de învățare </w:t>
      </w:r>
    </w:p>
    <w:p w:rsidR="00A14F4E" w:rsidRDefault="007D6EB4" w:rsidP="00A14F4E">
      <w:pPr>
        <w:pStyle w:val="Frspaiere1"/>
        <w:spacing w:before="120"/>
        <w:jc w:val="both"/>
        <w:rPr>
          <w:rFonts w:ascii="Arial" w:hAnsi="Arial" w:cs="Arial"/>
          <w:sz w:val="24"/>
          <w:szCs w:val="24"/>
          <w:lang w:val="ro-RO"/>
        </w:rPr>
      </w:pPr>
      <w:r w:rsidRPr="007D6EB4">
        <w:rPr>
          <w:rFonts w:ascii="Arial" w:hAnsi="Arial" w:cs="Arial"/>
          <w:sz w:val="24"/>
          <w:szCs w:val="24"/>
          <w:lang w:val="ro-RO"/>
        </w:rPr>
        <w:t>Programa de</w:t>
      </w:r>
      <w:r>
        <w:rPr>
          <w:rFonts w:ascii="Arial" w:hAnsi="Arial" w:cs="Arial"/>
          <w:b/>
          <w:i/>
          <w:sz w:val="24"/>
          <w:szCs w:val="24"/>
          <w:lang w:val="ro-RO"/>
        </w:rPr>
        <w:t xml:space="preserve"> </w:t>
      </w:r>
      <w:r>
        <w:rPr>
          <w:rFonts w:ascii="Arial" w:hAnsi="Arial" w:cs="Arial"/>
          <w:sz w:val="24"/>
          <w:szCs w:val="24"/>
          <w:lang w:val="ro-RO"/>
        </w:rPr>
        <w:t>clasa a VI-a recomandă profesorilor să ghideze elev</w:t>
      </w:r>
      <w:r w:rsidR="0002524E">
        <w:rPr>
          <w:rFonts w:ascii="Arial" w:hAnsi="Arial" w:cs="Arial"/>
          <w:sz w:val="24"/>
          <w:szCs w:val="24"/>
          <w:lang w:val="ro-RO"/>
        </w:rPr>
        <w:t xml:space="preserve">ii în descoperirea </w:t>
      </w:r>
      <w:r>
        <w:rPr>
          <w:rFonts w:ascii="Arial" w:hAnsi="Arial" w:cs="Arial"/>
          <w:sz w:val="24"/>
          <w:szCs w:val="24"/>
          <w:lang w:val="ro-RO"/>
        </w:rPr>
        <w:t xml:space="preserve"> aspecte</w:t>
      </w:r>
      <w:r w:rsidR="0002524E">
        <w:rPr>
          <w:rFonts w:ascii="Arial" w:hAnsi="Arial" w:cs="Arial"/>
          <w:sz w:val="24"/>
          <w:szCs w:val="24"/>
          <w:lang w:val="ro-RO"/>
        </w:rPr>
        <w:t>lor fundamentale</w:t>
      </w:r>
      <w:r>
        <w:rPr>
          <w:rFonts w:ascii="Arial" w:hAnsi="Arial" w:cs="Arial"/>
          <w:sz w:val="24"/>
          <w:szCs w:val="24"/>
          <w:lang w:val="ro-RO"/>
        </w:rPr>
        <w:t xml:space="preserve"> </w:t>
      </w:r>
      <w:r w:rsidR="0002524E">
        <w:rPr>
          <w:rFonts w:ascii="Arial" w:hAnsi="Arial" w:cs="Arial"/>
          <w:sz w:val="24"/>
          <w:szCs w:val="24"/>
          <w:lang w:val="ro-RO"/>
        </w:rPr>
        <w:t>legate de nutriț</w:t>
      </w:r>
      <w:r w:rsidR="005257F8">
        <w:rPr>
          <w:rFonts w:ascii="Arial" w:hAnsi="Arial" w:cs="Arial"/>
          <w:sz w:val="24"/>
          <w:szCs w:val="24"/>
          <w:lang w:val="ro-RO"/>
        </w:rPr>
        <w:t>ia</w:t>
      </w:r>
      <w:r w:rsidR="0002524E">
        <w:rPr>
          <w:rFonts w:ascii="Arial" w:hAnsi="Arial" w:cs="Arial"/>
          <w:sz w:val="24"/>
          <w:szCs w:val="24"/>
          <w:lang w:val="ro-RO"/>
        </w:rPr>
        <w:t xml:space="preserve"> viețuitoarelor pornind fiecare lecție de la o întrebare</w:t>
      </w:r>
      <w:r w:rsidR="00A14F4E">
        <w:rPr>
          <w:rFonts w:ascii="Arial" w:hAnsi="Arial" w:cs="Arial"/>
          <w:sz w:val="24"/>
          <w:szCs w:val="24"/>
          <w:lang w:val="ro-RO"/>
        </w:rPr>
        <w:t xml:space="preserve"> derivată din </w:t>
      </w:r>
      <w:proofErr w:type="spellStart"/>
      <w:r w:rsidR="00A14F4E" w:rsidRPr="00331C28">
        <w:rPr>
          <w:rFonts w:ascii="Arial" w:hAnsi="Arial" w:cs="Arial"/>
          <w:sz w:val="24"/>
          <w:szCs w:val="24"/>
          <w:lang w:val="ro-RO"/>
        </w:rPr>
        <w:t>activităţi</w:t>
      </w:r>
      <w:proofErr w:type="spellEnd"/>
      <w:r w:rsidR="00A14F4E">
        <w:rPr>
          <w:rFonts w:ascii="Arial" w:hAnsi="Arial" w:cs="Arial"/>
          <w:sz w:val="24"/>
          <w:szCs w:val="24"/>
          <w:lang w:val="ro-RO"/>
        </w:rPr>
        <w:t xml:space="preserve"> cotidiene </w:t>
      </w:r>
      <w:proofErr w:type="spellStart"/>
      <w:r w:rsidR="00A14F4E">
        <w:rPr>
          <w:rFonts w:ascii="Arial" w:hAnsi="Arial" w:cs="Arial"/>
          <w:sz w:val="24"/>
          <w:szCs w:val="24"/>
          <w:lang w:val="ro-RO"/>
        </w:rPr>
        <w:t>şi</w:t>
      </w:r>
      <w:proofErr w:type="spellEnd"/>
      <w:r w:rsidR="00A14F4E">
        <w:rPr>
          <w:rFonts w:ascii="Arial" w:hAnsi="Arial" w:cs="Arial"/>
          <w:sz w:val="24"/>
          <w:szCs w:val="24"/>
          <w:lang w:val="ro-RO"/>
        </w:rPr>
        <w:t xml:space="preserve"> probleme practice, stimulând astfel curiozitatea elevilor. </w:t>
      </w:r>
      <w:proofErr w:type="spellStart"/>
      <w:r w:rsidR="00331C28" w:rsidRPr="00331C28">
        <w:rPr>
          <w:rFonts w:ascii="Arial" w:hAnsi="Arial" w:cs="Arial"/>
          <w:sz w:val="24"/>
          <w:szCs w:val="24"/>
          <w:lang w:val="ro-RO"/>
        </w:rPr>
        <w:t>Dorinţa</w:t>
      </w:r>
      <w:proofErr w:type="spellEnd"/>
      <w:r w:rsidR="00331C28" w:rsidRPr="00331C28">
        <w:rPr>
          <w:rFonts w:ascii="Arial" w:hAnsi="Arial" w:cs="Arial"/>
          <w:sz w:val="24"/>
          <w:szCs w:val="24"/>
          <w:lang w:val="ro-RO"/>
        </w:rPr>
        <w:t xml:space="preserve"> de </w:t>
      </w:r>
      <w:proofErr w:type="spellStart"/>
      <w:r w:rsidR="00331C28" w:rsidRPr="00331C28">
        <w:rPr>
          <w:rFonts w:ascii="Arial" w:hAnsi="Arial" w:cs="Arial"/>
          <w:sz w:val="24"/>
          <w:szCs w:val="24"/>
          <w:lang w:val="ro-RO"/>
        </w:rPr>
        <w:t>cunoaştere</w:t>
      </w:r>
      <w:proofErr w:type="spellEnd"/>
      <w:r w:rsidR="00331C28" w:rsidRPr="00331C28">
        <w:rPr>
          <w:rFonts w:ascii="Arial" w:hAnsi="Arial" w:cs="Arial"/>
          <w:sz w:val="24"/>
          <w:szCs w:val="24"/>
          <w:lang w:val="ro-RO"/>
        </w:rPr>
        <w:t xml:space="preserve"> specifică vârstei trebuie orientată stimulându-i pe elevi să-</w:t>
      </w:r>
      <w:proofErr w:type="spellStart"/>
      <w:r w:rsidR="00331C28" w:rsidRPr="00331C28">
        <w:rPr>
          <w:rFonts w:ascii="Arial" w:hAnsi="Arial" w:cs="Arial"/>
          <w:sz w:val="24"/>
          <w:szCs w:val="24"/>
          <w:lang w:val="ro-RO"/>
        </w:rPr>
        <w:t>şi</w:t>
      </w:r>
      <w:proofErr w:type="spellEnd"/>
      <w:r w:rsidR="00331C28" w:rsidRPr="00331C28">
        <w:rPr>
          <w:rFonts w:ascii="Arial" w:hAnsi="Arial" w:cs="Arial"/>
          <w:sz w:val="24"/>
          <w:szCs w:val="24"/>
          <w:lang w:val="ro-RO"/>
        </w:rPr>
        <w:t xml:space="preserve"> pună mereu întrebări referitoare la lumea înconjurătoare </w:t>
      </w:r>
      <w:proofErr w:type="spellStart"/>
      <w:r w:rsidR="00331C28" w:rsidRPr="00331C28">
        <w:rPr>
          <w:rFonts w:ascii="Arial" w:hAnsi="Arial" w:cs="Arial"/>
          <w:sz w:val="24"/>
          <w:szCs w:val="24"/>
          <w:lang w:val="ro-RO"/>
        </w:rPr>
        <w:t>şi</w:t>
      </w:r>
      <w:proofErr w:type="spellEnd"/>
      <w:r w:rsidR="00331C28" w:rsidRPr="00331C28">
        <w:rPr>
          <w:rFonts w:ascii="Arial" w:hAnsi="Arial" w:cs="Arial"/>
          <w:sz w:val="24"/>
          <w:szCs w:val="24"/>
          <w:lang w:val="ro-RO"/>
        </w:rPr>
        <w:t xml:space="preserve"> dirijată prin </w:t>
      </w:r>
      <w:proofErr w:type="spellStart"/>
      <w:r w:rsidR="00331C28" w:rsidRPr="00331C28">
        <w:rPr>
          <w:rFonts w:ascii="Arial" w:hAnsi="Arial" w:cs="Arial"/>
          <w:sz w:val="24"/>
          <w:szCs w:val="24"/>
          <w:lang w:val="ro-RO"/>
        </w:rPr>
        <w:t>activităţi</w:t>
      </w:r>
      <w:proofErr w:type="spellEnd"/>
      <w:r w:rsidR="00331C28" w:rsidRPr="00331C28">
        <w:rPr>
          <w:rFonts w:ascii="Arial" w:hAnsi="Arial" w:cs="Arial"/>
          <w:sz w:val="24"/>
          <w:szCs w:val="24"/>
          <w:lang w:val="ro-RO"/>
        </w:rPr>
        <w:t xml:space="preserve"> de investigare </w:t>
      </w:r>
      <w:proofErr w:type="spellStart"/>
      <w:r w:rsidR="00331C28" w:rsidRPr="00331C28">
        <w:rPr>
          <w:rFonts w:ascii="Arial" w:hAnsi="Arial" w:cs="Arial"/>
          <w:sz w:val="24"/>
          <w:szCs w:val="24"/>
          <w:lang w:val="ro-RO"/>
        </w:rPr>
        <w:t>şi</w:t>
      </w:r>
      <w:proofErr w:type="spellEnd"/>
      <w:r w:rsidR="00331C28" w:rsidRPr="00331C28">
        <w:rPr>
          <w:rFonts w:ascii="Arial" w:hAnsi="Arial" w:cs="Arial"/>
          <w:sz w:val="24"/>
          <w:szCs w:val="24"/>
          <w:lang w:val="ro-RO"/>
        </w:rPr>
        <w:t xml:space="preserve"> explorare care să le faciliteze </w:t>
      </w:r>
      <w:r w:rsidR="00A14F4E">
        <w:rPr>
          <w:rFonts w:ascii="Arial" w:hAnsi="Arial" w:cs="Arial"/>
          <w:sz w:val="24"/>
          <w:szCs w:val="24"/>
          <w:lang w:val="ro-RO"/>
        </w:rPr>
        <w:t xml:space="preserve">învățarea prin </w:t>
      </w:r>
      <w:r w:rsidR="00331C28" w:rsidRPr="00331C28">
        <w:rPr>
          <w:rFonts w:ascii="Arial" w:hAnsi="Arial" w:cs="Arial"/>
          <w:sz w:val="24"/>
          <w:szCs w:val="24"/>
          <w:lang w:val="ro-RO"/>
        </w:rPr>
        <w:t>descope</w:t>
      </w:r>
      <w:r w:rsidR="00A14F4E">
        <w:rPr>
          <w:rFonts w:ascii="Arial" w:hAnsi="Arial" w:cs="Arial"/>
          <w:sz w:val="24"/>
          <w:szCs w:val="24"/>
          <w:lang w:val="ro-RO"/>
        </w:rPr>
        <w:t>rire.</w:t>
      </w:r>
    </w:p>
    <w:p w:rsidR="00A14F4E" w:rsidRDefault="00A14F4E" w:rsidP="00A14F4E">
      <w:pPr>
        <w:pStyle w:val="Frspaiere1"/>
        <w:spacing w:before="12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 xml:space="preserve">Programa </w:t>
      </w:r>
      <w:r w:rsidR="007B6C27">
        <w:rPr>
          <w:rFonts w:ascii="Arial" w:hAnsi="Arial" w:cs="Arial"/>
          <w:sz w:val="24"/>
          <w:szCs w:val="24"/>
          <w:lang w:val="ro-RO"/>
        </w:rPr>
        <w:t>furnizează  o bogată listă de exemple de activități de învățare circumscrise  compe</w:t>
      </w:r>
      <w:r w:rsidR="003C42BB">
        <w:rPr>
          <w:rFonts w:ascii="Arial" w:hAnsi="Arial" w:cs="Arial"/>
          <w:sz w:val="24"/>
          <w:szCs w:val="24"/>
          <w:lang w:val="ro-RO"/>
        </w:rPr>
        <w:t>te</w:t>
      </w:r>
      <w:r w:rsidR="007B6C27">
        <w:rPr>
          <w:rFonts w:ascii="Arial" w:hAnsi="Arial" w:cs="Arial"/>
          <w:sz w:val="24"/>
          <w:szCs w:val="24"/>
          <w:lang w:val="ro-RO"/>
        </w:rPr>
        <w:t xml:space="preserve">nțelor care se doresc a fi formate la elevi. Această listă este orientativă, profesorii în niciun caz nu trebuie să le utilizeze pe toate, ba chiar sunt  încurajați </w:t>
      </w:r>
      <w:r>
        <w:rPr>
          <w:rFonts w:ascii="Arial" w:hAnsi="Arial" w:cs="Arial"/>
          <w:sz w:val="24"/>
          <w:szCs w:val="24"/>
          <w:lang w:val="ro-RO"/>
        </w:rPr>
        <w:t xml:space="preserve"> să </w:t>
      </w:r>
      <w:r w:rsidR="007B6C27">
        <w:rPr>
          <w:rFonts w:ascii="Arial" w:hAnsi="Arial" w:cs="Arial"/>
          <w:sz w:val="24"/>
          <w:szCs w:val="24"/>
          <w:lang w:val="ro-RO"/>
        </w:rPr>
        <w:t>construiască altele noi. Pentru ca învățarea să fie eficientă, cel mai important aspect în alegerea activităților este adecvarea la specificul elevilor și la materialul avut la dispoziție.</w:t>
      </w:r>
    </w:p>
    <w:p w:rsidR="00A14F4E" w:rsidRPr="00163E0B" w:rsidRDefault="00A14F4E" w:rsidP="00163E0B">
      <w:pPr>
        <w:pStyle w:val="Frspaiere1"/>
        <w:numPr>
          <w:ilvl w:val="0"/>
          <w:numId w:val="19"/>
        </w:numPr>
        <w:spacing w:before="120"/>
        <w:jc w:val="both"/>
        <w:rPr>
          <w:rFonts w:ascii="Arial" w:hAnsi="Arial" w:cs="Arial"/>
          <w:b/>
          <w:i/>
          <w:color w:val="0070C0"/>
          <w:sz w:val="24"/>
          <w:szCs w:val="24"/>
          <w:lang w:val="ro-RO"/>
        </w:rPr>
      </w:pPr>
      <w:r w:rsidRPr="00163E0B">
        <w:rPr>
          <w:rFonts w:ascii="Arial" w:hAnsi="Arial" w:cs="Arial"/>
          <w:b/>
          <w:i/>
          <w:color w:val="0070C0"/>
          <w:sz w:val="24"/>
          <w:szCs w:val="24"/>
          <w:lang w:val="ro-RO"/>
        </w:rPr>
        <w:t>Conținuturile</w:t>
      </w:r>
    </w:p>
    <w:p w:rsidR="00A14F4E" w:rsidRDefault="00331C28" w:rsidP="00A14F4E">
      <w:pPr>
        <w:pStyle w:val="Frspaiere1"/>
        <w:spacing w:before="120"/>
        <w:jc w:val="both"/>
        <w:rPr>
          <w:rFonts w:ascii="Arial" w:hAnsi="Arial" w:cs="Arial"/>
          <w:sz w:val="24"/>
          <w:szCs w:val="24"/>
          <w:lang w:val="ro-RO"/>
        </w:rPr>
      </w:pPr>
      <w:r w:rsidRPr="00A14F4E">
        <w:rPr>
          <w:rFonts w:ascii="Arial" w:hAnsi="Arial" w:cs="Arial"/>
          <w:sz w:val="24"/>
          <w:szCs w:val="24"/>
          <w:lang w:val="ro-RO"/>
        </w:rPr>
        <w:t xml:space="preserve">Învățarea elevilor la disciplina </w:t>
      </w:r>
      <w:r w:rsidRPr="00A14F4E">
        <w:rPr>
          <w:rFonts w:ascii="Arial" w:hAnsi="Arial" w:cs="Arial"/>
          <w:i/>
          <w:iCs/>
          <w:sz w:val="24"/>
          <w:szCs w:val="24"/>
          <w:lang w:val="ro-RO"/>
        </w:rPr>
        <w:t>Biologie</w:t>
      </w:r>
      <w:r w:rsidRPr="00A14F4E">
        <w:rPr>
          <w:rFonts w:ascii="Arial" w:hAnsi="Arial" w:cs="Arial"/>
          <w:sz w:val="24"/>
          <w:szCs w:val="24"/>
          <w:lang w:val="ro-RO"/>
        </w:rPr>
        <w:t xml:space="preserve"> nu trebuie să se limiteze la o simplă acumulare de cunoștințe</w:t>
      </w:r>
      <w:r w:rsidRPr="00331C28">
        <w:rPr>
          <w:rFonts w:ascii="Arial" w:hAnsi="Arial" w:cs="Arial"/>
          <w:sz w:val="24"/>
          <w:szCs w:val="24"/>
          <w:lang w:val="ro-RO"/>
        </w:rPr>
        <w:t>.</w:t>
      </w:r>
      <w:r w:rsidR="00A14F4E">
        <w:rPr>
          <w:rFonts w:ascii="Arial" w:hAnsi="Arial" w:cs="Arial"/>
          <w:sz w:val="24"/>
          <w:szCs w:val="24"/>
          <w:lang w:val="ro-RO"/>
        </w:rPr>
        <w:t xml:space="preserve"> </w:t>
      </w:r>
    </w:p>
    <w:p w:rsidR="00D95233" w:rsidRDefault="00331C28" w:rsidP="00D95233">
      <w:pPr>
        <w:pStyle w:val="Frspaiere1"/>
        <w:spacing w:before="120"/>
        <w:jc w:val="both"/>
        <w:rPr>
          <w:rFonts w:ascii="Arial" w:hAnsi="Arial" w:cs="Arial"/>
          <w:sz w:val="24"/>
          <w:szCs w:val="24"/>
          <w:lang w:val="ro-RO"/>
        </w:rPr>
      </w:pPr>
      <w:proofErr w:type="spellStart"/>
      <w:r w:rsidRPr="00331C28">
        <w:rPr>
          <w:rFonts w:ascii="Arial" w:hAnsi="Arial" w:cs="Arial"/>
          <w:sz w:val="24"/>
          <w:szCs w:val="24"/>
          <w:lang w:val="ro-RO"/>
        </w:rPr>
        <w:t>Activităţile</w:t>
      </w:r>
      <w:proofErr w:type="spellEnd"/>
      <w:r w:rsidRPr="00331C28">
        <w:rPr>
          <w:rFonts w:ascii="Arial" w:hAnsi="Arial" w:cs="Arial"/>
          <w:sz w:val="24"/>
          <w:szCs w:val="24"/>
          <w:lang w:val="ro-RO"/>
        </w:rPr>
        <w:t xml:space="preserve"> de </w:t>
      </w:r>
      <w:proofErr w:type="spellStart"/>
      <w:r w:rsidRPr="00331C28">
        <w:rPr>
          <w:rFonts w:ascii="Arial" w:hAnsi="Arial" w:cs="Arial"/>
          <w:sz w:val="24"/>
          <w:szCs w:val="24"/>
          <w:lang w:val="ro-RO"/>
        </w:rPr>
        <w:t>învăţare</w:t>
      </w:r>
      <w:proofErr w:type="spellEnd"/>
      <w:r w:rsidRPr="00331C28">
        <w:rPr>
          <w:rFonts w:ascii="Arial" w:hAnsi="Arial" w:cs="Arial"/>
          <w:sz w:val="24"/>
          <w:szCs w:val="24"/>
          <w:lang w:val="ro-RO"/>
        </w:rPr>
        <w:t xml:space="preserve"> trebuie să integreze </w:t>
      </w:r>
      <w:proofErr w:type="spellStart"/>
      <w:r w:rsidR="00D95233" w:rsidRPr="00843EF0">
        <w:rPr>
          <w:rFonts w:ascii="Arial" w:hAnsi="Arial" w:cs="Arial"/>
          <w:sz w:val="24"/>
          <w:szCs w:val="24"/>
          <w:lang w:val="ro-RO"/>
        </w:rPr>
        <w:t>conţinuturi</w:t>
      </w:r>
      <w:proofErr w:type="spellEnd"/>
      <w:r w:rsidRPr="00843EF0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843EF0">
        <w:rPr>
          <w:rFonts w:ascii="Arial" w:hAnsi="Arial" w:cs="Arial"/>
          <w:sz w:val="24"/>
          <w:szCs w:val="24"/>
          <w:lang w:val="ro-RO"/>
        </w:rPr>
        <w:t>ştiinţifice</w:t>
      </w:r>
      <w:proofErr w:type="spellEnd"/>
      <w:r w:rsidRPr="00843EF0">
        <w:rPr>
          <w:rFonts w:ascii="Arial" w:hAnsi="Arial" w:cs="Arial"/>
          <w:sz w:val="24"/>
          <w:szCs w:val="24"/>
          <w:lang w:val="ro-RO"/>
        </w:rPr>
        <w:t xml:space="preserve"> la un nivel </w:t>
      </w:r>
      <w:proofErr w:type="spellStart"/>
      <w:r w:rsidRPr="00843EF0">
        <w:rPr>
          <w:rFonts w:ascii="Arial" w:hAnsi="Arial" w:cs="Arial"/>
          <w:sz w:val="24"/>
          <w:szCs w:val="24"/>
          <w:lang w:val="ro-RO"/>
        </w:rPr>
        <w:t>informaţional</w:t>
      </w:r>
      <w:proofErr w:type="spellEnd"/>
      <w:r w:rsidRPr="00843EF0">
        <w:rPr>
          <w:rFonts w:ascii="Arial" w:hAnsi="Arial" w:cs="Arial"/>
          <w:sz w:val="24"/>
          <w:szCs w:val="24"/>
          <w:lang w:val="ro-RO"/>
        </w:rPr>
        <w:t xml:space="preserve"> redus, conform cu capacitatea</w:t>
      </w:r>
      <w:r w:rsidRPr="00331C28">
        <w:rPr>
          <w:rFonts w:ascii="Arial" w:hAnsi="Arial" w:cs="Arial"/>
          <w:sz w:val="24"/>
          <w:szCs w:val="24"/>
          <w:lang w:val="ro-RO"/>
        </w:rPr>
        <w:t xml:space="preserve"> de </w:t>
      </w:r>
      <w:proofErr w:type="spellStart"/>
      <w:r w:rsidRPr="00331C28">
        <w:rPr>
          <w:rFonts w:ascii="Arial" w:hAnsi="Arial" w:cs="Arial"/>
          <w:sz w:val="24"/>
          <w:szCs w:val="24"/>
          <w:lang w:val="ro-RO"/>
        </w:rPr>
        <w:t>înţelegere</w:t>
      </w:r>
      <w:proofErr w:type="spellEnd"/>
      <w:r w:rsidRPr="00331C28">
        <w:rPr>
          <w:rFonts w:ascii="Arial" w:hAnsi="Arial" w:cs="Arial"/>
          <w:sz w:val="24"/>
          <w:szCs w:val="24"/>
          <w:lang w:val="ro-RO"/>
        </w:rPr>
        <w:t xml:space="preserve"> </w:t>
      </w:r>
      <w:r w:rsidR="00D95233">
        <w:rPr>
          <w:rFonts w:ascii="Arial" w:hAnsi="Arial" w:cs="Arial"/>
          <w:sz w:val="24"/>
          <w:szCs w:val="24"/>
          <w:lang w:val="ro-RO"/>
        </w:rPr>
        <w:t>specifică vârstei. Conținuturile trebuie să devină mijloace pentru dezvoltarea</w:t>
      </w:r>
      <w:r w:rsidRPr="00331C28">
        <w:rPr>
          <w:rFonts w:ascii="Arial" w:hAnsi="Arial" w:cs="Arial"/>
          <w:sz w:val="24"/>
          <w:szCs w:val="24"/>
          <w:lang w:val="ro-RO"/>
        </w:rPr>
        <w:t xml:space="preserve"> capacității de a-și pune întrebări despre lumea vie, de a</w:t>
      </w:r>
      <w:r w:rsidR="00D95233">
        <w:rPr>
          <w:rFonts w:ascii="Arial" w:hAnsi="Arial" w:cs="Arial"/>
          <w:sz w:val="24"/>
          <w:szCs w:val="24"/>
          <w:lang w:val="ro-RO"/>
        </w:rPr>
        <w:t xml:space="preserve"> face observații</w:t>
      </w:r>
      <w:r w:rsidRPr="00331C28">
        <w:rPr>
          <w:rFonts w:ascii="Arial" w:hAnsi="Arial" w:cs="Arial"/>
          <w:sz w:val="24"/>
          <w:szCs w:val="24"/>
          <w:lang w:val="ro-RO"/>
        </w:rPr>
        <w:t xml:space="preserve"> și</w:t>
      </w:r>
      <w:r w:rsidR="00D95233">
        <w:rPr>
          <w:rFonts w:ascii="Arial" w:hAnsi="Arial" w:cs="Arial"/>
          <w:sz w:val="24"/>
          <w:szCs w:val="24"/>
          <w:lang w:val="ro-RO"/>
        </w:rPr>
        <w:t xml:space="preserve"> de a ajunge la</w:t>
      </w:r>
      <w:r w:rsidRPr="00331C28">
        <w:rPr>
          <w:rFonts w:ascii="Arial" w:hAnsi="Arial" w:cs="Arial"/>
          <w:sz w:val="24"/>
          <w:szCs w:val="24"/>
          <w:lang w:val="ro-RO"/>
        </w:rPr>
        <w:t xml:space="preserve"> concluzii.</w:t>
      </w:r>
    </w:p>
    <w:p w:rsidR="006D7B0C" w:rsidRPr="00331C28" w:rsidRDefault="00D95233" w:rsidP="00D95233">
      <w:pPr>
        <w:pStyle w:val="Frspaiere1"/>
        <w:spacing w:before="12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Ele vor</w:t>
      </w:r>
      <w:r>
        <w:rPr>
          <w:rFonts w:ascii="Arial" w:hAnsi="Arial" w:cs="Arial"/>
          <w:bCs/>
          <w:sz w:val="24"/>
          <w:szCs w:val="24"/>
          <w:lang w:val="ro-RO"/>
        </w:rPr>
        <w:t xml:space="preserve"> fundamenta înțelegerea principiului</w:t>
      </w:r>
      <w:r w:rsidRPr="00331C28">
        <w:rPr>
          <w:rFonts w:ascii="Arial" w:hAnsi="Arial" w:cs="Arial"/>
          <w:bCs/>
          <w:sz w:val="24"/>
          <w:szCs w:val="24"/>
          <w:lang w:val="ro-RO"/>
        </w:rPr>
        <w:t xml:space="preserve"> de corelare</w:t>
      </w:r>
      <w:r w:rsidR="00B860ED">
        <w:rPr>
          <w:rFonts w:ascii="Arial" w:hAnsi="Arial" w:cs="Arial"/>
          <w:bCs/>
          <w:sz w:val="24"/>
          <w:szCs w:val="24"/>
          <w:lang w:val="ro-RO"/>
        </w:rPr>
        <w:t xml:space="preserve"> între structura și funcția</w:t>
      </w:r>
      <w:r w:rsidRPr="00331C28">
        <w:rPr>
          <w:rFonts w:ascii="Arial" w:hAnsi="Arial" w:cs="Arial"/>
          <w:bCs/>
          <w:sz w:val="24"/>
          <w:szCs w:val="24"/>
          <w:lang w:val="ro-RO"/>
        </w:rPr>
        <w:t xml:space="preserve"> </w:t>
      </w:r>
      <w:r w:rsidR="00B860ED">
        <w:rPr>
          <w:rFonts w:ascii="Arial" w:hAnsi="Arial" w:cs="Arial"/>
          <w:bCs/>
          <w:sz w:val="24"/>
          <w:szCs w:val="24"/>
          <w:lang w:val="ro-RO"/>
        </w:rPr>
        <w:t xml:space="preserve">organelor, precum și între acestea și </w:t>
      </w:r>
      <w:r w:rsidRPr="00331C28">
        <w:rPr>
          <w:rFonts w:ascii="Arial" w:hAnsi="Arial" w:cs="Arial"/>
          <w:bCs/>
          <w:sz w:val="24"/>
          <w:szCs w:val="24"/>
          <w:lang w:val="ro-RO"/>
        </w:rPr>
        <w:t>mediu de viață</w:t>
      </w:r>
      <w:r w:rsidR="00B860ED">
        <w:rPr>
          <w:rFonts w:ascii="Arial" w:hAnsi="Arial" w:cs="Arial"/>
          <w:bCs/>
          <w:sz w:val="24"/>
          <w:szCs w:val="24"/>
          <w:lang w:val="ro-RO"/>
        </w:rPr>
        <w:t>.</w:t>
      </w:r>
    </w:p>
    <w:p w:rsidR="00843EF0" w:rsidRDefault="00843EF0" w:rsidP="00843EF0">
      <w:pPr>
        <w:pStyle w:val="Frspaiere1"/>
        <w:jc w:val="both"/>
        <w:rPr>
          <w:rFonts w:ascii="Arial" w:hAnsi="Arial" w:cs="Arial"/>
          <w:bCs/>
          <w:sz w:val="24"/>
          <w:szCs w:val="24"/>
          <w:lang w:val="ro-RO"/>
        </w:rPr>
      </w:pPr>
    </w:p>
    <w:p w:rsidR="00550138" w:rsidRPr="00550138" w:rsidRDefault="00843EF0" w:rsidP="00550138">
      <w:pPr>
        <w:pStyle w:val="Frspaiere1"/>
        <w:jc w:val="both"/>
        <w:rPr>
          <w:rFonts w:ascii="Arial" w:hAnsi="Arial" w:cs="Arial"/>
          <w:bCs/>
          <w:sz w:val="24"/>
          <w:szCs w:val="24"/>
          <w:lang w:val="ro-RO"/>
        </w:rPr>
      </w:pPr>
      <w:r w:rsidRPr="00843EF0">
        <w:rPr>
          <w:rFonts w:ascii="Arial" w:hAnsi="Arial" w:cs="Arial"/>
          <w:bCs/>
          <w:sz w:val="24"/>
          <w:szCs w:val="24"/>
          <w:lang w:val="ro-RO"/>
        </w:rPr>
        <w:t>E</w:t>
      </w:r>
      <w:r w:rsidR="00331C28" w:rsidRPr="00331C28">
        <w:rPr>
          <w:rFonts w:ascii="Arial" w:hAnsi="Arial" w:cs="Arial"/>
          <w:bCs/>
          <w:sz w:val="24"/>
          <w:szCs w:val="24"/>
          <w:lang w:val="ro-RO"/>
        </w:rPr>
        <w:t xml:space="preserve">xplorarea funcțiilor fundamentale ale viețuitoarelor este inițiată prin explorarea organismului ca un tot unitar. </w:t>
      </w:r>
      <w:r w:rsidR="00B860ED">
        <w:rPr>
          <w:rFonts w:ascii="Arial" w:hAnsi="Arial" w:cs="Arial"/>
          <w:bCs/>
          <w:sz w:val="24"/>
          <w:szCs w:val="24"/>
          <w:lang w:val="ro-RO"/>
        </w:rPr>
        <w:t>N</w:t>
      </w:r>
      <w:r w:rsidR="00331C28" w:rsidRPr="00331C28">
        <w:rPr>
          <w:rFonts w:ascii="Arial" w:hAnsi="Arial" w:cs="Arial"/>
          <w:bCs/>
          <w:sz w:val="24"/>
          <w:szCs w:val="24"/>
          <w:lang w:val="ro-RO"/>
        </w:rPr>
        <w:t xml:space="preserve">oile achiziții </w:t>
      </w:r>
      <w:r w:rsidR="00B860ED">
        <w:rPr>
          <w:rFonts w:ascii="Arial" w:hAnsi="Arial" w:cs="Arial"/>
          <w:bCs/>
          <w:sz w:val="24"/>
          <w:szCs w:val="24"/>
          <w:lang w:val="ro-RO"/>
        </w:rPr>
        <w:t xml:space="preserve">trebuie să se limiteze </w:t>
      </w:r>
      <w:r w:rsidR="00331C28" w:rsidRPr="00331C28">
        <w:rPr>
          <w:rFonts w:ascii="Arial" w:hAnsi="Arial" w:cs="Arial"/>
          <w:bCs/>
          <w:sz w:val="24"/>
          <w:szCs w:val="24"/>
          <w:lang w:val="ro-RO"/>
        </w:rPr>
        <w:t>la unele strict necesare explorării funcțiilor viețuitoarelor.</w:t>
      </w:r>
    </w:p>
    <w:p w:rsidR="00331C28" w:rsidRPr="00550138" w:rsidRDefault="00331C28" w:rsidP="00550138">
      <w:pPr>
        <w:pStyle w:val="Frspaiere1"/>
        <w:jc w:val="both"/>
        <w:rPr>
          <w:rFonts w:ascii="Arial" w:hAnsi="Arial" w:cs="Arial"/>
          <w:b/>
          <w:bCs/>
          <w:i/>
          <w:sz w:val="24"/>
          <w:szCs w:val="24"/>
          <w:lang w:val="ro-RO"/>
        </w:rPr>
      </w:pPr>
      <w:r w:rsidRPr="00550138">
        <w:rPr>
          <w:rFonts w:ascii="Arial" w:hAnsi="Arial" w:cs="Arial"/>
          <w:bCs/>
          <w:iCs/>
          <w:sz w:val="24"/>
          <w:szCs w:val="24"/>
          <w:lang w:val="ro-RO"/>
        </w:rPr>
        <w:t xml:space="preserve">În ansamblul celor patru competențe generale, formarea celei de </w:t>
      </w:r>
      <w:r w:rsidRPr="00550138">
        <w:rPr>
          <w:rFonts w:ascii="Arial" w:hAnsi="Arial" w:cs="Arial"/>
          <w:bCs/>
          <w:i/>
          <w:iCs/>
          <w:sz w:val="24"/>
          <w:szCs w:val="24"/>
          <w:lang w:val="ro-RO"/>
        </w:rPr>
        <w:t>manifestare a unui stil de viață sănătos într-un mediu natural propice vieții</w:t>
      </w:r>
      <w:r w:rsidRPr="00550138">
        <w:rPr>
          <w:rFonts w:ascii="Arial" w:hAnsi="Arial" w:cs="Arial"/>
          <w:bCs/>
          <w:sz w:val="24"/>
          <w:szCs w:val="24"/>
          <w:lang w:val="ro-RO"/>
        </w:rPr>
        <w:t xml:space="preserve"> necesită o pondere </w:t>
      </w:r>
      <w:r w:rsidRPr="00550138">
        <w:rPr>
          <w:rFonts w:ascii="Arial" w:hAnsi="Arial" w:cs="Arial"/>
          <w:bCs/>
          <w:sz w:val="24"/>
          <w:szCs w:val="24"/>
          <w:lang w:val="ro-RO"/>
        </w:rPr>
        <w:lastRenderedPageBreak/>
        <w:t xml:space="preserve">proporțională de activități de învățare referitoare la </w:t>
      </w:r>
      <w:r w:rsidRPr="00550138">
        <w:rPr>
          <w:rFonts w:ascii="Arial" w:hAnsi="Arial" w:cs="Arial"/>
          <w:bCs/>
          <w:i/>
          <w:sz w:val="24"/>
          <w:szCs w:val="24"/>
          <w:lang w:val="ro-RO"/>
        </w:rPr>
        <w:t>Elemente de igienă și de prevenire a îmbolnăvirilor.</w:t>
      </w:r>
    </w:p>
    <w:p w:rsidR="005257F8" w:rsidRDefault="005257F8" w:rsidP="00331C28">
      <w:pPr>
        <w:pStyle w:val="Frspaiere1"/>
        <w:jc w:val="both"/>
        <w:rPr>
          <w:rFonts w:ascii="Arial" w:hAnsi="Arial" w:cs="Arial"/>
          <w:bCs/>
          <w:i/>
          <w:sz w:val="24"/>
          <w:szCs w:val="24"/>
          <w:lang w:val="ro-RO"/>
        </w:rPr>
      </w:pPr>
    </w:p>
    <w:p w:rsidR="005257F8" w:rsidRPr="00163E0B" w:rsidRDefault="0049589D" w:rsidP="00163E0B">
      <w:pPr>
        <w:pStyle w:val="Frspaiere1"/>
        <w:numPr>
          <w:ilvl w:val="0"/>
          <w:numId w:val="18"/>
        </w:numPr>
        <w:jc w:val="both"/>
        <w:rPr>
          <w:rFonts w:ascii="Arial" w:hAnsi="Arial" w:cs="Arial"/>
          <w:b/>
          <w:bCs/>
          <w:i/>
          <w:color w:val="0070C0"/>
          <w:sz w:val="24"/>
          <w:szCs w:val="24"/>
          <w:lang w:val="ro-RO"/>
        </w:rPr>
      </w:pPr>
      <w:r w:rsidRPr="00163E0B">
        <w:rPr>
          <w:rFonts w:ascii="Arial" w:hAnsi="Arial" w:cs="Arial"/>
          <w:b/>
          <w:bCs/>
          <w:i/>
          <w:color w:val="0070C0"/>
          <w:sz w:val="24"/>
          <w:szCs w:val="24"/>
          <w:lang w:val="ro-RO"/>
        </w:rPr>
        <w:t>Competențe</w:t>
      </w:r>
      <w:r w:rsidR="00163E0B">
        <w:rPr>
          <w:rFonts w:ascii="Arial" w:hAnsi="Arial" w:cs="Arial"/>
          <w:b/>
          <w:bCs/>
          <w:i/>
          <w:color w:val="0070C0"/>
          <w:sz w:val="24"/>
          <w:szCs w:val="24"/>
          <w:lang w:val="ro-RO"/>
        </w:rPr>
        <w:t>le</w:t>
      </w:r>
      <w:r w:rsidRPr="00163E0B">
        <w:rPr>
          <w:rFonts w:ascii="Arial" w:hAnsi="Arial" w:cs="Arial"/>
          <w:b/>
          <w:bCs/>
          <w:i/>
          <w:color w:val="0070C0"/>
          <w:sz w:val="24"/>
          <w:szCs w:val="24"/>
          <w:lang w:val="ro-RO"/>
        </w:rPr>
        <w:t xml:space="preserve"> specifice</w:t>
      </w:r>
    </w:p>
    <w:p w:rsidR="009C6694" w:rsidRDefault="0049589D" w:rsidP="00331C28">
      <w:pPr>
        <w:pStyle w:val="Frspaiere1"/>
        <w:jc w:val="both"/>
        <w:rPr>
          <w:rFonts w:ascii="Arial" w:hAnsi="Arial" w:cs="Arial"/>
          <w:bCs/>
          <w:sz w:val="24"/>
          <w:szCs w:val="24"/>
          <w:lang w:val="ro-RO"/>
        </w:rPr>
      </w:pPr>
      <w:r>
        <w:rPr>
          <w:rFonts w:ascii="Arial" w:hAnsi="Arial" w:cs="Arial"/>
          <w:bCs/>
          <w:sz w:val="24"/>
          <w:szCs w:val="24"/>
          <w:lang w:val="ro-RO"/>
        </w:rPr>
        <w:t>Cele patru compe</w:t>
      </w:r>
      <w:r w:rsidR="006F4108">
        <w:rPr>
          <w:rFonts w:ascii="Arial" w:hAnsi="Arial" w:cs="Arial"/>
          <w:bCs/>
          <w:sz w:val="24"/>
          <w:szCs w:val="24"/>
          <w:lang w:val="ro-RO"/>
        </w:rPr>
        <w:t>te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  <w:lang w:val="ro-RO"/>
        </w:rPr>
        <w:t>nțe generale se vor dezvolta în continuare prin competențele specifice ale clasei a VI-a.</w:t>
      </w:r>
      <w:r w:rsidR="009C6694">
        <w:rPr>
          <w:rFonts w:ascii="Arial" w:hAnsi="Arial" w:cs="Arial"/>
          <w:bCs/>
          <w:sz w:val="24"/>
          <w:szCs w:val="24"/>
          <w:lang w:val="ro-RO"/>
        </w:rPr>
        <w:t xml:space="preserve"> Acestea le vor dezvolta pe cele formate în clasa a V-a, urmărindu-se la elevi un progres constant (până în clasa a VIII-a) în realizarea competențelor generale din care sunt derivate. </w:t>
      </w:r>
    </w:p>
    <w:p w:rsidR="0049589D" w:rsidRDefault="009C6694" w:rsidP="00331C28">
      <w:pPr>
        <w:pStyle w:val="Frspaiere1"/>
        <w:jc w:val="both"/>
        <w:rPr>
          <w:rFonts w:ascii="Arial" w:hAnsi="Arial" w:cs="Arial"/>
          <w:b/>
          <w:bCs/>
          <w:i/>
          <w:sz w:val="24"/>
          <w:szCs w:val="24"/>
          <w:lang w:val="ro-RO"/>
        </w:rPr>
      </w:pPr>
      <w:r>
        <w:rPr>
          <w:rFonts w:ascii="Arial" w:hAnsi="Arial" w:cs="Arial"/>
          <w:b/>
          <w:bCs/>
          <w:i/>
          <w:sz w:val="24"/>
          <w:szCs w:val="24"/>
          <w:lang w:val="en-GB"/>
        </w:rPr>
        <w:t>C.G.</w:t>
      </w:r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 xml:space="preserve">1. </w:t>
      </w:r>
      <w:proofErr w:type="spellStart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>Explorarea</w:t>
      </w:r>
      <w:proofErr w:type="spellEnd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 xml:space="preserve"> </w:t>
      </w:r>
      <w:proofErr w:type="spellStart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>sistemelor</w:t>
      </w:r>
      <w:proofErr w:type="spellEnd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 xml:space="preserve"> </w:t>
      </w:r>
      <w:proofErr w:type="spellStart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>biologice</w:t>
      </w:r>
      <w:proofErr w:type="spellEnd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 xml:space="preserve">, a </w:t>
      </w:r>
      <w:proofErr w:type="spellStart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>proceselor</w:t>
      </w:r>
      <w:proofErr w:type="spellEnd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 xml:space="preserve"> </w:t>
      </w:r>
      <w:proofErr w:type="spellStart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>și</w:t>
      </w:r>
      <w:proofErr w:type="spellEnd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 xml:space="preserve"> a </w:t>
      </w:r>
      <w:proofErr w:type="spellStart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>fenomenelor</w:t>
      </w:r>
      <w:proofErr w:type="spellEnd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 xml:space="preserve"> cu </w:t>
      </w:r>
      <w:proofErr w:type="spellStart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>instrumente</w:t>
      </w:r>
      <w:proofErr w:type="spellEnd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 xml:space="preserve"> </w:t>
      </w:r>
      <w:proofErr w:type="spellStart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>și</w:t>
      </w:r>
      <w:proofErr w:type="spellEnd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 xml:space="preserve"> </w:t>
      </w:r>
      <w:proofErr w:type="spellStart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>metode</w:t>
      </w:r>
      <w:proofErr w:type="spellEnd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 xml:space="preserve"> </w:t>
      </w:r>
      <w:proofErr w:type="spellStart"/>
      <w:r w:rsidRPr="009C6694">
        <w:rPr>
          <w:rFonts w:ascii="Arial" w:hAnsi="Arial" w:cs="Arial"/>
          <w:b/>
          <w:bCs/>
          <w:i/>
          <w:sz w:val="24"/>
          <w:szCs w:val="24"/>
          <w:lang w:val="en-GB"/>
        </w:rPr>
        <w:t>științifice</w:t>
      </w:r>
      <w:proofErr w:type="spellEnd"/>
    </w:p>
    <w:tbl>
      <w:tblPr>
        <w:tblW w:w="97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4"/>
        <w:gridCol w:w="4819"/>
      </w:tblGrid>
      <w:tr w:rsidR="009C6694" w:rsidRPr="009C6694" w:rsidTr="00DB04EE">
        <w:trPr>
          <w:trHeight w:val="351"/>
        </w:trPr>
        <w:tc>
          <w:tcPr>
            <w:tcW w:w="49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A2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9C6694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9C6694">
              <w:rPr>
                <w:rFonts w:ascii="Arial" w:hAnsi="Arial" w:cs="Arial"/>
                <w:bCs/>
                <w:color w:val="FFFFFF"/>
                <w:kern w:val="24"/>
              </w:rPr>
              <w:t xml:space="preserve">V </w:t>
            </w:r>
          </w:p>
        </w:tc>
        <w:tc>
          <w:tcPr>
            <w:tcW w:w="48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A2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9C6694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9C6694">
              <w:rPr>
                <w:rFonts w:ascii="Arial" w:hAnsi="Arial" w:cs="Arial"/>
                <w:bCs/>
                <w:color w:val="FFFFFF"/>
                <w:kern w:val="24"/>
              </w:rPr>
              <w:t xml:space="preserve">VI </w:t>
            </w:r>
          </w:p>
        </w:tc>
      </w:tr>
      <w:tr w:rsidR="009C6694" w:rsidRPr="009C6694" w:rsidTr="00DB04EE">
        <w:trPr>
          <w:trHeight w:val="1370"/>
        </w:trPr>
        <w:tc>
          <w:tcPr>
            <w:tcW w:w="49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E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1.1. Extragerea informațiilor din texte, filme, tabele, desene, scheme, ca surse pentru identificarea caracteristicilor unor sisteme biologice, a unor procese și fenomene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  <w:tc>
          <w:tcPr>
            <w:tcW w:w="48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E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1.1. Selectarea unor texte, filme, tabele, desene, scheme, grafice, diagrame ca surse pentru extragerea unor informații referitoare la unele procese, fenomene și sisteme biologice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</w:tr>
      <w:tr w:rsidR="009C6694" w:rsidRPr="009C6694" w:rsidTr="00DB04EE">
        <w:trPr>
          <w:trHeight w:val="837"/>
        </w:trPr>
        <w:tc>
          <w:tcPr>
            <w:tcW w:w="49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0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1.2. Realizarea dirijată a unor activități simple de investigare pe baza unor fișe de lucru date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  <w:tc>
          <w:tcPr>
            <w:tcW w:w="48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0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1.2. Realizarea independentă a unor activități de investigare pe baza unor fișe de lucru date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</w:tr>
      <w:tr w:rsidR="009C6694" w:rsidRPr="009C6694" w:rsidTr="00DB04EE">
        <w:trPr>
          <w:trHeight w:val="819"/>
        </w:trPr>
        <w:tc>
          <w:tcPr>
            <w:tcW w:w="49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E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9C6694" w:rsidRDefault="009C6694">
            <w:pPr>
              <w:rPr>
                <w:rFonts w:ascii="Arial" w:hAnsi="Arial" w:cs="Arial"/>
              </w:rPr>
            </w:pPr>
          </w:p>
        </w:tc>
        <w:tc>
          <w:tcPr>
            <w:tcW w:w="48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E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9C6694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9C6694">
              <w:rPr>
                <w:rFonts w:ascii="Arial" w:hAnsi="Arial" w:cs="Arial"/>
                <w:bCs/>
                <w:color w:val="000000"/>
                <w:kern w:val="24"/>
                <w:lang w:val="vi-VN"/>
              </w:rPr>
              <w:t xml:space="preserve">1.3. Colaborarea în echipă pentru îndeplinirea sarcinilor de explorare a sistemelor vii </w:t>
            </w:r>
            <w:r w:rsidRPr="009C6694">
              <w:rPr>
                <w:rFonts w:ascii="Arial" w:hAnsi="Arial" w:cs="Arial"/>
                <w:bCs/>
                <w:color w:val="000000"/>
                <w:kern w:val="24"/>
                <w:lang w:val="vi-VN"/>
              </w:rPr>
              <w:tab/>
            </w:r>
          </w:p>
        </w:tc>
      </w:tr>
    </w:tbl>
    <w:p w:rsidR="009C6694" w:rsidRDefault="009C6694" w:rsidP="009C6694">
      <w:pPr>
        <w:rPr>
          <w:rFonts w:ascii="Arial" w:hAnsi="Arial" w:cs="Arial"/>
          <w:b/>
          <w:bCs/>
          <w:i/>
          <w:iCs/>
          <w:lang w:val="ro-RO"/>
        </w:rPr>
      </w:pPr>
      <w:r>
        <w:rPr>
          <w:rFonts w:ascii="Arial" w:hAnsi="Arial" w:cs="Arial"/>
          <w:b/>
          <w:bCs/>
          <w:i/>
          <w:iCs/>
          <w:lang w:val="ro-RO"/>
        </w:rPr>
        <w:t>C.G.</w:t>
      </w:r>
      <w:r w:rsidRPr="00331C28">
        <w:rPr>
          <w:rFonts w:ascii="Arial" w:hAnsi="Arial" w:cs="Arial"/>
          <w:b/>
          <w:bCs/>
          <w:i/>
          <w:iCs/>
          <w:lang w:val="ro-RO"/>
        </w:rPr>
        <w:t>2. Comunicarea adecvată în diferite contexte științifice și sociale</w:t>
      </w:r>
    </w:p>
    <w:tbl>
      <w:tblPr>
        <w:tblW w:w="97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4"/>
        <w:gridCol w:w="4819"/>
      </w:tblGrid>
      <w:tr w:rsidR="009C6694" w:rsidRPr="009C6694" w:rsidTr="00DB04EE">
        <w:trPr>
          <w:trHeight w:val="356"/>
        </w:trPr>
        <w:tc>
          <w:tcPr>
            <w:tcW w:w="49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A2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9C6694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9C6694">
              <w:rPr>
                <w:rFonts w:ascii="Arial" w:hAnsi="Arial" w:cs="Arial"/>
                <w:b/>
                <w:bCs/>
                <w:color w:val="FFFFFF"/>
                <w:kern w:val="24"/>
              </w:rPr>
              <w:t xml:space="preserve">V </w:t>
            </w:r>
          </w:p>
        </w:tc>
        <w:tc>
          <w:tcPr>
            <w:tcW w:w="48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A2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9C6694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9C6694">
              <w:rPr>
                <w:rFonts w:ascii="Arial" w:hAnsi="Arial" w:cs="Arial"/>
                <w:b/>
                <w:bCs/>
                <w:color w:val="FFFFFF"/>
                <w:kern w:val="24"/>
              </w:rPr>
              <w:t xml:space="preserve">VI </w:t>
            </w:r>
          </w:p>
        </w:tc>
      </w:tr>
      <w:tr w:rsidR="009C6694" w:rsidRPr="009C6694" w:rsidTr="00DB04EE">
        <w:trPr>
          <w:trHeight w:val="705"/>
        </w:trPr>
        <w:tc>
          <w:tcPr>
            <w:tcW w:w="49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E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2.1. Organizarea informațiilor științifice după un plan dat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  <w:tc>
          <w:tcPr>
            <w:tcW w:w="48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E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2.1. Organizarea informațiilor științifice după un plan propriu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</w:tr>
      <w:tr w:rsidR="009C6694" w:rsidRPr="009C6694" w:rsidTr="00DB04EE">
        <w:trPr>
          <w:trHeight w:val="1481"/>
        </w:trPr>
        <w:tc>
          <w:tcPr>
            <w:tcW w:w="49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0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2.2. Utilizarea adecvată a terminologiei specifice biologiei în comunicarea orală și scrisă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  <w:tc>
          <w:tcPr>
            <w:tcW w:w="48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0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2.2. Realizarea de produse de prezentare a informațiilor sub formă de modele, forme grafice, texte, produse artistice, cu mijloace TIC, utilizând adecvat terminologia specifică biologiei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</w:tr>
    </w:tbl>
    <w:p w:rsidR="009C6694" w:rsidRDefault="009C6694" w:rsidP="009C6694"/>
    <w:p w:rsidR="009C6694" w:rsidRDefault="009C6694" w:rsidP="009C6694">
      <w:pPr>
        <w:pStyle w:val="Frspaiere1"/>
        <w:spacing w:after="120"/>
        <w:jc w:val="both"/>
        <w:rPr>
          <w:rFonts w:ascii="Arial" w:hAnsi="Arial" w:cs="Arial"/>
          <w:b/>
          <w:bCs/>
          <w:i/>
          <w:iCs/>
          <w:sz w:val="24"/>
          <w:szCs w:val="24"/>
          <w:lang w:val="ro-RO"/>
        </w:rPr>
      </w:pPr>
      <w:r>
        <w:rPr>
          <w:rFonts w:ascii="Arial" w:hAnsi="Arial" w:cs="Arial"/>
          <w:b/>
          <w:bCs/>
          <w:i/>
          <w:iCs/>
          <w:sz w:val="24"/>
          <w:szCs w:val="24"/>
          <w:lang w:val="ro-RO"/>
        </w:rPr>
        <w:t>C.G.</w:t>
      </w:r>
      <w:r w:rsidRPr="00331C28">
        <w:rPr>
          <w:rFonts w:ascii="Arial" w:hAnsi="Arial" w:cs="Arial"/>
          <w:b/>
          <w:bCs/>
          <w:i/>
          <w:iCs/>
          <w:sz w:val="24"/>
          <w:szCs w:val="24"/>
          <w:lang w:val="ro-RO"/>
        </w:rPr>
        <w:t>3. Rezolvarea unor situații problemă din lumea vie pe baza gândirii logice și a creativității</w:t>
      </w:r>
    </w:p>
    <w:tbl>
      <w:tblPr>
        <w:tblW w:w="97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4"/>
        <w:gridCol w:w="4819"/>
      </w:tblGrid>
      <w:tr w:rsidR="009C6694" w:rsidRPr="009C6694" w:rsidTr="00DB04EE">
        <w:trPr>
          <w:trHeight w:val="286"/>
        </w:trPr>
        <w:tc>
          <w:tcPr>
            <w:tcW w:w="49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A2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9C6694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9C6694">
              <w:rPr>
                <w:rFonts w:ascii="Arial" w:hAnsi="Arial" w:cs="Arial"/>
                <w:b/>
                <w:bCs/>
                <w:color w:val="FFFFFF"/>
                <w:kern w:val="24"/>
              </w:rPr>
              <w:t xml:space="preserve">V </w:t>
            </w:r>
          </w:p>
        </w:tc>
        <w:tc>
          <w:tcPr>
            <w:tcW w:w="481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A2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9C6694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9C6694">
              <w:rPr>
                <w:rFonts w:ascii="Arial" w:hAnsi="Arial" w:cs="Arial"/>
                <w:b/>
                <w:bCs/>
                <w:color w:val="FFFFFF"/>
                <w:kern w:val="24"/>
              </w:rPr>
              <w:t xml:space="preserve">VI </w:t>
            </w:r>
          </w:p>
        </w:tc>
      </w:tr>
      <w:tr w:rsidR="009C6694" w:rsidRPr="009C6694" w:rsidTr="00DB04EE">
        <w:trPr>
          <w:trHeight w:val="699"/>
        </w:trPr>
        <w:tc>
          <w:tcPr>
            <w:tcW w:w="49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E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3.1. Identificarea caracteristicilor sistemelor biologice pe baza modelelor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  <w:tc>
          <w:tcPr>
            <w:tcW w:w="481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E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 xml:space="preserve">3.1. Interpretarea diverselor modele ale unor sisteme biologice </w:t>
            </w:r>
          </w:p>
        </w:tc>
      </w:tr>
      <w:tr w:rsidR="009C6694" w:rsidRPr="009C6694" w:rsidTr="00DB04EE">
        <w:trPr>
          <w:trHeight w:val="768"/>
        </w:trPr>
        <w:tc>
          <w:tcPr>
            <w:tcW w:w="49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0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3.2. Utilizarea unor algoritmi cunoscuți în investigarea lumii vii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  <w:tc>
          <w:tcPr>
            <w:tcW w:w="481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0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3.2. Aplicarea unor algoritmi selectați adecvat în investigarea lumii vii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</w:tr>
    </w:tbl>
    <w:p w:rsidR="009C6694" w:rsidRDefault="009C6694" w:rsidP="009C6694">
      <w:pPr>
        <w:pStyle w:val="Frspaiere1"/>
        <w:spacing w:after="120"/>
        <w:jc w:val="both"/>
        <w:rPr>
          <w:rFonts w:ascii="Arial" w:hAnsi="Arial" w:cs="Arial"/>
          <w:b/>
          <w:bCs/>
          <w:i/>
          <w:iCs/>
          <w:sz w:val="24"/>
          <w:szCs w:val="24"/>
          <w:lang w:val="ro-RO"/>
        </w:rPr>
      </w:pPr>
    </w:p>
    <w:p w:rsidR="009C6694" w:rsidRPr="00331C28" w:rsidRDefault="009C6694" w:rsidP="009C6694">
      <w:pPr>
        <w:pStyle w:val="Frspaiere1"/>
        <w:spacing w:after="120"/>
        <w:jc w:val="both"/>
        <w:rPr>
          <w:rFonts w:ascii="Arial" w:hAnsi="Arial" w:cs="Arial"/>
          <w:b/>
          <w:bCs/>
          <w:i/>
          <w:iCs/>
          <w:sz w:val="24"/>
          <w:szCs w:val="24"/>
          <w:lang w:val="ro-RO"/>
        </w:rPr>
      </w:pPr>
      <w:r>
        <w:rPr>
          <w:rFonts w:ascii="Arial" w:hAnsi="Arial" w:cs="Arial"/>
          <w:b/>
          <w:bCs/>
          <w:i/>
          <w:iCs/>
          <w:sz w:val="24"/>
          <w:szCs w:val="24"/>
          <w:lang w:val="ro-RO" w:eastAsia="ro-RO"/>
        </w:rPr>
        <w:lastRenderedPageBreak/>
        <w:t>C.G.</w:t>
      </w:r>
      <w:r w:rsidRPr="00331C28">
        <w:rPr>
          <w:rFonts w:ascii="Arial" w:hAnsi="Arial" w:cs="Arial"/>
          <w:b/>
          <w:bCs/>
          <w:i/>
          <w:iCs/>
          <w:sz w:val="24"/>
          <w:szCs w:val="24"/>
          <w:lang w:val="ro-RO" w:eastAsia="ro-RO"/>
        </w:rPr>
        <w:t xml:space="preserve">4. </w:t>
      </w:r>
      <w:r w:rsidRPr="00331C28">
        <w:rPr>
          <w:rFonts w:ascii="Arial" w:hAnsi="Arial" w:cs="Arial"/>
          <w:b/>
          <w:bCs/>
          <w:i/>
          <w:iCs/>
          <w:sz w:val="24"/>
          <w:szCs w:val="24"/>
          <w:lang w:val="ro-RO"/>
        </w:rPr>
        <w:t>Manifestarea unui stil de viață sănătos într-un mediu natural propice vieții</w:t>
      </w:r>
    </w:p>
    <w:tbl>
      <w:tblPr>
        <w:tblW w:w="97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2"/>
        <w:gridCol w:w="4961"/>
      </w:tblGrid>
      <w:tr w:rsidR="009C6694" w:rsidRPr="009C6694" w:rsidTr="00DB04EE">
        <w:trPr>
          <w:trHeight w:val="448"/>
        </w:trPr>
        <w:tc>
          <w:tcPr>
            <w:tcW w:w="482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A2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9C6694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9C6694">
              <w:rPr>
                <w:rFonts w:ascii="Arial" w:hAnsi="Arial" w:cs="Arial"/>
                <w:b/>
                <w:bCs/>
                <w:color w:val="FFFFFF"/>
                <w:kern w:val="24"/>
              </w:rPr>
              <w:t xml:space="preserve">V 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2DA2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9C6694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9C6694">
              <w:rPr>
                <w:rFonts w:ascii="Arial" w:hAnsi="Arial" w:cs="Arial"/>
                <w:b/>
                <w:bCs/>
                <w:color w:val="FFFFFF"/>
                <w:kern w:val="24"/>
              </w:rPr>
              <w:t xml:space="preserve">VI </w:t>
            </w:r>
          </w:p>
        </w:tc>
      </w:tr>
      <w:tr w:rsidR="009C6694" w:rsidRPr="009C6694" w:rsidTr="00DB04EE">
        <w:trPr>
          <w:trHeight w:val="687"/>
        </w:trPr>
        <w:tc>
          <w:tcPr>
            <w:tcW w:w="482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E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 xml:space="preserve">4.1. Utilizarea achizițiilor din domeniul biologiei în viața cotidiană  </w:t>
            </w:r>
          </w:p>
        </w:tc>
        <w:tc>
          <w:tcPr>
            <w:tcW w:w="49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E0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4.1.Transferarea achizițiilor din domeniul biologiei în contexte noi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</w:tr>
      <w:tr w:rsidR="009C6694" w:rsidRPr="009C6694" w:rsidTr="00DB04EE">
        <w:trPr>
          <w:trHeight w:val="1090"/>
        </w:trPr>
        <w:tc>
          <w:tcPr>
            <w:tcW w:w="48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0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4.2. Recunoașterea consecințelor activităților umane și ale propriului comportament asupra mediului înconjurător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F0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C6694" w:rsidRPr="00DB04EE" w:rsidRDefault="009C6694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 xml:space="preserve">4.2. Identificarea </w:t>
            </w:r>
            <w:proofErr w:type="spellStart"/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relaţiilor</w:t>
            </w:r>
            <w:proofErr w:type="spellEnd"/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 xml:space="preserve"> dintre propriul comportament </w:t>
            </w:r>
            <w:proofErr w:type="spellStart"/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>şi</w:t>
            </w:r>
            <w:proofErr w:type="spellEnd"/>
            <w:r w:rsidRPr="00DB04EE">
              <w:rPr>
                <w:rFonts w:ascii="Arial" w:hAnsi="Arial" w:cs="Arial"/>
                <w:bCs/>
                <w:color w:val="000000"/>
                <w:kern w:val="24"/>
              </w:rPr>
              <w:t xml:space="preserve"> starea de sănătate</w:t>
            </w:r>
            <w:r w:rsidRPr="00DB04E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</w:tr>
    </w:tbl>
    <w:p w:rsidR="0049589D" w:rsidRDefault="0049589D" w:rsidP="00331C28">
      <w:pPr>
        <w:pStyle w:val="Frspaiere1"/>
        <w:jc w:val="both"/>
        <w:rPr>
          <w:rFonts w:ascii="Arial" w:hAnsi="Arial" w:cs="Arial"/>
          <w:b/>
          <w:bCs/>
          <w:i/>
          <w:sz w:val="24"/>
          <w:szCs w:val="24"/>
          <w:lang w:val="ro-RO"/>
        </w:rPr>
      </w:pPr>
    </w:p>
    <w:p w:rsidR="0049589D" w:rsidRDefault="0049589D" w:rsidP="00331C28">
      <w:pPr>
        <w:pStyle w:val="Frspaiere1"/>
        <w:jc w:val="both"/>
        <w:rPr>
          <w:rFonts w:ascii="Arial" w:hAnsi="Arial" w:cs="Arial"/>
          <w:b/>
          <w:bCs/>
          <w:i/>
          <w:sz w:val="24"/>
          <w:szCs w:val="24"/>
          <w:lang w:val="ro-RO"/>
        </w:rPr>
      </w:pPr>
    </w:p>
    <w:p w:rsidR="0049589D" w:rsidRPr="00163E0B" w:rsidRDefault="0049589D" w:rsidP="00163E0B">
      <w:pPr>
        <w:pStyle w:val="Frspaiere1"/>
        <w:numPr>
          <w:ilvl w:val="0"/>
          <w:numId w:val="17"/>
        </w:numPr>
        <w:jc w:val="both"/>
        <w:rPr>
          <w:rFonts w:ascii="Arial" w:hAnsi="Arial" w:cs="Arial"/>
          <w:b/>
          <w:bCs/>
          <w:i/>
          <w:color w:val="0070C0"/>
          <w:sz w:val="24"/>
          <w:szCs w:val="24"/>
          <w:lang w:val="ro-RO"/>
        </w:rPr>
      </w:pPr>
      <w:r w:rsidRPr="00163E0B">
        <w:rPr>
          <w:rFonts w:ascii="Arial" w:hAnsi="Arial" w:cs="Arial"/>
          <w:b/>
          <w:bCs/>
          <w:i/>
          <w:color w:val="0070C0"/>
          <w:sz w:val="24"/>
          <w:szCs w:val="24"/>
          <w:lang w:val="ro-RO"/>
        </w:rPr>
        <w:t>Comunicare și lucrul în echipă</w:t>
      </w:r>
    </w:p>
    <w:p w:rsidR="00331C28" w:rsidRPr="0049589D" w:rsidRDefault="00331C28" w:rsidP="00331C28">
      <w:pPr>
        <w:pStyle w:val="Frspaiere1"/>
        <w:spacing w:before="120"/>
        <w:ind w:firstLine="539"/>
        <w:jc w:val="both"/>
        <w:rPr>
          <w:rFonts w:ascii="Arial" w:hAnsi="Arial" w:cs="Arial"/>
          <w:sz w:val="24"/>
          <w:szCs w:val="24"/>
          <w:lang w:val="ro-RO"/>
        </w:rPr>
      </w:pPr>
      <w:r w:rsidRPr="0049589D">
        <w:rPr>
          <w:rFonts w:ascii="Arial" w:hAnsi="Arial" w:cs="Arial"/>
          <w:bCs/>
          <w:i/>
          <w:sz w:val="24"/>
          <w:szCs w:val="24"/>
          <w:lang w:val="ro-RO"/>
        </w:rPr>
        <w:t xml:space="preserve"> </w:t>
      </w:r>
      <w:r w:rsidRPr="0049589D">
        <w:rPr>
          <w:rFonts w:ascii="Arial" w:hAnsi="Arial" w:cs="Arial"/>
          <w:sz w:val="24"/>
          <w:szCs w:val="24"/>
          <w:lang w:val="ro-RO"/>
        </w:rPr>
        <w:t xml:space="preserve">Un accent deosebit în construirea activităților de învățare trebuie pus pe dezvoltarea abilității la elevi de a comunica cu colegii lor în timpul realizării </w:t>
      </w:r>
      <w:proofErr w:type="spellStart"/>
      <w:r w:rsidRPr="0049589D">
        <w:rPr>
          <w:rFonts w:ascii="Arial" w:hAnsi="Arial" w:cs="Arial"/>
          <w:sz w:val="24"/>
          <w:szCs w:val="24"/>
          <w:lang w:val="ro-RO"/>
        </w:rPr>
        <w:t>investigaţiilor</w:t>
      </w:r>
      <w:proofErr w:type="spellEnd"/>
      <w:r w:rsidRPr="0049589D">
        <w:rPr>
          <w:rFonts w:ascii="Arial" w:hAnsi="Arial" w:cs="Arial"/>
          <w:sz w:val="24"/>
          <w:szCs w:val="24"/>
          <w:lang w:val="ro-RO"/>
        </w:rPr>
        <w:t xml:space="preserve"> sau ulterior, de a-</w:t>
      </w:r>
      <w:proofErr w:type="spellStart"/>
      <w:r w:rsidRPr="0049589D">
        <w:rPr>
          <w:rFonts w:ascii="Arial" w:hAnsi="Arial" w:cs="Arial"/>
          <w:sz w:val="24"/>
          <w:szCs w:val="24"/>
          <w:lang w:val="ro-RO"/>
        </w:rPr>
        <w:t>şi</w:t>
      </w:r>
      <w:proofErr w:type="spellEnd"/>
      <w:r w:rsidRPr="0049589D">
        <w:rPr>
          <w:rFonts w:ascii="Arial" w:hAnsi="Arial" w:cs="Arial"/>
          <w:sz w:val="24"/>
          <w:szCs w:val="24"/>
          <w:lang w:val="ro-RO"/>
        </w:rPr>
        <w:t xml:space="preserve"> asuma roluri în cadrul unor grupuri, de a-și îndeplini sarcinile realizate și de a colabora întărindu-și spiritul de echipă. </w:t>
      </w:r>
    </w:p>
    <w:p w:rsidR="00331C28" w:rsidRPr="0049589D" w:rsidRDefault="00331C28" w:rsidP="00331C28">
      <w:pPr>
        <w:pStyle w:val="Frspaiere1"/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331C28" w:rsidRDefault="00331C28" w:rsidP="00331C28">
      <w:pPr>
        <w:pStyle w:val="Frspaiere1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331C28" w:rsidRDefault="00331C28" w:rsidP="00331C28">
      <w:pPr>
        <w:pStyle w:val="Frspaiere1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331C28" w:rsidRDefault="00331C28" w:rsidP="00331C28">
      <w:pPr>
        <w:pStyle w:val="Frspaiere1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331C28" w:rsidRDefault="00331C28" w:rsidP="00331C28">
      <w:pPr>
        <w:pStyle w:val="Frspaiere1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331C28" w:rsidRDefault="00331C28" w:rsidP="00331C28">
      <w:pPr>
        <w:pStyle w:val="Frspaiere1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331C28" w:rsidRDefault="00331C28" w:rsidP="00331C28">
      <w:pPr>
        <w:pStyle w:val="Frspaiere1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331C28" w:rsidRDefault="00331C28" w:rsidP="00331C28">
      <w:pPr>
        <w:pStyle w:val="Frspaiere1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331C28" w:rsidRDefault="00331C28" w:rsidP="00331C28">
      <w:pPr>
        <w:pStyle w:val="Frspaiere1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0B6484" w:rsidRPr="00331C28" w:rsidRDefault="000B6484"/>
    <w:sectPr w:rsidR="000B6484" w:rsidRPr="00331C28" w:rsidSect="000B6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61C9C"/>
    <w:multiLevelType w:val="hybridMultilevel"/>
    <w:tmpl w:val="A70C1AD2"/>
    <w:lvl w:ilvl="0" w:tplc="BE3A2F24"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BD50E3D"/>
    <w:multiLevelType w:val="hybridMultilevel"/>
    <w:tmpl w:val="D66CA04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31D4B"/>
    <w:multiLevelType w:val="hybridMultilevel"/>
    <w:tmpl w:val="A840426A"/>
    <w:lvl w:ilvl="0" w:tplc="1D966A00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1E826FB"/>
    <w:multiLevelType w:val="hybridMultilevel"/>
    <w:tmpl w:val="CB782F78"/>
    <w:lvl w:ilvl="0" w:tplc="1D966A00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3B651AE"/>
    <w:multiLevelType w:val="hybridMultilevel"/>
    <w:tmpl w:val="A97EBE4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F52F6"/>
    <w:multiLevelType w:val="hybridMultilevel"/>
    <w:tmpl w:val="BE461B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2182C92"/>
    <w:multiLevelType w:val="hybridMultilevel"/>
    <w:tmpl w:val="5790AD7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96F1A"/>
    <w:multiLevelType w:val="hybridMultilevel"/>
    <w:tmpl w:val="FE9652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255E1B"/>
    <w:multiLevelType w:val="hybridMultilevel"/>
    <w:tmpl w:val="D89438A4"/>
    <w:lvl w:ilvl="0" w:tplc="72EAE97A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6611F2"/>
    <w:multiLevelType w:val="hybridMultilevel"/>
    <w:tmpl w:val="449C64B4"/>
    <w:lvl w:ilvl="0" w:tplc="1D966A00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AF97A2A"/>
    <w:multiLevelType w:val="hybridMultilevel"/>
    <w:tmpl w:val="89A27B30"/>
    <w:lvl w:ilvl="0" w:tplc="1D966A00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230301D"/>
    <w:multiLevelType w:val="hybridMultilevel"/>
    <w:tmpl w:val="7F1E2F94"/>
    <w:lvl w:ilvl="0" w:tplc="1D966A00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2C17EDC"/>
    <w:multiLevelType w:val="hybridMultilevel"/>
    <w:tmpl w:val="C62AAD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7603D4C"/>
    <w:multiLevelType w:val="hybridMultilevel"/>
    <w:tmpl w:val="F0CC7412"/>
    <w:lvl w:ilvl="0" w:tplc="1D966A00">
      <w:start w:val="8"/>
      <w:numFmt w:val="bullet"/>
      <w:lvlText w:val="-"/>
      <w:lvlJc w:val="left"/>
      <w:pPr>
        <w:ind w:left="761" w:hanging="360"/>
      </w:pPr>
      <w:rPr>
        <w:rFonts w:ascii="Arial Narrow" w:eastAsia="Times New Roman" w:hAnsi="Arial Narrow" w:hint="default"/>
      </w:rPr>
    </w:lvl>
    <w:lvl w:ilvl="1" w:tplc="0418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01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21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61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81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21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48E680B"/>
    <w:multiLevelType w:val="hybridMultilevel"/>
    <w:tmpl w:val="BE4E2780"/>
    <w:lvl w:ilvl="0" w:tplc="1D966A00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4961401"/>
    <w:multiLevelType w:val="hybridMultilevel"/>
    <w:tmpl w:val="3ACABAB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970855"/>
    <w:multiLevelType w:val="hybridMultilevel"/>
    <w:tmpl w:val="94FE642A"/>
    <w:lvl w:ilvl="0" w:tplc="04180001">
      <w:start w:val="1"/>
      <w:numFmt w:val="bullet"/>
      <w:lvlText w:val=""/>
      <w:lvlJc w:val="left"/>
      <w:pPr>
        <w:ind w:left="758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9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1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5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7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18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5131A2B"/>
    <w:multiLevelType w:val="hybridMultilevel"/>
    <w:tmpl w:val="BFCA1FBE"/>
    <w:lvl w:ilvl="0" w:tplc="04180001">
      <w:start w:val="1"/>
      <w:numFmt w:val="bullet"/>
      <w:lvlText w:val=""/>
      <w:lvlJc w:val="left"/>
      <w:pPr>
        <w:ind w:left="758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9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1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5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7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18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92B2D17"/>
    <w:multiLevelType w:val="hybridMultilevel"/>
    <w:tmpl w:val="9718EB2C"/>
    <w:lvl w:ilvl="0" w:tplc="1D966A00">
      <w:start w:val="8"/>
      <w:numFmt w:val="bullet"/>
      <w:lvlText w:val="-"/>
      <w:lvlJc w:val="left"/>
      <w:pPr>
        <w:ind w:left="761" w:hanging="360"/>
      </w:pPr>
      <w:rPr>
        <w:rFonts w:ascii="Arial Narrow" w:eastAsia="Times New Roman" w:hAnsi="Arial Narrow" w:hint="default"/>
      </w:rPr>
    </w:lvl>
    <w:lvl w:ilvl="1" w:tplc="0418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01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21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61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81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21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B99726C"/>
    <w:multiLevelType w:val="hybridMultilevel"/>
    <w:tmpl w:val="354870A8"/>
    <w:lvl w:ilvl="0" w:tplc="1D966A00">
      <w:start w:val="8"/>
      <w:numFmt w:val="bullet"/>
      <w:lvlText w:val="-"/>
      <w:lvlJc w:val="left"/>
      <w:pPr>
        <w:ind w:left="761" w:hanging="360"/>
      </w:pPr>
      <w:rPr>
        <w:rFonts w:ascii="Arial Narrow" w:eastAsia="Times New Roman" w:hAnsi="Arial Narrow" w:hint="default"/>
      </w:rPr>
    </w:lvl>
    <w:lvl w:ilvl="1" w:tplc="0418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01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921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61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81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21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9"/>
  </w:num>
  <w:num w:numId="5">
    <w:abstractNumId w:val="18"/>
  </w:num>
  <w:num w:numId="6">
    <w:abstractNumId w:val="11"/>
  </w:num>
  <w:num w:numId="7">
    <w:abstractNumId w:val="13"/>
  </w:num>
  <w:num w:numId="8">
    <w:abstractNumId w:val="10"/>
  </w:num>
  <w:num w:numId="9">
    <w:abstractNumId w:val="14"/>
  </w:num>
  <w:num w:numId="10">
    <w:abstractNumId w:val="9"/>
  </w:num>
  <w:num w:numId="11">
    <w:abstractNumId w:val="16"/>
  </w:num>
  <w:num w:numId="12">
    <w:abstractNumId w:val="17"/>
  </w:num>
  <w:num w:numId="13">
    <w:abstractNumId w:val="12"/>
  </w:num>
  <w:num w:numId="14">
    <w:abstractNumId w:val="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7"/>
  </w:num>
  <w:num w:numId="18">
    <w:abstractNumId w:val="4"/>
  </w:num>
  <w:num w:numId="19">
    <w:abstractNumId w:val="6"/>
  </w:num>
  <w:num w:numId="20">
    <w:abstractNumId w:val="1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31C28"/>
    <w:rsid w:val="0002524E"/>
    <w:rsid w:val="000B6484"/>
    <w:rsid w:val="00163E0B"/>
    <w:rsid w:val="001E17BE"/>
    <w:rsid w:val="002665B5"/>
    <w:rsid w:val="00331C28"/>
    <w:rsid w:val="003362ED"/>
    <w:rsid w:val="003C42BB"/>
    <w:rsid w:val="0049589D"/>
    <w:rsid w:val="004E3FA4"/>
    <w:rsid w:val="005257F8"/>
    <w:rsid w:val="00550138"/>
    <w:rsid w:val="0061306C"/>
    <w:rsid w:val="00676568"/>
    <w:rsid w:val="006D7B0C"/>
    <w:rsid w:val="006F4108"/>
    <w:rsid w:val="007703D0"/>
    <w:rsid w:val="007B6C27"/>
    <w:rsid w:val="007C1CBD"/>
    <w:rsid w:val="007D6EB4"/>
    <w:rsid w:val="00833578"/>
    <w:rsid w:val="00843EF0"/>
    <w:rsid w:val="008779E9"/>
    <w:rsid w:val="00966231"/>
    <w:rsid w:val="009C6694"/>
    <w:rsid w:val="00A14F4E"/>
    <w:rsid w:val="00A638E7"/>
    <w:rsid w:val="00B860ED"/>
    <w:rsid w:val="00D95233"/>
    <w:rsid w:val="00DB04EE"/>
    <w:rsid w:val="00EE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0239E7-CDD6-47DD-B312-94A924C04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C28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31C28"/>
    <w:pPr>
      <w:ind w:left="720"/>
      <w:contextualSpacing/>
    </w:pPr>
  </w:style>
  <w:style w:type="paragraph" w:customStyle="1" w:styleId="Frspaiere1">
    <w:name w:val="Fără spațiere1"/>
    <w:uiPriority w:val="99"/>
    <w:rsid w:val="00331C28"/>
    <w:pPr>
      <w:spacing w:after="0" w:line="240" w:lineRule="auto"/>
    </w:pPr>
    <w:rPr>
      <w:rFonts w:ascii="Calibri" w:eastAsia="Calibri" w:hAnsi="Calibri" w:cs="Calibri"/>
      <w:sz w:val="22"/>
      <w:szCs w:val="22"/>
      <w:lang w:val="en-US"/>
    </w:rPr>
  </w:style>
  <w:style w:type="paragraph" w:styleId="NormalWeb">
    <w:name w:val="Normal (Web)"/>
    <w:basedOn w:val="Normal"/>
    <w:uiPriority w:val="99"/>
    <w:unhideWhenUsed/>
    <w:rsid w:val="009C6694"/>
    <w:pPr>
      <w:spacing w:before="100" w:beforeAutospacing="1" w:after="100" w:afterAutospacing="1"/>
    </w:pPr>
    <w:rPr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7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FD0F30-A4A3-415B-9436-A8EB492B5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895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Traian Seitan</cp:lastModifiedBy>
  <cp:revision>10</cp:revision>
  <dcterms:created xsi:type="dcterms:W3CDTF">2018-09-02T11:47:00Z</dcterms:created>
  <dcterms:modified xsi:type="dcterms:W3CDTF">2018-09-04T05:37:00Z</dcterms:modified>
</cp:coreProperties>
</file>