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19" w:rsidRDefault="00520F19" w:rsidP="00520F1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</w:t>
      </w:r>
      <w:r w:rsidR="007E6D27">
        <w:rPr>
          <w:rFonts w:ascii="Times New Roman" w:hAnsi="Times New Roman"/>
          <w:sz w:val="24"/>
          <w:szCs w:val="24"/>
        </w:rPr>
        <w:t xml:space="preserve"> 6989/25.09.2018</w:t>
      </w:r>
    </w:p>
    <w:p w:rsidR="00C11582" w:rsidRPr="00332085" w:rsidRDefault="00C11582" w:rsidP="00C21D8B">
      <w:pPr>
        <w:rPr>
          <w:lang w:val="fr-FR"/>
        </w:rPr>
      </w:pPr>
    </w:p>
    <w:p w:rsidR="00520F19" w:rsidRDefault="00520F19" w:rsidP="00520F19">
      <w:pPr>
        <w:spacing w:after="0" w:line="36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332085">
        <w:rPr>
          <w:lang w:val="fr-FR"/>
        </w:rPr>
        <w:tab/>
      </w:r>
      <w:r>
        <w:rPr>
          <w:rFonts w:ascii="Times New Roman" w:hAnsi="Times New Roman"/>
          <w:b/>
          <w:bCs/>
          <w:sz w:val="30"/>
          <w:szCs w:val="30"/>
        </w:rPr>
        <w:t>Calendarul activităţ</w:t>
      </w:r>
      <w:r w:rsidRPr="00A666FE">
        <w:rPr>
          <w:rFonts w:ascii="Times New Roman" w:hAnsi="Times New Roman"/>
          <w:b/>
          <w:bCs/>
          <w:sz w:val="30"/>
          <w:szCs w:val="30"/>
        </w:rPr>
        <w:t>ilor la disciplina limba franceză</w:t>
      </w:r>
    </w:p>
    <w:p w:rsidR="00520F19" w:rsidRDefault="00520F19" w:rsidP="00520F19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0"/>
          <w:szCs w:val="30"/>
        </w:rPr>
        <w:t>An şcolar 2018 -2019</w:t>
      </w:r>
    </w:p>
    <w:p w:rsidR="00520F19" w:rsidRDefault="00520F19" w:rsidP="00520F19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0F19" w:rsidRDefault="00520F19" w:rsidP="00520F1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15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3010"/>
        <w:gridCol w:w="3729"/>
        <w:gridCol w:w="2072"/>
        <w:gridCol w:w="2410"/>
        <w:gridCol w:w="3161"/>
      </w:tblGrid>
      <w:tr w:rsidR="00520F19" w:rsidRPr="00A666FE" w:rsidTr="00D20CFC">
        <w:trPr>
          <w:trHeight w:val="567"/>
          <w:jc w:val="center"/>
        </w:trPr>
        <w:tc>
          <w:tcPr>
            <w:tcW w:w="900" w:type="dxa"/>
            <w:shd w:val="clear" w:color="auto" w:fill="E0E0E0"/>
            <w:vAlign w:val="center"/>
          </w:tcPr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crt</w:t>
            </w:r>
            <w:r w:rsidRPr="00A666FE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010" w:type="dxa"/>
            <w:shd w:val="clear" w:color="auto" w:fill="E0E0E0"/>
            <w:vAlign w:val="center"/>
          </w:tcPr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Tema</w:t>
            </w:r>
          </w:p>
        </w:tc>
        <w:tc>
          <w:tcPr>
            <w:tcW w:w="3729" w:type="dxa"/>
            <w:shd w:val="clear" w:color="auto" w:fill="E0E0E0"/>
            <w:vAlign w:val="center"/>
          </w:tcPr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Scurta prezentare a</w:t>
            </w: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activităţii</w:t>
            </w:r>
          </w:p>
        </w:tc>
        <w:tc>
          <w:tcPr>
            <w:tcW w:w="2072" w:type="dxa"/>
            <w:shd w:val="clear" w:color="auto" w:fill="E0E0E0"/>
            <w:vAlign w:val="center"/>
          </w:tcPr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Locul de desfăşurare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3161" w:type="dxa"/>
            <w:shd w:val="clear" w:color="auto" w:fill="E0E0E0"/>
            <w:vAlign w:val="center"/>
          </w:tcPr>
          <w:p w:rsidR="00520F19" w:rsidRPr="00A666FE" w:rsidRDefault="00520F19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Responsabili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</w:t>
            </w:r>
          </w:p>
        </w:tc>
      </w:tr>
      <w:tr w:rsidR="00DD760C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DD760C" w:rsidRPr="00C2769B" w:rsidRDefault="00DD760C" w:rsidP="00C2769B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DD760C" w:rsidRPr="00A666FE" w:rsidRDefault="00C2769B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La Journ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e Europ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 w:rsidRPr="0016579D">
              <w:rPr>
                <w:rFonts w:ascii="Times New Roman" w:eastAsia="Times New Roman" w:hAnsi="Times New Roman"/>
                <w:bCs/>
                <w:sz w:val="24"/>
                <w:szCs w:val="24"/>
              </w:rPr>
              <w:t>enne des Langues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DD760C" w:rsidRDefault="006B4D34" w:rsidP="006B4D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prezentarea în power point a  ţărilor din Europa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a limbilor vorbite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 aceste </w:t>
            </w:r>
            <w:r>
              <w:rPr>
                <w:rFonts w:ascii="Calibri" w:hAnsi="Calibri"/>
                <w:sz w:val="24"/>
                <w:szCs w:val="24"/>
                <w:lang w:val="en-US"/>
              </w:rPr>
              <w:t>ț</w:t>
            </w:r>
            <w:r>
              <w:rPr>
                <w:rFonts w:asciiTheme="minorBidi" w:hAnsiTheme="minorBidi"/>
                <w:sz w:val="24"/>
                <w:szCs w:val="24"/>
                <w:lang w:val="en-US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ri.</w:t>
            </w:r>
          </w:p>
          <w:p w:rsidR="006B4D34" w:rsidRPr="00F81306" w:rsidRDefault="006B4D34" w:rsidP="006B4D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6B4D34"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 afi</w:t>
            </w:r>
            <w:r>
              <w:rPr>
                <w:rFonts w:ascii="Calibri" w:eastAsia="Times New Roman" w:hAnsi="Calibri"/>
                <w:sz w:val="24"/>
                <w:szCs w:val="24"/>
                <w:lang w:val="pt-BR"/>
              </w:rPr>
              <w:t>ş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e cu cuvintele ,,mul</w:t>
            </w:r>
            <w:r>
              <w:rPr>
                <w:rFonts w:ascii="Calibri" w:eastAsia="Times New Roman" w:hAnsi="Calibri"/>
                <w:sz w:val="24"/>
                <w:szCs w:val="24"/>
                <w:lang w:val="pt-BR"/>
              </w:rPr>
              <w:t>ț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umesc, te rog, bun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ziua, la revedere </w:t>
            </w:r>
            <w:r>
              <w:rPr>
                <w:rFonts w:ascii="Calibri" w:eastAsia="Times New Roman" w:hAnsi="Calibri"/>
                <w:sz w:val="24"/>
                <w:szCs w:val="24"/>
                <w:lang w:val="pt-BR"/>
              </w:rPr>
              <w:t>ş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i te iubesc’’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î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n mai multe limbi europene.</w:t>
            </w:r>
          </w:p>
          <w:p w:rsidR="006B4D34" w:rsidRPr="00F81306" w:rsidRDefault="006B4D34" w:rsidP="006B4D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-p</w:t>
            </w:r>
            <w:r w:rsidRPr="00F81306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a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rada steguleţelor.</w:t>
            </w:r>
          </w:p>
          <w:p w:rsidR="006B4D34" w:rsidRPr="006B4D34" w:rsidRDefault="006B4D34" w:rsidP="006B4D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72" w:type="dxa"/>
            <w:shd w:val="clear" w:color="auto" w:fill="auto"/>
            <w:vAlign w:val="center"/>
          </w:tcPr>
          <w:p w:rsidR="00DD760C" w:rsidRDefault="006B4D34" w:rsidP="00ED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4D34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</w:t>
            </w:r>
            <w:r w:rsidRPr="006B4D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</w:p>
          <w:p w:rsidR="006B4D34" w:rsidRPr="006B4D34" w:rsidRDefault="006B4D34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Clasa a VII-a</w:t>
            </w:r>
          </w:p>
          <w:p w:rsidR="006B4D34" w:rsidRPr="00A666FE" w:rsidRDefault="006B4D34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D760C" w:rsidRPr="00A666FE" w:rsidRDefault="0021234D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  <w:r w:rsidRPr="009B2991">
              <w:rPr>
                <w:rFonts w:ascii="Times New Roman" w:eastAsia="Times New Roman" w:hAnsi="Times New Roman"/>
                <w:sz w:val="24"/>
                <w:szCs w:val="24"/>
              </w:rPr>
              <w:t xml:space="preserve"> septembrie 2018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DD760C" w:rsidRPr="0021234D" w:rsidRDefault="0021234D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DD760C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DD760C" w:rsidRPr="00C2769B" w:rsidRDefault="00DD760C" w:rsidP="00C2769B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DD760C" w:rsidRPr="00D42D01" w:rsidRDefault="00D42D01" w:rsidP="00ED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2D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Activit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és brise-glace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2D7AE1" w:rsidRPr="002D7AE1" w:rsidRDefault="00D42D01" w:rsidP="002D7A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Jocuri de spargere a ghe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ț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ii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625E1" w:rsidRDefault="009625E1" w:rsidP="00962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4D34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</w:t>
            </w:r>
            <w:r w:rsidRPr="006B4D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</w:p>
          <w:p w:rsidR="00DD760C" w:rsidRPr="00A666FE" w:rsidRDefault="00DD760C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D760C" w:rsidRPr="009625E1" w:rsidRDefault="009625E1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625E1">
              <w:rPr>
                <w:rFonts w:ascii="Times New Roman" w:eastAsia="Times New Roman" w:hAnsi="Times New Roman"/>
                <w:bCs/>
                <w:sz w:val="24"/>
                <w:szCs w:val="24"/>
              </w:rPr>
              <w:t>Octombrie 2018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DD760C" w:rsidRPr="00A666FE" w:rsidRDefault="009625E1" w:rsidP="00ED7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D42D01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D42D01" w:rsidRPr="00C2769B" w:rsidRDefault="00D42D01" w:rsidP="00D42D01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D42D01" w:rsidRPr="002D7AE1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D7A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Des virelangues en classe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D42D01" w:rsidRDefault="00D42D01" w:rsidP="00D42D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D7AE1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pronun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ț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area unor sunete 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ş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i cuvinte dificile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î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 limba francez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 w:rsidRPr="002D7AE1">
              <w:rPr>
                <w:rFonts w:ascii="Times New Roman" w:eastAsia="Times New Roman" w:hAnsi="Times New Roman"/>
                <w:bCs/>
                <w:sz w:val="24"/>
                <w:szCs w:val="24"/>
              </w:rPr>
              <w:t>;</w:t>
            </w:r>
          </w:p>
          <w:p w:rsidR="00D42D01" w:rsidRPr="002D7AE1" w:rsidRDefault="00D42D01" w:rsidP="00D42D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-articularea cuvintelor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î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 francez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;</w:t>
            </w:r>
          </w:p>
          <w:p w:rsidR="00D42D01" w:rsidRPr="002D7AE1" w:rsidRDefault="00D42D01" w:rsidP="00D42D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D7AE1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traducerea unor texte din francez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î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 rom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D42D01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4D34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</w:t>
            </w:r>
            <w:r w:rsidRPr="006B4D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</w:p>
          <w:p w:rsidR="00D42D01" w:rsidRPr="006B4D34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Clasa a XI-a E</w:t>
            </w:r>
          </w:p>
          <w:p w:rsidR="00D42D01" w:rsidRPr="00A666FE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42D01" w:rsidRPr="009625E1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noie</w:t>
            </w:r>
            <w:r w:rsidRPr="009625E1">
              <w:rPr>
                <w:rFonts w:ascii="Times New Roman" w:eastAsia="Times New Roman" w:hAnsi="Times New Roman"/>
                <w:bCs/>
                <w:sz w:val="24"/>
                <w:szCs w:val="24"/>
              </w:rPr>
              <w:t>mbrie 2018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D42D01" w:rsidRPr="00A666FE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D42D01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D42D01" w:rsidRPr="00C2769B" w:rsidRDefault="00D42D01" w:rsidP="00D42D01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D42D01" w:rsidRPr="009E78CF" w:rsidRDefault="009E78CF" w:rsidP="009E78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No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 en France et en Roumanie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9E78CF" w:rsidRPr="00EB378E" w:rsidRDefault="009E78CF" w:rsidP="009E78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Colinde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 de Crăciun;</w:t>
            </w:r>
          </w:p>
          <w:p w:rsidR="009E78CF" w:rsidRPr="009E78CF" w:rsidRDefault="009E78CF" w:rsidP="009E7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78C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-Sărbătoarea Crăciunului în  Franţa </w:t>
            </w:r>
            <w:r w:rsidRPr="009E78C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şi România;</w:t>
            </w:r>
          </w:p>
          <w:p w:rsidR="00D42D01" w:rsidRPr="002D7AE1" w:rsidRDefault="009E78CF" w:rsidP="009E78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E78C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Obiceiuri de Crăciun.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5B0762" w:rsidRDefault="005B0762" w:rsidP="005B0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4D34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Sala de clas</w:t>
            </w:r>
            <w:r w:rsidRPr="006B4D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</w:p>
          <w:p w:rsidR="00D42D01" w:rsidRPr="00A666FE" w:rsidRDefault="00D42D01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42D01" w:rsidRPr="005B0762" w:rsidRDefault="005B0762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B0762">
              <w:rPr>
                <w:rFonts w:ascii="Times New Roman" w:eastAsia="Times New Roman" w:hAnsi="Times New Roman"/>
                <w:bCs/>
                <w:sz w:val="24"/>
                <w:szCs w:val="24"/>
              </w:rPr>
              <w:t>Decembrie 2018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D42D01" w:rsidRPr="00A666FE" w:rsidRDefault="005B0762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D42D01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D42D01" w:rsidRPr="00C2769B" w:rsidRDefault="00D42D01" w:rsidP="00D42D01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D42D01" w:rsidRPr="005B0762" w:rsidRDefault="005B0762" w:rsidP="005B07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B0762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Paris et ses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curiosit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D42D01" w:rsidRPr="002D7AE1" w:rsidRDefault="00611D62" w:rsidP="00D42D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-prezent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ri power point realizate de elevi cu monumentele din Paris 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ş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i curiozit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ț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ile sale.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D42D01" w:rsidRPr="00611D62" w:rsidRDefault="00611D62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1D62">
              <w:rPr>
                <w:rFonts w:ascii="Times New Roman" w:eastAsia="Times New Roman" w:hAnsi="Times New Roman"/>
                <w:bCs/>
                <w:sz w:val="24"/>
                <w:szCs w:val="24"/>
              </w:rPr>
              <w:t>Biblioteca liceului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42D01" w:rsidRPr="00611D62" w:rsidRDefault="00611D62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Ianuarie 2019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D42D01" w:rsidRPr="00A666FE" w:rsidRDefault="00611D62" w:rsidP="00D42D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457ED3" w:rsidRPr="00A666FE" w:rsidTr="00387E55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457ED3" w:rsidRPr="00C2769B" w:rsidRDefault="00457ED3" w:rsidP="00457ED3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457ED3" w:rsidRPr="00611D62" w:rsidRDefault="00457ED3" w:rsidP="00457ED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La F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te de la Chandeleur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D3" w:rsidRPr="00DD760C" w:rsidRDefault="00457ED3" w:rsidP="00457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vizionare Power Point despre originile sărbătorii, degustare de clătite.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D3" w:rsidRPr="00DD760C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D3" w:rsidRPr="00DD760C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2 februarie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457ED3" w:rsidRPr="00A666FE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457ED3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457ED3" w:rsidRPr="00C2769B" w:rsidRDefault="00457ED3" w:rsidP="00457ED3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457ED3" w:rsidRPr="00611D62" w:rsidRDefault="00457ED3" w:rsidP="00457ED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LA FRANCOPHONIE CHEZ NOUS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457ED3" w:rsidRDefault="00457ED3" w:rsidP="00457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-realizarea revistei </w:t>
            </w:r>
            <w:r w:rsidRPr="00D5465D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La francophonie chez nous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, nr. 4;</w:t>
            </w:r>
          </w:p>
          <w:p w:rsidR="00457ED3" w:rsidRPr="00611D62" w:rsidRDefault="00457ED3" w:rsidP="00457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-publicarea de materiale redactate de elevi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î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 cinstea francofoniei.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457ED3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1D62">
              <w:rPr>
                <w:rFonts w:ascii="Times New Roman" w:eastAsia="Times New Roman" w:hAnsi="Times New Roman"/>
                <w:bCs/>
                <w:sz w:val="24"/>
                <w:szCs w:val="24"/>
              </w:rPr>
              <w:t>Biblioteca liceului</w:t>
            </w:r>
          </w:p>
          <w:p w:rsidR="00457ED3" w:rsidRPr="00611D62" w:rsidRDefault="00457ED3" w:rsidP="00457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Cabinet info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57ED3" w:rsidRPr="00611D62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Martie 2019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457ED3" w:rsidRPr="00A666FE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457ED3" w:rsidRPr="00A666FE" w:rsidTr="00DD760C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457ED3" w:rsidRPr="00C2769B" w:rsidRDefault="00457ED3" w:rsidP="00457ED3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457ED3" w:rsidRPr="00611D62" w:rsidRDefault="0049553A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Joyeuses P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ques!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457ED3" w:rsidRPr="00611D62" w:rsidRDefault="00AA15F4" w:rsidP="00AA15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rb</w:t>
            </w:r>
            <w:r>
              <w:rPr>
                <w:rFonts w:asciiTheme="minorBidi" w:eastAsia="Times New Roman" w:hAnsiTheme="minorBidi"/>
                <w:b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toarea Pa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ş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telui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î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 Fran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ț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a 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ş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i Rom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nia: tradi</w:t>
            </w:r>
            <w:r>
              <w:rPr>
                <w:rFonts w:ascii="Calibri" w:eastAsia="Times New Roman" w:hAnsi="Calibri"/>
                <w:bCs/>
                <w:sz w:val="24"/>
                <w:szCs w:val="24"/>
              </w:rPr>
              <w:t>ț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ii, obiceiuri, gastronomie.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457ED3" w:rsidRPr="00611D62" w:rsidRDefault="00AA15F4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  <w:bookmarkStart w:id="0" w:name="_GoBack"/>
            <w:bookmarkEnd w:id="0"/>
          </w:p>
        </w:tc>
        <w:tc>
          <w:tcPr>
            <w:tcW w:w="2410" w:type="dxa"/>
            <w:shd w:val="clear" w:color="auto" w:fill="auto"/>
            <w:vAlign w:val="center"/>
          </w:tcPr>
          <w:p w:rsidR="00457ED3" w:rsidRPr="00611D62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Aprilie 2019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457ED3" w:rsidRPr="00A666FE" w:rsidRDefault="00457ED3" w:rsidP="00457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E54255" w:rsidRPr="00A666FE" w:rsidTr="000E0588">
        <w:trPr>
          <w:trHeight w:val="567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10" w:type="dxa"/>
            <w:shd w:val="clear" w:color="auto" w:fill="auto"/>
            <w:vAlign w:val="center"/>
          </w:tcPr>
          <w:p w:rsidR="00E54255" w:rsidRPr="00611D62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Journée de l</w:t>
            </w:r>
            <w:r>
              <w:rPr>
                <w:rFonts w:cs="Calibri"/>
                <w:sz w:val="24"/>
                <w:szCs w:val="24"/>
                <w:lang w:val="fr-FR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Europe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311CC8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311CC8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Point, expoziţii tematice</w:t>
            </w:r>
          </w:p>
          <w:p w:rsidR="00E54255" w:rsidRPr="00311CC8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A55AA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 mai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21234D">
              <w:rPr>
                <w:rFonts w:ascii="Times New Roman" w:eastAsia="Times New Roman" w:hAnsi="Times New Roman"/>
                <w:bCs/>
                <w:sz w:val="24"/>
                <w:szCs w:val="24"/>
              </w:rPr>
              <w:t>Prof. Neiconi Liliana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16579D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La Journ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e Europ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 w:rsidRPr="0016579D">
              <w:rPr>
                <w:rFonts w:ascii="Times New Roman" w:eastAsia="Times New Roman" w:hAnsi="Times New Roman"/>
                <w:bCs/>
                <w:sz w:val="24"/>
                <w:szCs w:val="24"/>
              </w:rPr>
              <w:t>enne des Langues</w:t>
            </w:r>
          </w:p>
        </w:tc>
        <w:tc>
          <w:tcPr>
            <w:tcW w:w="3729" w:type="dxa"/>
            <w:vAlign w:val="center"/>
          </w:tcPr>
          <w:p w:rsidR="00E54255" w:rsidRPr="00520F19" w:rsidRDefault="00E54255" w:rsidP="00E542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prezentarea în power point a  ţărilor din Europa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curiozităţi despre Franţa, Belgia, Italia, Spania, Regatul Unit; </w:t>
            </w:r>
          </w:p>
          <w:p w:rsidR="00E54255" w:rsidRPr="00520F19" w:rsidRDefault="00E54255" w:rsidP="00E542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0F19">
              <w:rPr>
                <w:rFonts w:ascii="Times New Roman" w:hAnsi="Times New Roman"/>
                <w:sz w:val="24"/>
                <w:szCs w:val="24"/>
              </w:rPr>
              <w:t>- cola</w:t>
            </w:r>
            <w:r>
              <w:rPr>
                <w:rFonts w:ascii="Times New Roman" w:hAnsi="Times New Roman"/>
                <w:sz w:val="24"/>
                <w:szCs w:val="24"/>
              </w:rPr>
              <w:t>j de imagini simbolice pentru ţ</w:t>
            </w:r>
            <w:r w:rsidRPr="00520F19">
              <w:rPr>
                <w:rFonts w:ascii="Times New Roman" w:hAnsi="Times New Roman"/>
                <w:sz w:val="24"/>
                <w:szCs w:val="24"/>
              </w:rPr>
              <w:t>ările europene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54255" w:rsidRPr="00520F19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confecţionarea de steguleţ</w:t>
            </w:r>
            <w:r w:rsidRPr="00520F19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26</w:t>
            </w:r>
            <w:r w:rsidRPr="009B2991">
              <w:rPr>
                <w:rFonts w:ascii="Times New Roman" w:eastAsia="Times New Roman" w:hAnsi="Times New Roman"/>
                <w:sz w:val="24"/>
                <w:szCs w:val="24"/>
              </w:rPr>
              <w:t xml:space="preserve"> septembrie 2018</w:t>
            </w:r>
          </w:p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A77F7D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77F7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En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 w:rsidRPr="00A77F7D">
              <w:rPr>
                <w:rFonts w:ascii="Times New Roman" w:eastAsia="Times New Roman" w:hAnsi="Times New Roman"/>
                <w:bCs/>
                <w:sz w:val="24"/>
                <w:szCs w:val="24"/>
              </w:rPr>
              <w:t>couvrant les r</w:t>
            </w:r>
            <w:r w:rsidRPr="00A77F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 w:rsidRPr="00A77F7D">
              <w:rPr>
                <w:rFonts w:ascii="Times New Roman" w:eastAsia="Times New Roman" w:hAnsi="Times New Roman"/>
                <w:bCs/>
                <w:sz w:val="24"/>
                <w:szCs w:val="24"/>
              </w:rPr>
              <w:t>gions fran</w:t>
            </w:r>
            <w:r w:rsidRPr="00A77F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ç</w:t>
            </w:r>
            <w:r w:rsidRPr="00A77F7D">
              <w:rPr>
                <w:rFonts w:ascii="Times New Roman" w:eastAsia="Times New Roman" w:hAnsi="Times New Roman"/>
                <w:bCs/>
                <w:sz w:val="24"/>
                <w:szCs w:val="24"/>
              </w:rPr>
              <w:t>aises</w:t>
            </w:r>
          </w:p>
        </w:tc>
        <w:tc>
          <w:tcPr>
            <w:tcW w:w="3729" w:type="dxa"/>
            <w:vAlign w:val="center"/>
          </w:tcPr>
          <w:p w:rsidR="00E54255" w:rsidRPr="00142A3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-curiozit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ăţi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;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prezentare power point;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referate.</w:t>
            </w:r>
          </w:p>
          <w:p w:rsidR="00E54255" w:rsidRPr="00142A3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octombrie 2018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6E02F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E02F1">
              <w:rPr>
                <w:rFonts w:ascii="Times New Roman" w:eastAsia="Times New Roman" w:hAnsi="Times New Roman"/>
                <w:bCs/>
                <w:sz w:val="24"/>
                <w:szCs w:val="24"/>
              </w:rPr>
              <w:t>Au-del</w:t>
            </w:r>
            <w:r w:rsidRPr="006E02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à</w:t>
            </w:r>
            <w:r w:rsidRPr="006E02F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des fronti</w:t>
            </w:r>
            <w:r w:rsidRPr="006E02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è</w:t>
            </w:r>
            <w:r w:rsidRPr="006E02F1">
              <w:rPr>
                <w:rFonts w:ascii="Times New Roman" w:eastAsia="Times New Roman" w:hAnsi="Times New Roman"/>
                <w:bCs/>
                <w:sz w:val="24"/>
                <w:szCs w:val="24"/>
              </w:rPr>
              <w:t>res</w:t>
            </w:r>
          </w:p>
        </w:tc>
        <w:tc>
          <w:tcPr>
            <w:tcW w:w="3729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vizionarea de scurt metraje şi filme educative în franceză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noiembrie 2018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316F9">
              <w:rPr>
                <w:rFonts w:ascii="Times New Roman" w:hAnsi="Times New Roman"/>
                <w:sz w:val="24"/>
                <w:szCs w:val="24"/>
              </w:rPr>
              <w:t>Père Noël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arrive!</w:t>
            </w:r>
          </w:p>
        </w:tc>
        <w:tc>
          <w:tcPr>
            <w:tcW w:w="3729" w:type="dxa"/>
            <w:vAlign w:val="center"/>
          </w:tcPr>
          <w:p w:rsidR="00E54255" w:rsidRPr="00142A3E" w:rsidRDefault="00E54255" w:rsidP="00E5425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A1634">
              <w:rPr>
                <w:rFonts w:ascii="Times New Roman" w:hAnsi="Times New Roman"/>
                <w:sz w:val="24"/>
                <w:szCs w:val="24"/>
                <w:lang w:val="it-IT"/>
              </w:rPr>
              <w:t>-colinde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E54255" w:rsidRPr="00EA1634" w:rsidRDefault="00E54255" w:rsidP="00E5425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A1634">
              <w:rPr>
                <w:rFonts w:ascii="Times New Roman" w:hAnsi="Times New Roman"/>
                <w:sz w:val="24"/>
                <w:szCs w:val="24"/>
                <w:lang w:val="it-IT"/>
              </w:rPr>
              <w:t>-scenetă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;</w:t>
            </w:r>
          </w:p>
          <w:p w:rsidR="00E54255" w:rsidRDefault="00E54255" w:rsidP="00E5425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EA1634">
              <w:rPr>
                <w:rFonts w:ascii="Times New Roman" w:hAnsi="Times New Roman"/>
                <w:sz w:val="24"/>
                <w:szCs w:val="24"/>
                <w:lang w:val="it-IT"/>
              </w:rPr>
              <w:t>-decoraţi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uni.</w:t>
            </w:r>
          </w:p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decembrie 2018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D20CFC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La Nouvelle A</w:t>
            </w:r>
            <w:r w:rsidRPr="00D20CFC">
              <w:rPr>
                <w:rFonts w:ascii="Times New Roman" w:eastAsia="Times New Roman" w:hAnsi="Times New Roman"/>
                <w:bCs/>
                <w:sz w:val="24"/>
                <w:szCs w:val="24"/>
              </w:rPr>
              <w:t>nn</w:t>
            </w:r>
            <w:r w:rsidRPr="00D20C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 w:rsidRPr="00D20CFC">
              <w:rPr>
                <w:rFonts w:ascii="Times New Roman" w:eastAsia="Times New Roman" w:hAnsi="Times New Roman"/>
                <w:bCs/>
                <w:sz w:val="24"/>
                <w:szCs w:val="24"/>
              </w:rPr>
              <w:t>e en f</w:t>
            </w:r>
            <w:r w:rsidRPr="00D20C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ê</w:t>
            </w:r>
            <w:r w:rsidRPr="00D20CFC">
              <w:rPr>
                <w:rFonts w:ascii="Times New Roman" w:eastAsia="Times New Roman" w:hAnsi="Times New Roman"/>
                <w:bCs/>
                <w:sz w:val="24"/>
                <w:szCs w:val="24"/>
              </w:rPr>
              <w:t>te</w:t>
            </w:r>
          </w:p>
        </w:tc>
        <w:tc>
          <w:tcPr>
            <w:tcW w:w="3729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- masă rotundă despre obiceiuri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ş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i tradiţii de iarnă din Franţa şi din România.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ianuarie 2019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BF4256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BF4256">
              <w:rPr>
                <w:rFonts w:ascii="Times New Roman" w:eastAsia="Times New Roman" w:hAnsi="Times New Roman"/>
                <w:bCs/>
                <w:sz w:val="24"/>
                <w:szCs w:val="24"/>
              </w:rPr>
              <w:t>L</w:t>
            </w:r>
            <w:r w:rsidRPr="00BF4256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’</w:t>
            </w:r>
            <w:r w:rsidRPr="00BF4256">
              <w:rPr>
                <w:rFonts w:ascii="Times New Roman" w:eastAsia="Times New Roman" w:hAnsi="Times New Roman"/>
                <w:bCs/>
                <w:sz w:val="24"/>
                <w:szCs w:val="24"/>
              </w:rPr>
              <w:t>amour est universel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!</w:t>
            </w:r>
          </w:p>
        </w:tc>
        <w:tc>
          <w:tcPr>
            <w:tcW w:w="3729" w:type="dxa"/>
            <w:vAlign w:val="center"/>
          </w:tcPr>
          <w:p w:rsidR="00E54255" w:rsidRPr="006E02F1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mesaje, urări şi felicitări pentru persoana iubită</w:t>
            </w:r>
            <w:r w:rsidRPr="006E02F1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E54255" w:rsidRPr="00BF4256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- realizarea unor pliante pentru a promova un film, o carte. 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februarie 2019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16579D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L</w:t>
            </w:r>
            <w:r w:rsidRPr="006E02F1">
              <w:rPr>
                <w:rFonts w:ascii="Times New Roman" w:eastAsia="Times New Roman" w:hAnsi="Times New Roman"/>
                <w:bCs/>
                <w:sz w:val="24"/>
                <w:szCs w:val="24"/>
                <w:lang w:val="pt-BR"/>
              </w:rPr>
              <w:t>’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amiti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é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francophone</w:t>
            </w:r>
          </w:p>
        </w:tc>
        <w:tc>
          <w:tcPr>
            <w:tcW w:w="3729" w:type="dxa"/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concurs francofon;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- </w:t>
            </w:r>
            <w:r w:rsidRPr="006E02F1">
              <w:rPr>
                <w:rFonts w:ascii="Times New Roman" w:hAnsi="Times New Roman"/>
                <w:sz w:val="24"/>
                <w:szCs w:val="24"/>
                <w:lang w:val="pt-BR"/>
              </w:rPr>
              <w:t>puzzles, cuvinte încruci</w:t>
            </w:r>
            <w:r>
              <w:rPr>
                <w:rFonts w:ascii="Times New Roman" w:hAnsi="Times New Roman"/>
                <w:sz w:val="24"/>
                <w:szCs w:val="24"/>
              </w:rPr>
              <w:t>şate</w:t>
            </w:r>
            <w:r w:rsidRPr="006E02F1">
              <w:rPr>
                <w:rFonts w:ascii="Times New Roman" w:hAnsi="Times New Roman"/>
                <w:sz w:val="24"/>
                <w:szCs w:val="24"/>
                <w:lang w:val="pt-BR"/>
              </w:rPr>
              <w:t>, j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ocuri de vocabular, exerciţii de creativitate ;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A77F7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dezbateri ;</w:t>
            </w:r>
          </w:p>
          <w:p w:rsidR="00E54255" w:rsidRPr="00537033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-proverbe rom</w:t>
            </w:r>
            <w:r>
              <w:rPr>
                <w:rFonts w:ascii="Times New Roman" w:hAnsi="Times New Roman"/>
                <w:sz w:val="24"/>
                <w:szCs w:val="24"/>
              </w:rPr>
              <w:t>âneşti şi corespondentele lor în franceză.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martie 2019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762184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r w:rsidRPr="00762184">
              <w:rPr>
                <w:rFonts w:ascii="Times New Roman" w:eastAsia="Times New Roman" w:hAnsi="Times New Roman"/>
                <w:bCs/>
                <w:sz w:val="24"/>
                <w:szCs w:val="24"/>
              </w:rPr>
              <w:t>L</w:t>
            </w:r>
            <w:r w:rsidRPr="00762184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’</w:t>
            </w:r>
            <w:r w:rsidRPr="007621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â</w:t>
            </w:r>
            <w:r w:rsidRPr="00762184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me du printemps</w:t>
            </w:r>
          </w:p>
        </w:tc>
        <w:tc>
          <w:tcPr>
            <w:tcW w:w="3729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realizarea unei antologii de creaţii literare, ediţie bilingvă.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aprilie 2019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Journée de l</w:t>
            </w:r>
            <w:r>
              <w:rPr>
                <w:rFonts w:cs="Calibri"/>
                <w:sz w:val="24"/>
                <w:szCs w:val="24"/>
                <w:lang w:val="fr-FR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Europe</w:t>
            </w:r>
          </w:p>
        </w:tc>
        <w:tc>
          <w:tcPr>
            <w:tcW w:w="3729" w:type="dxa"/>
            <w:vAlign w:val="center"/>
          </w:tcPr>
          <w:p w:rsidR="00E54255" w:rsidRPr="00DA709D" w:rsidRDefault="00E54255" w:rsidP="00E54255">
            <w:pPr>
              <w:pStyle w:val="Default"/>
              <w:jc w:val="both"/>
              <w:rPr>
                <w:lang w:val="fr-FR"/>
              </w:rPr>
            </w:pPr>
            <w:r w:rsidRPr="00520F19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520F19">
              <w:rPr>
                <w:lang w:val="ro-RO"/>
              </w:rPr>
              <w:t>reprezentarea unor cuvinte uzuale din cele mai vorbite limbi europene prin diferite tipuri de art</w:t>
            </w:r>
            <w:r>
              <w:rPr>
                <w:lang w:val="ro-RO"/>
              </w:rPr>
              <w:t>ă (mimă, colaj, desen, dans, etc.)</w:t>
            </w:r>
            <w:r w:rsidRPr="00DA709D">
              <w:rPr>
                <w:lang w:val="fr-FR"/>
              </w:rPr>
              <w:t>;</w:t>
            </w:r>
          </w:p>
          <w:p w:rsidR="00E54255" w:rsidRPr="00142A3E" w:rsidRDefault="00E54255" w:rsidP="00E54255">
            <w:pPr>
              <w:pStyle w:val="Default"/>
              <w:jc w:val="both"/>
              <w:rPr>
                <w:lang w:val="fr-FR"/>
              </w:rPr>
            </w:pPr>
            <w:r>
              <w:rPr>
                <w:lang w:val="fr-FR"/>
              </w:rPr>
              <w:t>- audi</w:t>
            </w:r>
            <w:r>
              <w:rPr>
                <w:lang w:val="ro-RO"/>
              </w:rPr>
              <w:t>ţ</w:t>
            </w:r>
            <w:r>
              <w:rPr>
                <w:lang w:val="fr-FR"/>
              </w:rPr>
              <w:t>ie</w:t>
            </w:r>
            <w:r w:rsidRPr="00142A3E">
              <w:rPr>
                <w:lang w:val="fr-FR"/>
              </w:rPr>
              <w:t>/ interpretare</w:t>
            </w:r>
            <w:r>
              <w:rPr>
                <w:lang w:val="fr-FR"/>
              </w:rPr>
              <w:t xml:space="preserve"> de cântece</w:t>
            </w:r>
            <w:r w:rsidRPr="00142A3E">
              <w:rPr>
                <w:lang w:val="fr-FR"/>
              </w:rPr>
              <w:t>;</w:t>
            </w:r>
          </w:p>
          <w:p w:rsidR="00E54255" w:rsidRPr="00142A3E" w:rsidRDefault="00E54255" w:rsidP="00E54255">
            <w:pPr>
              <w:pStyle w:val="Default"/>
              <w:jc w:val="both"/>
              <w:rPr>
                <w:lang w:val="fr-FR"/>
              </w:rPr>
            </w:pPr>
            <w:r w:rsidRPr="00142A3E">
              <w:rPr>
                <w:lang w:val="fr-FR"/>
              </w:rPr>
              <w:t>- lecturarea unor texte în franceză, engleză, spaniolă şi germană şi ilustrarea mesajului lor prin desen;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668"/>
            </w:tblGrid>
            <w:tr w:rsidR="00E54255">
              <w:trPr>
                <w:trHeight w:val="851"/>
              </w:trPr>
              <w:tc>
                <w:tcPr>
                  <w:tcW w:w="4668" w:type="dxa"/>
                </w:tcPr>
                <w:p w:rsidR="00E54255" w:rsidRDefault="00E54255" w:rsidP="00E54255">
                  <w:pPr>
                    <w:pStyle w:val="Default"/>
                    <w:jc w:val="both"/>
                    <w:rPr>
                      <w:sz w:val="23"/>
                      <w:szCs w:val="23"/>
                      <w:lang w:val="ro-RO"/>
                    </w:rPr>
                  </w:pPr>
                  <w:r>
                    <w:rPr>
                      <w:sz w:val="23"/>
                      <w:szCs w:val="23"/>
                      <w:lang w:val="ro-RO"/>
                    </w:rPr>
                    <w:t>- lansarea de baloane inscripţionate cu</w:t>
                  </w:r>
                </w:p>
                <w:p w:rsidR="00E54255" w:rsidRPr="00520F19" w:rsidRDefault="00E54255" w:rsidP="00E54255">
                  <w:pPr>
                    <w:pStyle w:val="Default"/>
                    <w:jc w:val="both"/>
                    <w:rPr>
                      <w:sz w:val="23"/>
                      <w:szCs w:val="23"/>
                      <w:lang w:val="ro-RO"/>
                    </w:rPr>
                  </w:pPr>
                  <w:r>
                    <w:rPr>
                      <w:sz w:val="23"/>
                      <w:szCs w:val="23"/>
                      <w:lang w:val="ro-RO"/>
                    </w:rPr>
                    <w:t xml:space="preserve">mesaje în diverse limbi. </w:t>
                  </w:r>
                </w:p>
              </w:tc>
            </w:tr>
          </w:tbl>
          <w:p w:rsidR="00E54255" w:rsidRPr="00520F19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mai 2019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20CFC">
        <w:trPr>
          <w:trHeight w:val="1588"/>
          <w:jc w:val="center"/>
        </w:trPr>
        <w:tc>
          <w:tcPr>
            <w:tcW w:w="900" w:type="dxa"/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20F19">
              <w:rPr>
                <w:rFonts w:ascii="Times New Roman" w:hAnsi="Times New Roman"/>
                <w:sz w:val="24"/>
                <w:szCs w:val="24"/>
              </w:rPr>
              <w:t>Journée de l’Enfant</w:t>
            </w:r>
          </w:p>
        </w:tc>
        <w:tc>
          <w:tcPr>
            <w:tcW w:w="3729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 jocuri interactive, educative.</w:t>
            </w:r>
          </w:p>
        </w:tc>
        <w:tc>
          <w:tcPr>
            <w:tcW w:w="2072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curtea şcolii</w:t>
            </w:r>
          </w:p>
        </w:tc>
        <w:tc>
          <w:tcPr>
            <w:tcW w:w="2410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iunie 2019</w:t>
            </w:r>
          </w:p>
        </w:tc>
        <w:tc>
          <w:tcPr>
            <w:tcW w:w="3161" w:type="dxa"/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Iuga Aniela-Lavinia</w:t>
            </w:r>
          </w:p>
        </w:tc>
      </w:tr>
      <w:tr w:rsidR="00E54255" w:rsidRPr="00A666F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,,L’hexagon – le pays du multiculturalité europeénne’’ activité proposé pour le mois septembre 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hartii Frantei cu creta colorata , in curtea scolii , apoi impartiti pe grupe elevii prezinta traditii si obiceiuri frantuzesti din alte tari ale Europei si lumii.</w:t>
            </w:r>
          </w:p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Apoi fisele sunt asezate pe harta Frantei realizand un puzzle.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-curtea liceului , clasele a XII 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Septembrie 2018 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Basaraba Gabriela </w:t>
            </w:r>
          </w:p>
        </w:tc>
      </w:tr>
      <w:tr w:rsidR="00E54255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Les tresors de    l’automne’’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Prezentarea fructelor si a legumelor de toamana.Elevii aduc la scoala fructe si legume de toamna,realizarea unui colt in clasa , a unei expozitii de toamna.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de colaje.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Sala de clasa </w:t>
            </w:r>
          </w:p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Clasa aVI 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Octombrie 2018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3CC4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L’Europe – notre maison’’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de prezentari power point despre protejarea mediului inconjurator si impactul polarii asupra planetei noastre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Sala de clasa </w:t>
            </w:r>
          </w:p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Clasa aXI 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Noiembrie 2018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7744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,,Le Noel en France et Roumanie’’ 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Schimb de cunostinte,idei intre clasele a IX a privind sarbatorile de iarna din Franta si Romania ,sub forma unei serbari comune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Clasele a IX a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Sala de clasa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Decembrie 2018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26C0F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J’aime La Roumanie-J’aime La France-J’aime L’Europe’’-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26C0F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Concu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rs de desene si colaje realizate de mai multe clase apoi jurizate de un juriu format din elevi ai claselor implicate.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Premierea celor mai bune lucrari cu carti in limba franceza si mici cadouri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 xml:space="preserve">Sala de clasa 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Clasele de gimnaziu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Ianuarie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26C0F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RPr="00D26C0F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Moi , La France , le monde ,,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Realizarea cate unei brosuri a fiecarei clase cu imagini sugestive , poezii,mici compuneri realizate de copii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Clasele de gimnaziu si liceu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Februarie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26C0F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23A2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RPr="00D26C0F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La francophonie – un éloge de la culture et civilisation francaise 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534FC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E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xpozitie de obiecte ,, Toujours Paris’’. </w:t>
            </w:r>
          </w:p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Expozitie realizata de elevi in biblioteca scolii , care consta in obiecte ce au legatura cu Parisul aduse de profesori si elevi.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Clasele de liceu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Biblioteca scolii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Martie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26C0F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23A2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RPr="00D26C0F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Joyeuses Paques ! ,,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Realizarea si degustareasub forma unei mese festive a unor produse gastronomice traditionale specifice sarbatorii de Pasti in Franta si Romania si desigur imbogatirea vocabularului elevilor cu acesti termeni gastronomici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Clasele de gimnaziu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Sala de clasa amenajata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Aprilie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26C0F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23A2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RPr="00D26C0F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La journée de l’Europe’’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Pro</w:t>
            </w: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movarea interculturalitatii europene,prezentarea sub forma unei defilari prin scoala a mai multor tari europene , in special cele francofone.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Clasele de gimnaziu si liceu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Curtea liceului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Mai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26C0F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23A2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RPr="00D26C0F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,, Le 1 Juin – La journée internationale des enfants’’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unei serbari in cinstea acestei zile care va contine cantece si poezii in limba franceza pe aceata tematica . Interpretarile copiilor pot fi prezentate si parintilor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Clasele de gimnaziu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spectacole a scolii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Iunie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26C0F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23A2">
              <w:rPr>
                <w:rFonts w:ascii="Times New Roman" w:eastAsia="Times New Roman" w:hAnsi="Times New Roman"/>
                <w:sz w:val="24"/>
                <w:szCs w:val="24"/>
              </w:rPr>
              <w:t>Prof. Basaraba Gabriela</w:t>
            </w:r>
          </w:p>
        </w:tc>
      </w:tr>
      <w:tr w:rsidR="00E54255" w:rsidRPr="00A666F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“Journée européenne des langues”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F81306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F81306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 ;</w:t>
            </w:r>
          </w:p>
          <w:p w:rsidR="00E54255" w:rsidRPr="00F81306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 panou cu cuvintele ,,multumesc , te rog, buna ziua , la revedere si te iubesc ’’ in mai multe limbi europene</w:t>
            </w:r>
            <w:r w:rsidRPr="00F81306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; </w:t>
            </w:r>
          </w:p>
          <w:p w:rsidR="00E54255" w:rsidRPr="00F81306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F81306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Pa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rada steguleţelor</w:t>
            </w:r>
            <w:r w:rsidRPr="00F81306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;</w:t>
            </w:r>
          </w:p>
          <w:p w:rsidR="00E54255" w:rsidRPr="00A666F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F81306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81306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24-28 septembrie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255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Les symboles de La France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 ;</w:t>
            </w:r>
          </w:p>
          <w:p w:rsidR="00E54255" w:rsidRPr="00F81306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de proiecte ; confec</w:t>
            </w: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ționarea  unor obiective din Paris ; 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prezentare de proiecte;</w:t>
            </w: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F81306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Octombrie </w:t>
            </w:r>
          </w:p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 functie de sapt altfel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Halloween / Les Toussaints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B27FB9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 ;</w:t>
            </w: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</w:t>
            </w:r>
            <w:r w:rsidRPr="00EA55AA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Halloween / Les Toussaints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in Franța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1-16 noiembrie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“Noël magique!”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Colinde</w:t>
            </w: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</w:t>
            </w: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de Crăciun.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Sărbătoarea Crăciunului în  Franţa.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Expoziţie de felicitări şi mesaje tradiţionale de  Crăciun în limba franceză.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3-20 decembrie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A55AA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Les plus belles villes de France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0D3171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0D3171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 ;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0D3171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și prezentarea de proiecte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0D317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D3171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D3171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14-25 ianuarie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A55AA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D3171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„Fête de l’amitié”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Confecţionare şi expoziţie de felicitări şi mesaje de ziua Sfântului Valentin; 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Karaoke – melodii cântate în limba franceză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7-18 februarie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“Journée internationale de la francophonie”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Point, discuţii ;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și prezentarea de proiecte</w:t>
            </w: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; 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Concurs între școli</w:t>
            </w:r>
            <w:r w:rsidRPr="00EB378E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 ;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B378E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11-22 martie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“Joyeuses Pâques!”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311CC8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311CC8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Tradiţii şi obiceiuri de Paşte  în Franţa ;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311CC8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Confecţionare materiale şi felicitări de Paşte.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311CC8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11CC8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11CC8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8-19 aprilie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3088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“Journée de l’Europe”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311CC8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311CC8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Point, expoziţii tematice</w:t>
            </w:r>
          </w:p>
          <w:p w:rsidR="00E54255" w:rsidRPr="00311CC8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311CC8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Concurs pe clase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A55AA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6-10 mai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3088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EB378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Les plus beaux châteaux de France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A55AA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A55AA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Prezentări Power Point ;</w:t>
            </w:r>
          </w:p>
          <w:p w:rsidR="00E54255" w:rsidRPr="00EB378E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EA55AA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Realizarea și prezentarea de proiecte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A55AA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bCs/>
                <w:sz w:val="24"/>
                <w:szCs w:val="24"/>
              </w:rPr>
              <w:t>Cabinetul de info</w:t>
            </w:r>
          </w:p>
          <w:p w:rsidR="00E54255" w:rsidRPr="00EB378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A55AA">
              <w:rPr>
                <w:rFonts w:ascii="Times New Roman" w:eastAsia="Times New Roman" w:hAnsi="Times New Roman"/>
                <w:bCs/>
                <w:sz w:val="24"/>
                <w:szCs w:val="24"/>
              </w:rPr>
              <w:t>Săli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3-14 iunie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EB378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3088">
              <w:rPr>
                <w:rFonts w:ascii="Times New Roman" w:eastAsia="Times New Roman" w:hAnsi="Times New Roman"/>
                <w:sz w:val="24"/>
                <w:szCs w:val="24"/>
              </w:rPr>
              <w:t>Iacob Ionela</w:t>
            </w:r>
          </w:p>
        </w:tc>
      </w:tr>
      <w:tr w:rsidR="00E54255" w:rsidRPr="00A666FE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Proiect educațional ,,Multilingvismul, un orizont de cucerit”- Ziua Europeană a Limbilor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    - Harta gastronomică a Europei.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    - La mulți ani!-altă limbă, altă ortografie.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    -Cuvântul meu preferat...(ortografiere multilingvistică)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    - Portret de star.</w:t>
            </w:r>
          </w:p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 xml:space="preserve">     - Voci din toată Europa.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-vizionare Power Point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-afișe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-proiecte de grup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nori de cuvinte</w:t>
            </w:r>
          </w:p>
          <w:p w:rsidR="00E54255" w:rsidRPr="005316F9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audiție de cântece, comptines și formule de salut în cele mai cunoscute limbi europene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B2991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clasă,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B2991">
              <w:rPr>
                <w:rFonts w:ascii="Times New Roman" w:eastAsia="Times New Roman" w:hAnsi="Times New Roman"/>
                <w:bCs/>
                <w:sz w:val="24"/>
                <w:szCs w:val="24"/>
              </w:rPr>
              <w:t>laborator informatică</w:t>
            </w:r>
          </w:p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2991">
              <w:rPr>
                <w:rFonts w:ascii="Times New Roman" w:eastAsia="Times New Roman" w:hAnsi="Times New Roman"/>
                <w:sz w:val="24"/>
                <w:szCs w:val="24"/>
              </w:rPr>
              <w:t>24 - 28 septembrie 2018</w:t>
            </w:r>
          </w:p>
          <w:p w:rsidR="00E54255" w:rsidRPr="00A666FE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A666FE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Proiect eTwinning „Super héros/Super héroïnes”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-proiect de parteneriat european ce cuprinde activități de prezentare, prezentare a scolii si a orașului, de descriere a unui personaj preferat si de realizare a unor benzi desenate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clasă,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Laborator informatică</w:t>
            </w:r>
          </w:p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2991">
              <w:rPr>
                <w:rFonts w:ascii="Times New Roman" w:eastAsia="Times New Roman" w:hAnsi="Times New Roman"/>
                <w:sz w:val="24"/>
                <w:szCs w:val="24"/>
              </w:rPr>
              <w:t>octombrie 2018 – iunie, 2019</w:t>
            </w:r>
          </w:p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2991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Cultur</w:t>
            </w:r>
            <w:r w:rsidRPr="005316F9">
              <w:rPr>
                <w:rFonts w:ascii="Times New Roman" w:hAnsi="Times New Roman"/>
                <w:sz w:val="24"/>
                <w:szCs w:val="24"/>
              </w:rPr>
              <w:t>ă și civilizație- Journée Mondiale de la Gentillesse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remue-meninge, crearea unor slogane reprezentative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5316F9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13 noiembrie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16F9">
              <w:rPr>
                <w:rFonts w:ascii="Times New Roman" w:hAnsi="Times New Roman"/>
                <w:sz w:val="24"/>
                <w:szCs w:val="24"/>
              </w:rPr>
              <w:t>En attendant Père Noël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-colinde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-scenetă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-decoraţiuni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-scrisori pentru Moș Crăciun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Decembrie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Revista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școlară în limba franceză </w:t>
            </w:r>
            <w:r w:rsidRPr="00DD760C">
              <w:rPr>
                <w:rFonts w:ascii="Times New Roman" w:hAnsi="Times New Roman"/>
                <w:sz w:val="24"/>
                <w:szCs w:val="24"/>
              </w:rPr>
              <w:t xml:space="preserve">Super ados </w:t>
            </w:r>
            <w:r>
              <w:rPr>
                <w:rFonts w:ascii="Times New Roman" w:hAnsi="Times New Roman"/>
                <w:sz w:val="24"/>
                <w:szCs w:val="24"/>
              </w:rPr>
              <w:t>(Numărul I)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-realizare articole pentru revistă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Ianuarie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720B41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Cultur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ă și civilizație franceză- </w:t>
            </w:r>
            <w:r w:rsidRPr="00DD760C">
              <w:rPr>
                <w:rFonts w:ascii="Times New Roman" w:hAnsi="Times New Roman"/>
                <w:sz w:val="24"/>
                <w:szCs w:val="24"/>
              </w:rPr>
              <w:t>Fête de la Chandeleur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vizionare Power Point despre originile sărbătorii, degustare de clătite.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2 februarie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Proiect Educațional „Francophones en fête”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-concurs</w:t>
            </w:r>
          </w:p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Martie,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Concurs gastronomic Bucătaria franceză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-atelier de lucru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Aprilie,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Journée de lʼEurope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 spectacol cu cantece, poezii, teatru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Mai,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  <w:tr w:rsidR="00E54255" w:rsidRPr="009B2991" w:rsidTr="00DD760C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C2769B" w:rsidRDefault="00E54255" w:rsidP="00E54255">
            <w:pPr>
              <w:pStyle w:val="List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760C">
              <w:rPr>
                <w:rFonts w:ascii="Times New Roman" w:hAnsi="Times New Roman"/>
                <w:sz w:val="24"/>
                <w:szCs w:val="24"/>
              </w:rPr>
              <w:t>Journée de lʼEnfant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-puzzles, cuvinte încrucișate (mots croisés), jocuri de vocabular.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bCs/>
                <w:sz w:val="24"/>
                <w:szCs w:val="24"/>
              </w:rPr>
              <w:t>Sala de clasă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DD760C" w:rsidRDefault="00E54255" w:rsidP="00E542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760C">
              <w:rPr>
                <w:rFonts w:ascii="Times New Roman" w:eastAsia="Times New Roman" w:hAnsi="Times New Roman"/>
                <w:sz w:val="24"/>
                <w:szCs w:val="24"/>
              </w:rPr>
              <w:t>Iunie, 2019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255" w:rsidRPr="009B2991" w:rsidRDefault="00E54255" w:rsidP="00E542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16F9">
              <w:rPr>
                <w:rFonts w:ascii="Times New Roman" w:eastAsia="Times New Roman" w:hAnsi="Times New Roman"/>
                <w:sz w:val="24"/>
                <w:szCs w:val="24"/>
              </w:rPr>
              <w:t>Avramescu Norica Mariana</w:t>
            </w:r>
          </w:p>
        </w:tc>
      </w:tr>
    </w:tbl>
    <w:p w:rsidR="00520F19" w:rsidRDefault="00520F19" w:rsidP="00520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D760C" w:rsidRDefault="00520F19" w:rsidP="00520F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DD760C" w:rsidRDefault="00DD760C" w:rsidP="00520F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760C" w:rsidRDefault="00DD760C" w:rsidP="00520F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760C" w:rsidRDefault="00DD760C" w:rsidP="00520F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05CA1" w:rsidRPr="00332085" w:rsidRDefault="00520F19" w:rsidP="00F05C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A4084"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  R</w:t>
      </w:r>
      <w:r w:rsidR="007E6D27">
        <w:rPr>
          <w:rFonts w:ascii="Times New Roman" w:hAnsi="Times New Roman"/>
          <w:b/>
          <w:sz w:val="24"/>
          <w:szCs w:val="24"/>
        </w:rPr>
        <w:t>esponsabil C</w:t>
      </w:r>
      <w:r w:rsidR="00DD760C">
        <w:rPr>
          <w:rFonts w:ascii="Times New Roman" w:hAnsi="Times New Roman"/>
          <w:b/>
          <w:sz w:val="24"/>
          <w:szCs w:val="24"/>
        </w:rPr>
        <w:t>omisie metodică,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F05CA1"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F05CA1">
        <w:rPr>
          <w:rFonts w:ascii="Times New Roman" w:hAnsi="Times New Roman"/>
          <w:b/>
          <w:sz w:val="24"/>
          <w:szCs w:val="24"/>
        </w:rPr>
        <w:t xml:space="preserve">Colegiul Naţional </w:t>
      </w:r>
      <w:r w:rsidR="00F05CA1" w:rsidRPr="00332085">
        <w:rPr>
          <w:rFonts w:ascii="Times New Roman" w:hAnsi="Times New Roman"/>
          <w:b/>
          <w:sz w:val="24"/>
          <w:szCs w:val="24"/>
        </w:rPr>
        <w:t>“I.C.Br</w:t>
      </w:r>
      <w:r w:rsidR="00F05CA1">
        <w:rPr>
          <w:rFonts w:ascii="Times New Roman" w:hAnsi="Times New Roman"/>
          <w:b/>
          <w:sz w:val="24"/>
          <w:szCs w:val="24"/>
        </w:rPr>
        <w:t>ă</w:t>
      </w:r>
      <w:r w:rsidR="00F05CA1" w:rsidRPr="00332085">
        <w:rPr>
          <w:rFonts w:ascii="Times New Roman" w:hAnsi="Times New Roman"/>
          <w:b/>
          <w:sz w:val="24"/>
          <w:szCs w:val="24"/>
        </w:rPr>
        <w:t>tianu” Haţeg</w:t>
      </w:r>
    </w:p>
    <w:p w:rsidR="00520F19" w:rsidRDefault="00520F19" w:rsidP="00520F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2A4084">
        <w:rPr>
          <w:rFonts w:ascii="Times New Roman" w:hAnsi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332085">
        <w:rPr>
          <w:rFonts w:ascii="Times New Roman" w:hAnsi="Times New Roman"/>
          <w:b/>
          <w:sz w:val="24"/>
          <w:szCs w:val="24"/>
        </w:rPr>
        <w:t xml:space="preserve"> </w:t>
      </w:r>
      <w:r w:rsidR="00F05CA1">
        <w:rPr>
          <w:rFonts w:ascii="Times New Roman" w:hAnsi="Times New Roman"/>
          <w:b/>
          <w:sz w:val="24"/>
          <w:szCs w:val="24"/>
        </w:rPr>
        <w:t>Prof. Neiconi Liliana</w:t>
      </w:r>
      <w:r w:rsidR="00332085">
        <w:rPr>
          <w:rFonts w:ascii="Times New Roman" w:hAnsi="Times New Roman"/>
          <w:b/>
          <w:sz w:val="24"/>
          <w:szCs w:val="24"/>
        </w:rPr>
        <w:t xml:space="preserve">               </w:t>
      </w:r>
    </w:p>
    <w:p w:rsidR="00520F19" w:rsidRDefault="00520F19" w:rsidP="00F05C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F05CA1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Director, </w:t>
      </w:r>
    </w:p>
    <w:p w:rsidR="00332085" w:rsidRDefault="00332085" w:rsidP="00332085">
      <w:pPr>
        <w:spacing w:after="0" w:line="240" w:lineRule="auto"/>
        <w:ind w:firstLine="708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05CA1"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  <w:r w:rsidR="007E6D27">
        <w:rPr>
          <w:rFonts w:ascii="Times New Roman" w:hAnsi="Times New Roman"/>
          <w:b/>
          <w:sz w:val="24"/>
          <w:szCs w:val="24"/>
        </w:rPr>
        <w:t>Prof.</w:t>
      </w:r>
      <w:r w:rsidR="00F05CA1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Badea Rodica</w:t>
      </w:r>
    </w:p>
    <w:p w:rsidR="00520F19" w:rsidRDefault="00520F19" w:rsidP="00520F19">
      <w:pPr>
        <w:spacing w:after="0"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</w:t>
      </w:r>
    </w:p>
    <w:p w:rsidR="00C21D8B" w:rsidRDefault="00C21D8B" w:rsidP="00520F19">
      <w:pPr>
        <w:tabs>
          <w:tab w:val="left" w:pos="2580"/>
        </w:tabs>
        <w:rPr>
          <w:lang w:val="en-US"/>
        </w:rPr>
      </w:pPr>
    </w:p>
    <w:p w:rsidR="00C21D8B" w:rsidRPr="00C21D8B" w:rsidRDefault="00C21D8B" w:rsidP="00C21D8B">
      <w:pPr>
        <w:shd w:val="clear" w:color="auto" w:fill="FFFFFF" w:themeFill="background1"/>
        <w:rPr>
          <w:sz w:val="28"/>
          <w:szCs w:val="28"/>
          <w:lang w:val="en-US"/>
        </w:rPr>
      </w:pPr>
    </w:p>
    <w:sectPr w:rsidR="00C21D8B" w:rsidRPr="00C21D8B" w:rsidSect="00520F19">
      <w:headerReference w:type="default" r:id="rId8"/>
      <w:footerReference w:type="default" r:id="rId9"/>
      <w:pgSz w:w="16838" w:h="11906" w:orient="landscape"/>
      <w:pgMar w:top="1417" w:right="1809" w:bottom="849" w:left="1417" w:header="142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A13" w:rsidRDefault="00BA7A13" w:rsidP="006469F5">
      <w:pPr>
        <w:spacing w:after="0" w:line="240" w:lineRule="auto"/>
      </w:pPr>
      <w:r>
        <w:separator/>
      </w:r>
    </w:p>
  </w:endnote>
  <w:endnote w:type="continuationSeparator" w:id="0">
    <w:p w:rsidR="00BA7A13" w:rsidRDefault="00BA7A13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8185719"/>
      <w:docPartObj>
        <w:docPartGallery w:val="Page Numbers (Bottom of Page)"/>
        <w:docPartUnique/>
      </w:docPartObj>
    </w:sdtPr>
    <w:sdtContent>
      <w:p w:rsidR="002A4084" w:rsidRDefault="00104D1A">
        <w:pPr>
          <w:pStyle w:val="Subsol"/>
          <w:jc w:val="center"/>
        </w:pPr>
        <w:r>
          <w:fldChar w:fldCharType="begin"/>
        </w:r>
        <w:r w:rsidR="002A4084">
          <w:instrText>PAGE   \* MERGEFORMAT</w:instrText>
        </w:r>
        <w:r>
          <w:fldChar w:fldCharType="separate"/>
        </w:r>
        <w:r w:rsidR="007E6D27">
          <w:rPr>
            <w:noProof/>
          </w:rPr>
          <w:t>11</w:t>
        </w:r>
        <w:r>
          <w:fldChar w:fldCharType="end"/>
        </w:r>
      </w:p>
    </w:sdtContent>
  </w:sdt>
  <w:p w:rsidR="006469F5" w:rsidRDefault="006469F5" w:rsidP="003F3AAA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A13" w:rsidRDefault="00BA7A13" w:rsidP="006469F5">
      <w:pPr>
        <w:spacing w:after="0" w:line="240" w:lineRule="auto"/>
      </w:pPr>
      <w:r>
        <w:separator/>
      </w:r>
    </w:p>
  </w:footnote>
  <w:footnote w:type="continuationSeparator" w:id="0">
    <w:p w:rsidR="00BA7A13" w:rsidRDefault="00BA7A13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9F5" w:rsidRDefault="006469F5" w:rsidP="006469F5">
    <w:pPr>
      <w:pStyle w:val="Antet"/>
    </w:pPr>
  </w:p>
  <w:p w:rsidR="006469F5" w:rsidRPr="003F3AAA" w:rsidRDefault="00E33356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D1A" w:rsidRPr="00104D1A">
      <w:rPr>
        <w:b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098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>
            <w:txbxContent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b/>
                    <w:lang w:val="en-US"/>
                  </w:rPr>
                  <w:t>COLEGIUL NA</w:t>
                </w:r>
                <w:r w:rsidRPr="000247BF">
                  <w:rPr>
                    <w:rFonts w:cs="Times New Roman"/>
                    <w:b/>
                  </w:rPr>
                  <w:t>ŢIONAL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„I.C. BRĂTIANU”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HAŢEG</w:t>
                </w:r>
              </w:p>
              <w:p w:rsidR="00F2436B" w:rsidRPr="00F2436B" w:rsidRDefault="00F2436B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104D1A" w:rsidRPr="00104D1A">
      <w:rPr>
        <w:b/>
        <w:noProof/>
      </w:rPr>
      <w:pict>
        <v:shape id="_x0000_s409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>
            <w:txbxContent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</w:p>
            </w:txbxContent>
          </v:textbox>
        </v:shape>
      </w:pic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3047E"/>
    <w:multiLevelType w:val="hybridMultilevel"/>
    <w:tmpl w:val="4B24F438"/>
    <w:lvl w:ilvl="0" w:tplc="33E2C844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B76DD5"/>
    <w:multiLevelType w:val="hybridMultilevel"/>
    <w:tmpl w:val="A9EA217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767CE"/>
    <w:multiLevelType w:val="hybridMultilevel"/>
    <w:tmpl w:val="895630BA"/>
    <w:lvl w:ilvl="0" w:tplc="076054E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2D33CD"/>
    <w:multiLevelType w:val="hybridMultilevel"/>
    <w:tmpl w:val="AE7081C6"/>
    <w:lvl w:ilvl="0" w:tplc="AF18D66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69F5"/>
    <w:rsid w:val="00014670"/>
    <w:rsid w:val="000247BF"/>
    <w:rsid w:val="0002716E"/>
    <w:rsid w:val="00064D4E"/>
    <w:rsid w:val="000901E2"/>
    <w:rsid w:val="000B1BF2"/>
    <w:rsid w:val="00104D1A"/>
    <w:rsid w:val="0011265A"/>
    <w:rsid w:val="00142A3E"/>
    <w:rsid w:val="00144311"/>
    <w:rsid w:val="00172858"/>
    <w:rsid w:val="0021234D"/>
    <w:rsid w:val="002144BA"/>
    <w:rsid w:val="00246BE1"/>
    <w:rsid w:val="002A1146"/>
    <w:rsid w:val="002A4084"/>
    <w:rsid w:val="002D7AE1"/>
    <w:rsid w:val="003178D7"/>
    <w:rsid w:val="00332085"/>
    <w:rsid w:val="003776B8"/>
    <w:rsid w:val="003907D5"/>
    <w:rsid w:val="003B3138"/>
    <w:rsid w:val="003C1ADA"/>
    <w:rsid w:val="003F3AAA"/>
    <w:rsid w:val="00457ED3"/>
    <w:rsid w:val="0048025D"/>
    <w:rsid w:val="0049553A"/>
    <w:rsid w:val="004C56B9"/>
    <w:rsid w:val="004D384C"/>
    <w:rsid w:val="004F2622"/>
    <w:rsid w:val="00520F19"/>
    <w:rsid w:val="00526682"/>
    <w:rsid w:val="00533165"/>
    <w:rsid w:val="00537033"/>
    <w:rsid w:val="0056209A"/>
    <w:rsid w:val="00580AE8"/>
    <w:rsid w:val="005B0762"/>
    <w:rsid w:val="005B3A91"/>
    <w:rsid w:val="005C5801"/>
    <w:rsid w:val="00611D62"/>
    <w:rsid w:val="00621CD3"/>
    <w:rsid w:val="006469F5"/>
    <w:rsid w:val="006A4015"/>
    <w:rsid w:val="006B4D34"/>
    <w:rsid w:val="006C56FD"/>
    <w:rsid w:val="006E02F1"/>
    <w:rsid w:val="00701982"/>
    <w:rsid w:val="00725662"/>
    <w:rsid w:val="00731726"/>
    <w:rsid w:val="00762184"/>
    <w:rsid w:val="00772555"/>
    <w:rsid w:val="007E6D27"/>
    <w:rsid w:val="007F7107"/>
    <w:rsid w:val="00806E63"/>
    <w:rsid w:val="008422EB"/>
    <w:rsid w:val="00880977"/>
    <w:rsid w:val="00882D37"/>
    <w:rsid w:val="008B2A1C"/>
    <w:rsid w:val="008D4FAD"/>
    <w:rsid w:val="00930855"/>
    <w:rsid w:val="00930DB3"/>
    <w:rsid w:val="009625E1"/>
    <w:rsid w:val="009E650D"/>
    <w:rsid w:val="009E78CF"/>
    <w:rsid w:val="00A11D6A"/>
    <w:rsid w:val="00A4694B"/>
    <w:rsid w:val="00A77F26"/>
    <w:rsid w:val="00A77F7D"/>
    <w:rsid w:val="00AA15F4"/>
    <w:rsid w:val="00AC1C61"/>
    <w:rsid w:val="00AD723A"/>
    <w:rsid w:val="00AE4171"/>
    <w:rsid w:val="00AE5EEF"/>
    <w:rsid w:val="00B363C8"/>
    <w:rsid w:val="00B90076"/>
    <w:rsid w:val="00BA7A13"/>
    <w:rsid w:val="00BF4256"/>
    <w:rsid w:val="00C11582"/>
    <w:rsid w:val="00C21D8B"/>
    <w:rsid w:val="00C2769B"/>
    <w:rsid w:val="00CB7D83"/>
    <w:rsid w:val="00CD71C1"/>
    <w:rsid w:val="00CE2348"/>
    <w:rsid w:val="00CE40F3"/>
    <w:rsid w:val="00D20CFC"/>
    <w:rsid w:val="00D42D01"/>
    <w:rsid w:val="00D5465D"/>
    <w:rsid w:val="00D82671"/>
    <w:rsid w:val="00D8624E"/>
    <w:rsid w:val="00D90AD1"/>
    <w:rsid w:val="00D951BE"/>
    <w:rsid w:val="00DA2E20"/>
    <w:rsid w:val="00DA709D"/>
    <w:rsid w:val="00DD760C"/>
    <w:rsid w:val="00E07B69"/>
    <w:rsid w:val="00E33356"/>
    <w:rsid w:val="00E526FC"/>
    <w:rsid w:val="00E54255"/>
    <w:rsid w:val="00E70733"/>
    <w:rsid w:val="00EC33F4"/>
    <w:rsid w:val="00ED5912"/>
    <w:rsid w:val="00F05CA1"/>
    <w:rsid w:val="00F2436B"/>
    <w:rsid w:val="00F339B6"/>
    <w:rsid w:val="00F51D48"/>
    <w:rsid w:val="00FA32AD"/>
    <w:rsid w:val="00FE4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D1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B90076"/>
    <w:pPr>
      <w:spacing w:after="0" w:line="240" w:lineRule="auto"/>
    </w:pPr>
  </w:style>
  <w:style w:type="paragraph" w:customStyle="1" w:styleId="Titlu1">
    <w:name w:val="Titlu1"/>
    <w:basedOn w:val="Normal"/>
    <w:next w:val="Normal"/>
    <w:qFormat/>
    <w:locked/>
    <w:rsid w:val="0053316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53316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itlu">
    <w:name w:val="Title"/>
    <w:basedOn w:val="Normal"/>
    <w:next w:val="Normal"/>
    <w:link w:val="TitluCaracter"/>
    <w:qFormat/>
    <w:rsid w:val="005331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1">
    <w:name w:val="Titlu Caracter1"/>
    <w:basedOn w:val="Fontdeparagrafimplicit"/>
    <w:uiPriority w:val="10"/>
    <w:rsid w:val="005331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520F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C276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F1E00-157A-41E0-AB46-20A7CF31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1624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2017-07-10T04:54:00Z</cp:lastPrinted>
  <dcterms:created xsi:type="dcterms:W3CDTF">2018-09-23T11:51:00Z</dcterms:created>
  <dcterms:modified xsi:type="dcterms:W3CDTF">2018-09-25T05:02:00Z</dcterms:modified>
</cp:coreProperties>
</file>