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927" w:rsidRDefault="00DC2927"/>
    <w:p w:rsidR="00DC2927" w:rsidRDefault="00DC2927" w:rsidP="00DC2927"/>
    <w:p w:rsidR="0037015C" w:rsidRDefault="0037015C" w:rsidP="0037015C">
      <w:r>
        <w:t>Nr.                 /26.02.2019</w:t>
      </w:r>
    </w:p>
    <w:p w:rsidR="00022CBF" w:rsidRDefault="00022CBF" w:rsidP="0037015C"/>
    <w:p w:rsidR="0037015C" w:rsidRDefault="0037015C" w:rsidP="0037015C"/>
    <w:p w:rsidR="0037015C" w:rsidRDefault="0037015C" w:rsidP="0037015C"/>
    <w:p w:rsidR="0037015C" w:rsidRDefault="0037015C" w:rsidP="0037015C">
      <w:pPr>
        <w:jc w:val="center"/>
        <w:rPr>
          <w:b/>
          <w:bCs/>
        </w:rPr>
      </w:pPr>
      <w:r>
        <w:rPr>
          <w:b/>
          <w:bCs/>
        </w:rPr>
        <w:t>Olimpiada de</w:t>
      </w:r>
      <w:r>
        <w:rPr>
          <w:b/>
          <w:bCs/>
        </w:rPr>
        <w:t xml:space="preserve"> Astronomie și Astrof</w:t>
      </w:r>
      <w:r>
        <w:rPr>
          <w:b/>
          <w:bCs/>
        </w:rPr>
        <w:t>izică</w:t>
      </w:r>
    </w:p>
    <w:p w:rsidR="0037015C" w:rsidRDefault="0037015C" w:rsidP="0037015C">
      <w:pPr>
        <w:jc w:val="center"/>
        <w:rPr>
          <w:b/>
          <w:bCs/>
        </w:rPr>
      </w:pPr>
      <w:r>
        <w:rPr>
          <w:b/>
          <w:bCs/>
        </w:rPr>
        <w:t>Etapa judeţeană</w:t>
      </w:r>
    </w:p>
    <w:p w:rsidR="0037015C" w:rsidRDefault="0037015C" w:rsidP="0037015C">
      <w:pPr>
        <w:jc w:val="center"/>
        <w:rPr>
          <w:b/>
          <w:bCs/>
        </w:rPr>
      </w:pPr>
      <w:r>
        <w:rPr>
          <w:b/>
          <w:bCs/>
        </w:rPr>
        <w:t>3 martie 2019</w:t>
      </w:r>
    </w:p>
    <w:p w:rsidR="0037015C" w:rsidRDefault="0037015C" w:rsidP="0037015C">
      <w:pPr>
        <w:spacing w:line="360" w:lineRule="auto"/>
        <w:jc w:val="center"/>
        <w:rPr>
          <w:b/>
          <w:bCs/>
        </w:rPr>
      </w:pPr>
    </w:p>
    <w:p w:rsidR="0037015C" w:rsidRDefault="0037015C" w:rsidP="0037015C">
      <w:pPr>
        <w:spacing w:line="360" w:lineRule="auto"/>
        <w:jc w:val="center"/>
        <w:rPr>
          <w:b/>
          <w:bCs/>
        </w:rPr>
      </w:pPr>
    </w:p>
    <w:p w:rsidR="0037015C" w:rsidRDefault="0037015C" w:rsidP="0037015C">
      <w:pPr>
        <w:spacing w:line="360" w:lineRule="auto"/>
        <w:jc w:val="both"/>
      </w:pPr>
      <w:r>
        <w:rPr>
          <w:b/>
          <w:bCs/>
        </w:rPr>
        <w:tab/>
      </w:r>
      <w:r>
        <w:t>Instituţia de învăţământ organizatoar</w:t>
      </w:r>
      <w:r>
        <w:t xml:space="preserve">e: Liceul Teoretic „Aurel Vlaicu” Orăștie </w:t>
      </w:r>
    </w:p>
    <w:p w:rsidR="00022CBF" w:rsidRDefault="00022CBF" w:rsidP="0037015C">
      <w:pPr>
        <w:spacing w:line="360" w:lineRule="auto"/>
        <w:jc w:val="both"/>
      </w:pPr>
    </w:p>
    <w:p w:rsidR="0037015C" w:rsidRDefault="0037015C" w:rsidP="0037015C">
      <w:pPr>
        <w:spacing w:line="360" w:lineRule="auto"/>
        <w:jc w:val="both"/>
        <w:rPr>
          <w:b/>
          <w:bCs/>
        </w:rPr>
      </w:pPr>
      <w:r>
        <w:tab/>
      </w:r>
      <w:r w:rsidR="00145D70">
        <w:rPr>
          <w:b/>
          <w:bCs/>
        </w:rPr>
        <w:t>Criteriul</w:t>
      </w:r>
      <w:r>
        <w:rPr>
          <w:b/>
          <w:bCs/>
        </w:rPr>
        <w:t xml:space="preserve"> de calificare a elevilor pentru etapa naţională:</w:t>
      </w:r>
    </w:p>
    <w:p w:rsidR="0037015C" w:rsidRPr="00145D70" w:rsidRDefault="00145D70" w:rsidP="0037015C">
      <w:pPr>
        <w:spacing w:line="360" w:lineRule="auto"/>
        <w:jc w:val="both"/>
      </w:pPr>
      <w:r>
        <w:tab/>
      </w:r>
      <w:r w:rsidR="0037015C">
        <w:t xml:space="preserve"> Calificarea elevilor la etapa naţională se realizează prin sistem competiţional,</w:t>
      </w:r>
      <w:r w:rsidR="00022CBF">
        <w:t xml:space="preserve"> </w:t>
      </w:r>
      <w:r>
        <w:t>pe secțiuni,</w:t>
      </w:r>
      <w:r w:rsidR="00022CBF">
        <w:t xml:space="preserve"> </w:t>
      </w:r>
      <w:r w:rsidR="0037015C">
        <w:t>având ca unic criteriu de calificare ierarhizarea în ordine descrescătoare a punctajului total obţin</w:t>
      </w:r>
      <w:r>
        <w:t>ut de</w:t>
      </w:r>
      <w:r w:rsidR="00022CBF">
        <w:t xml:space="preserve"> către</w:t>
      </w:r>
      <w:r>
        <w:t xml:space="preserve"> elevi la etapa judeţeană.</w:t>
      </w:r>
    </w:p>
    <w:p w:rsidR="0037015C" w:rsidRPr="008C33D7" w:rsidRDefault="00145D70" w:rsidP="0037015C">
      <w:pPr>
        <w:spacing w:line="360" w:lineRule="auto"/>
        <w:jc w:val="both"/>
        <w:rPr>
          <w:lang w:val="pt-BR"/>
        </w:rPr>
      </w:pPr>
      <w:r>
        <w:rPr>
          <w:lang w:val="pt-BR"/>
        </w:rPr>
        <w:tab/>
        <w:t>Criteriul a fost stabilit</w:t>
      </w:r>
      <w:r w:rsidR="0037015C" w:rsidRPr="008C33D7">
        <w:rPr>
          <w:lang w:val="pt-BR"/>
        </w:rPr>
        <w:t xml:space="preserve"> </w:t>
      </w:r>
      <w:r w:rsidR="00022CBF">
        <w:rPr>
          <w:lang w:val="pt-BR"/>
        </w:rPr>
        <w:t xml:space="preserve">de </w:t>
      </w:r>
      <w:r w:rsidR="0037015C">
        <w:rPr>
          <w:lang w:val="pt-BR"/>
        </w:rPr>
        <w:t xml:space="preserve">membrii Consiliului Consultativ – disciplina FIZICĂ (Inspectoratul Școlar Județean Hunedoara), </w:t>
      </w:r>
      <w:r w:rsidR="0037015C" w:rsidRPr="008C33D7">
        <w:rPr>
          <w:lang w:val="pt-BR"/>
        </w:rPr>
        <w:t>în conformitate cu prevederile art. 20, a</w:t>
      </w:r>
      <w:r w:rsidR="0037015C">
        <w:rPr>
          <w:lang w:val="pt-BR"/>
        </w:rPr>
        <w:t xml:space="preserve">lin. (2) din </w:t>
      </w:r>
      <w:r w:rsidR="0037015C" w:rsidRPr="008C33D7">
        <w:rPr>
          <w:lang w:val="pt-BR"/>
        </w:rPr>
        <w:t xml:space="preserve">Metodologia – cadru de organizare şi desfăşurare a competiţiilor şcolare, aprobată cu </w:t>
      </w:r>
      <w:r w:rsidR="0037015C">
        <w:rPr>
          <w:lang w:val="pt-BR"/>
        </w:rPr>
        <w:t xml:space="preserve">                                O.M. </w:t>
      </w:r>
      <w:r w:rsidR="0037015C" w:rsidRPr="008C33D7">
        <w:rPr>
          <w:lang w:val="pt-BR"/>
        </w:rPr>
        <w:t>nr. 3035/10.01.2012 şi cu Regulamentul specific privi</w:t>
      </w:r>
      <w:r w:rsidR="00022CBF">
        <w:rPr>
          <w:lang w:val="pt-BR"/>
        </w:rPr>
        <w:t>nd organizarea şi desfăşurarea O</w:t>
      </w:r>
      <w:bookmarkStart w:id="0" w:name="_GoBack"/>
      <w:bookmarkEnd w:id="0"/>
      <w:r w:rsidR="0037015C" w:rsidRPr="008C33D7">
        <w:rPr>
          <w:lang w:val="pt-BR"/>
        </w:rPr>
        <w:t>limpiadei</w:t>
      </w:r>
      <w:r>
        <w:rPr>
          <w:lang w:val="pt-BR"/>
        </w:rPr>
        <w:t xml:space="preserve"> de Astronomie și Astrofizică</w:t>
      </w:r>
      <w:r w:rsidR="0037015C" w:rsidRPr="008C33D7">
        <w:rPr>
          <w:lang w:val="pt-BR"/>
        </w:rPr>
        <w:t>.</w:t>
      </w:r>
    </w:p>
    <w:p w:rsidR="0037015C" w:rsidRDefault="0037015C" w:rsidP="0037015C">
      <w:pPr>
        <w:spacing w:line="360" w:lineRule="auto"/>
        <w:jc w:val="both"/>
        <w:rPr>
          <w:lang w:val="pt-BR"/>
        </w:rPr>
      </w:pPr>
    </w:p>
    <w:p w:rsidR="0037015C" w:rsidRPr="008C33D7" w:rsidRDefault="0037015C" w:rsidP="0037015C">
      <w:pPr>
        <w:spacing w:line="360" w:lineRule="auto"/>
        <w:jc w:val="both"/>
        <w:rPr>
          <w:lang w:val="pt-BR"/>
        </w:rPr>
      </w:pPr>
    </w:p>
    <w:p w:rsidR="0037015C" w:rsidRPr="008C33D7" w:rsidRDefault="0037015C" w:rsidP="0037015C">
      <w:pPr>
        <w:jc w:val="both"/>
        <w:rPr>
          <w:lang w:val="pt-BR"/>
        </w:rPr>
      </w:pPr>
      <w:r w:rsidRPr="008C33D7">
        <w:rPr>
          <w:lang w:val="pt-BR"/>
        </w:rPr>
        <w:t xml:space="preserve">Preşedinte,                                                      </w:t>
      </w:r>
      <w:r>
        <w:rPr>
          <w:lang w:val="pt-BR"/>
        </w:rPr>
        <w:t xml:space="preserve">                              </w:t>
      </w:r>
      <w:r w:rsidRPr="008C33D7">
        <w:rPr>
          <w:lang w:val="pt-BR"/>
        </w:rPr>
        <w:t>Preşedinte executiv,</w:t>
      </w:r>
    </w:p>
    <w:p w:rsidR="0037015C" w:rsidRPr="008C33D7" w:rsidRDefault="0037015C" w:rsidP="0037015C">
      <w:pPr>
        <w:jc w:val="both"/>
        <w:rPr>
          <w:lang w:val="pt-BR"/>
        </w:rPr>
      </w:pPr>
      <w:r w:rsidRPr="008C33D7">
        <w:rPr>
          <w:lang w:val="pt-BR"/>
        </w:rPr>
        <w:t xml:space="preserve">Inspector Şcolar General                                           </w:t>
      </w:r>
      <w:r>
        <w:rPr>
          <w:lang w:val="pt-BR"/>
        </w:rPr>
        <w:t xml:space="preserve">     </w:t>
      </w:r>
      <w:r w:rsidR="00145D70">
        <w:rPr>
          <w:lang w:val="pt-BR"/>
        </w:rPr>
        <w:t xml:space="preserve">           </w:t>
      </w:r>
      <w:r>
        <w:rPr>
          <w:lang w:val="pt-BR"/>
        </w:rPr>
        <w:t xml:space="preserve"> </w:t>
      </w:r>
      <w:r w:rsidRPr="008C33D7">
        <w:rPr>
          <w:lang w:val="pt-BR"/>
        </w:rPr>
        <w:t>Inspector Şcolar - Fizică</w:t>
      </w:r>
    </w:p>
    <w:p w:rsidR="0037015C" w:rsidRDefault="0037015C" w:rsidP="0037015C">
      <w:pPr>
        <w:jc w:val="both"/>
      </w:pPr>
      <w:r>
        <w:rPr>
          <w:lang w:val="pt-BR"/>
        </w:rPr>
        <w:t xml:space="preserve">Prof. dr. </w:t>
      </w:r>
      <w:r w:rsidR="00145D70">
        <w:rPr>
          <w:lang w:val="it-IT"/>
        </w:rPr>
        <w:t>Maria Ștefănie</w:t>
      </w:r>
      <w:r w:rsidRPr="002F5DA8">
        <w:rPr>
          <w:lang w:val="it-IT"/>
        </w:rPr>
        <w:t xml:space="preserve">                                </w:t>
      </w:r>
      <w:r w:rsidR="00145D70">
        <w:rPr>
          <w:lang w:val="it-IT"/>
        </w:rPr>
        <w:t xml:space="preserve">                               </w:t>
      </w:r>
      <w:r>
        <w:rPr>
          <w:lang w:val="it-IT"/>
        </w:rPr>
        <w:t xml:space="preserve"> </w:t>
      </w:r>
      <w:r w:rsidRPr="002F5DA8">
        <w:rPr>
          <w:lang w:val="it-IT"/>
        </w:rPr>
        <w:t xml:space="preserve">Prof. dr. </w:t>
      </w:r>
      <w:r>
        <w:t>Daniel Lazăr</w:t>
      </w:r>
    </w:p>
    <w:p w:rsidR="0037015C" w:rsidRDefault="0037015C" w:rsidP="0037015C"/>
    <w:p w:rsidR="00FF0160" w:rsidRPr="00DC2927" w:rsidRDefault="00FF0160" w:rsidP="00DC2927">
      <w:pPr>
        <w:jc w:val="center"/>
      </w:pPr>
    </w:p>
    <w:sectPr w:rsidR="00FF0160" w:rsidRPr="00DC2927" w:rsidSect="00F419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851" w:left="144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5B3" w:rsidRDefault="003C65B3" w:rsidP="003425AD">
      <w:r>
        <w:separator/>
      </w:r>
    </w:p>
  </w:endnote>
  <w:endnote w:type="continuationSeparator" w:id="0">
    <w:p w:rsidR="003C65B3" w:rsidRDefault="003C65B3" w:rsidP="0034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Pr="00F419DF" w:rsidRDefault="00F419DF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242"/>
    </w:tblGrid>
    <w:tr w:rsidR="00F419DF" w:rsidRPr="00F419DF" w:rsidTr="00257E5C">
      <w:trPr>
        <w:trHeight w:val="1414"/>
      </w:trPr>
      <w:tc>
        <w:tcPr>
          <w:tcW w:w="5000" w:type="pct"/>
          <w:shd w:val="clear" w:color="auto" w:fill="auto"/>
        </w:tcPr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Str. </w:t>
          </w:r>
          <w:proofErr w:type="spell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Gh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. </w:t>
          </w:r>
          <w:proofErr w:type="spellStart"/>
          <w:proofErr w:type="gram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Baritiu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  nr</w:t>
          </w:r>
          <w:proofErr w:type="gram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. 2, 330065 - DEVA, </w:t>
          </w:r>
          <w:proofErr w:type="spell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jud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. HUNEDOARA</w:t>
          </w:r>
        </w:p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Tel:    +4 (0) 254213315, +4 (0) 254215755</w:t>
          </w:r>
        </w:p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Fax:   +4 (0) 254215034, +4 (0) 254220911</w:t>
          </w:r>
        </w:p>
        <w:p w:rsidR="00F419DF" w:rsidRPr="00F419DF" w:rsidRDefault="00F419DF" w:rsidP="00F419DF">
          <w:pPr>
            <w:jc w:val="right"/>
            <w:outlineLvl w:val="0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inspectorat@isj.hd.edu.ro</w:t>
          </w:r>
        </w:p>
        <w:p w:rsidR="00F419DF" w:rsidRPr="00F419DF" w:rsidRDefault="003C65B3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</w:rPr>
          </w:pPr>
          <w:hyperlink r:id="rId1" w:history="1">
            <w:r w:rsidR="00F419DF" w:rsidRPr="00F419DF">
              <w:rPr>
                <w:rStyle w:val="Hyperlink"/>
                <w:rFonts w:ascii="Times New Roman" w:hAnsi="Times New Roman"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F419DF" w:rsidRDefault="00F419DF">
    <w:pPr>
      <w:pStyle w:val="Footer"/>
    </w:pPr>
  </w:p>
  <w:p w:rsidR="00F419DF" w:rsidRDefault="00F419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5B3" w:rsidRDefault="003C65B3" w:rsidP="003425AD">
      <w:r>
        <w:separator/>
      </w:r>
    </w:p>
  </w:footnote>
  <w:footnote w:type="continuationSeparator" w:id="0">
    <w:p w:rsidR="003C65B3" w:rsidRDefault="003C65B3" w:rsidP="00342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00"/>
      <w:gridCol w:w="2633"/>
      <w:gridCol w:w="2977"/>
      <w:gridCol w:w="3112"/>
    </w:tblGrid>
    <w:tr w:rsidR="00F419DF" w:rsidRPr="00FE1A9A" w:rsidTr="00F419DF">
      <w:tc>
        <w:tcPr>
          <w:tcW w:w="605" w:type="pct"/>
          <w:shd w:val="clear" w:color="auto" w:fill="auto"/>
          <w:vAlign w:val="center"/>
        </w:tcPr>
        <w:p w:rsidR="00DC2927" w:rsidRPr="00FE1A9A" w:rsidRDefault="00DC2927" w:rsidP="00F419DF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61312" behindDoc="0" locked="0" layoutInCell="1" allowOverlap="1" wp14:anchorId="715EE3BC" wp14:editId="60539D94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5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:rsidR="00DC2927" w:rsidRPr="00DC2927" w:rsidRDefault="00DC2927" w:rsidP="00F419DF">
          <w:pPr>
            <w:contextualSpacing/>
            <w:rPr>
              <w:rFonts w:cs="Times New Roman"/>
              <w:color w:val="365F91" w:themeColor="accent1" w:themeShade="BF"/>
              <w:spacing w:val="24"/>
            </w:rPr>
          </w:pPr>
          <w:r w:rsidRPr="00DC2927">
            <w:rPr>
              <w:rFonts w:cs="Times New Roman"/>
              <w:color w:val="365F91" w:themeColor="accent1" w:themeShade="BF"/>
              <w:spacing w:val="24"/>
            </w:rPr>
            <w:t>INSPECTORATUL</w:t>
          </w:r>
        </w:p>
        <w:p w:rsidR="00DC2927" w:rsidRPr="00DC2927" w:rsidRDefault="00DC2927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color w:val="365F91" w:themeColor="accent1" w:themeShade="BF"/>
            </w:rPr>
            <w:t>ȘCOLAR JUDEȚEAN</w:t>
          </w:r>
        </w:p>
        <w:p w:rsidR="00DC2927" w:rsidRPr="006D3EC2" w:rsidRDefault="00DC2927" w:rsidP="00F419DF">
          <w:pPr>
            <w:contextualSpacing/>
            <w:rPr>
              <w:b/>
              <w:spacing w:val="76"/>
            </w:rPr>
          </w:pPr>
          <w:r w:rsidRPr="00DC2927">
            <w:rPr>
              <w:rFonts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:rsidR="00F419DF" w:rsidRPr="00F419DF" w:rsidRDefault="00F419DF" w:rsidP="00F419DF">
          <w:pPr>
            <w:contextualSpacing/>
            <w:rPr>
              <w:rFonts w:cs="Times New Roman"/>
              <w:color w:val="365F91" w:themeColor="accent1" w:themeShade="BF"/>
              <w:sz w:val="12"/>
              <w:szCs w:val="12"/>
            </w:rPr>
          </w:pPr>
        </w:p>
        <w:p w:rsidR="00DC2927" w:rsidRPr="00DC2927" w:rsidRDefault="00F419DF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noProof/>
              <w:color w:val="365F91" w:themeColor="accent1" w:themeShade="BF"/>
              <w:lang w:val="en-US"/>
            </w:rPr>
            <w:drawing>
              <wp:anchor distT="0" distB="0" distL="114300" distR="114300" simplePos="0" relativeHeight="251659264" behindDoc="0" locked="0" layoutInCell="1" allowOverlap="1" wp14:anchorId="02D12165" wp14:editId="2BFABF03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C2927" w:rsidRPr="00DC2927">
            <w:rPr>
              <w:rFonts w:cs="Times New Roman"/>
              <w:color w:val="365F91" w:themeColor="accent1" w:themeShade="BF"/>
            </w:rPr>
            <w:t>MINISTERUL</w:t>
          </w:r>
        </w:p>
        <w:p w:rsidR="00DC2927" w:rsidRPr="00DC2927" w:rsidRDefault="00DC2927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color w:val="365F91" w:themeColor="accent1" w:themeShade="BF"/>
            </w:rPr>
            <w:t>EDUCAȚIEI</w:t>
          </w:r>
        </w:p>
        <w:p w:rsidR="00DC2927" w:rsidRPr="00E966BB" w:rsidRDefault="00DC2927" w:rsidP="00F419DF">
          <w:pPr>
            <w:contextualSpacing/>
          </w:pPr>
          <w:r w:rsidRPr="00DC2927">
            <w:rPr>
              <w:rFonts w:cs="Times New Roman"/>
              <w:color w:val="365F91" w:themeColor="accent1" w:themeShade="BF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:rsidR="00DC2927" w:rsidRPr="008419EB" w:rsidRDefault="00F419DF" w:rsidP="00F419DF">
          <w:pPr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 wp14:anchorId="4D7EAD15" wp14:editId="0FC2EB0E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3425AD" w:rsidRPr="00DC2927" w:rsidRDefault="003425AD" w:rsidP="00DC2927">
    <w:pPr>
      <w:pStyle w:val="Header"/>
      <w:jc w:val="righ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AD"/>
    <w:rsid w:val="00022CBF"/>
    <w:rsid w:val="00145D70"/>
    <w:rsid w:val="003425AD"/>
    <w:rsid w:val="0037015C"/>
    <w:rsid w:val="003B1E9A"/>
    <w:rsid w:val="003C65B3"/>
    <w:rsid w:val="00A95523"/>
    <w:rsid w:val="00C52551"/>
    <w:rsid w:val="00DC2927"/>
    <w:rsid w:val="00F419DF"/>
    <w:rsid w:val="00FF0160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15C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15C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isj</cp:lastModifiedBy>
  <cp:revision>4</cp:revision>
  <dcterms:created xsi:type="dcterms:W3CDTF">2019-01-18T07:07:00Z</dcterms:created>
  <dcterms:modified xsi:type="dcterms:W3CDTF">2019-02-26T14:20:00Z</dcterms:modified>
</cp:coreProperties>
</file>