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27" w:rsidRDefault="00DC2927"/>
    <w:p w:rsidR="00492B4A" w:rsidRPr="004A5A48" w:rsidRDefault="00492B4A" w:rsidP="00492B4A">
      <w:pPr>
        <w:jc w:val="center"/>
        <w:rPr>
          <w:b/>
        </w:rPr>
      </w:pPr>
      <w:r w:rsidRPr="002468E9">
        <w:rPr>
          <w:b/>
        </w:rPr>
        <w:t xml:space="preserve">DECIZIA NR.                 </w:t>
      </w:r>
      <w:r>
        <w:rPr>
          <w:b/>
        </w:rPr>
        <w:t>/ 26.02.2019</w:t>
      </w:r>
    </w:p>
    <w:p w:rsidR="00492B4A" w:rsidRDefault="00492B4A" w:rsidP="00492B4A">
      <w:pPr>
        <w:jc w:val="center"/>
      </w:pPr>
    </w:p>
    <w:p w:rsidR="00492B4A" w:rsidRDefault="00492B4A" w:rsidP="00492B4A">
      <w:pPr>
        <w:jc w:val="center"/>
      </w:pPr>
    </w:p>
    <w:p w:rsidR="00492B4A" w:rsidRPr="002468E9" w:rsidRDefault="00492B4A" w:rsidP="00492B4A">
      <w:pPr>
        <w:spacing w:line="360" w:lineRule="auto"/>
        <w:jc w:val="both"/>
        <w:rPr>
          <w:b/>
        </w:rPr>
      </w:pPr>
      <w:r>
        <w:t xml:space="preserve"> </w:t>
      </w:r>
      <w:r>
        <w:tab/>
      </w:r>
      <w:r w:rsidRPr="002468E9">
        <w:rPr>
          <w:b/>
        </w:rPr>
        <w:t xml:space="preserve">În conformitate cu:  </w:t>
      </w:r>
    </w:p>
    <w:p w:rsidR="00492B4A" w:rsidRDefault="00492B4A" w:rsidP="00492B4A">
      <w:pPr>
        <w:numPr>
          <w:ilvl w:val="0"/>
          <w:numId w:val="1"/>
        </w:numPr>
        <w:jc w:val="both"/>
      </w:pPr>
      <w:r>
        <w:t xml:space="preserve">Anexa 1 a Ordinului M.E.C.T.S. nr. 3035/10.01.2012, privind aprobarea Metodolo-                 giei-Cadru de Organizare şi Desfăşurare a Competiţiilor Şcolare;  </w:t>
      </w:r>
    </w:p>
    <w:p w:rsidR="00492B4A" w:rsidRDefault="00492B4A" w:rsidP="00492B4A">
      <w:pPr>
        <w:ind w:left="720" w:firstLine="720"/>
        <w:jc w:val="both"/>
        <w:rPr>
          <w:lang w:val="pt-BR"/>
        </w:rPr>
      </w:pPr>
      <w:r>
        <w:t>Regulamentul de organizare a activităţilor cuprinse în calendarul activităţilor educative, şcolare şi extraşcolare şi a adresei M.E.N. nr. 28925 din 01.02.2013 ce cuprinde Regulamentul specific privind organizarea şi desfăşurarea Olimpiadei d</w:t>
      </w:r>
      <w:r>
        <w:t>e Astronomie şi Astrofizică.</w:t>
      </w:r>
    </w:p>
    <w:p w:rsidR="00492B4A" w:rsidRDefault="00492B4A" w:rsidP="00492B4A">
      <w:pPr>
        <w:ind w:left="720" w:firstLine="720"/>
        <w:jc w:val="both"/>
      </w:pPr>
      <w:r>
        <w:rPr>
          <w:lang w:val="pt-BR"/>
        </w:rPr>
        <w:t xml:space="preserve">  </w:t>
      </w:r>
      <w:r>
        <w:t xml:space="preserve">  </w:t>
      </w:r>
    </w:p>
    <w:p w:rsidR="00492B4A" w:rsidRDefault="00492B4A" w:rsidP="00492B4A">
      <w:pPr>
        <w:numPr>
          <w:ilvl w:val="0"/>
          <w:numId w:val="1"/>
        </w:numPr>
        <w:jc w:val="both"/>
      </w:pPr>
      <w:r>
        <w:t xml:space="preserve">Art. 13 din OMECTS nr. 5530/2011, privind aprobarea Regulamentului-cadru de organizare şi funcţionare a inspectoratelor şcolare, cu modificările şi completările ulterioare, </w:t>
      </w:r>
    </w:p>
    <w:p w:rsidR="00492B4A" w:rsidRDefault="00492B4A" w:rsidP="00492B4A">
      <w:pPr>
        <w:spacing w:line="360" w:lineRule="auto"/>
        <w:jc w:val="both"/>
      </w:pPr>
    </w:p>
    <w:p w:rsidR="00492B4A" w:rsidRPr="002468E9" w:rsidRDefault="00492B4A" w:rsidP="00492B4A">
      <w:pPr>
        <w:jc w:val="center"/>
        <w:rPr>
          <w:b/>
        </w:rPr>
      </w:pPr>
      <w:r w:rsidRPr="002468E9">
        <w:rPr>
          <w:b/>
        </w:rPr>
        <w:t xml:space="preserve">INSPECTORUL ŞCOLAR GENERAL, </w:t>
      </w:r>
    </w:p>
    <w:p w:rsidR="00492B4A" w:rsidRPr="002468E9" w:rsidRDefault="00492B4A" w:rsidP="00492B4A">
      <w:pPr>
        <w:jc w:val="center"/>
        <w:rPr>
          <w:b/>
        </w:rPr>
      </w:pPr>
      <w:r w:rsidRPr="002468E9">
        <w:rPr>
          <w:b/>
        </w:rPr>
        <w:t>PROF. DR. MARIA ŞTEFĂNIE,</w:t>
      </w:r>
    </w:p>
    <w:p w:rsidR="00492B4A" w:rsidRDefault="00492B4A" w:rsidP="00492B4A">
      <w:pPr>
        <w:jc w:val="center"/>
      </w:pPr>
      <w:r>
        <w:t xml:space="preserve">numită în baza O. M. E. N. nr. 3494 / 25.03.2015, </w:t>
      </w:r>
    </w:p>
    <w:p w:rsidR="00492B4A" w:rsidRPr="002468E9" w:rsidRDefault="00492B4A" w:rsidP="00492B4A">
      <w:pPr>
        <w:jc w:val="center"/>
        <w:rPr>
          <w:b/>
        </w:rPr>
      </w:pPr>
      <w:r w:rsidRPr="002468E9">
        <w:rPr>
          <w:b/>
        </w:rPr>
        <w:t>DECIDE:</w:t>
      </w:r>
    </w:p>
    <w:p w:rsidR="00492B4A" w:rsidRDefault="00492B4A" w:rsidP="00492B4A">
      <w:pPr>
        <w:spacing w:line="360" w:lineRule="auto"/>
        <w:jc w:val="center"/>
      </w:pPr>
    </w:p>
    <w:p w:rsidR="00492B4A" w:rsidRDefault="00492B4A" w:rsidP="00492B4A">
      <w:pPr>
        <w:spacing w:before="240" w:line="360" w:lineRule="auto"/>
        <w:ind w:firstLine="708"/>
        <w:jc w:val="both"/>
      </w:pPr>
      <w:r w:rsidRPr="002468E9">
        <w:rPr>
          <w:b/>
          <w:u w:val="single"/>
        </w:rPr>
        <w:t>Art. 1</w:t>
      </w:r>
      <w:r>
        <w:t xml:space="preserve"> Se numeşte </w:t>
      </w:r>
      <w:r w:rsidRPr="002468E9">
        <w:rPr>
          <w:b/>
          <w:i/>
        </w:rPr>
        <w:t>Comisia de organizare şi de evaluare</w:t>
      </w:r>
      <w:r>
        <w:t xml:space="preserve"> pentru etapa judeţeană a </w:t>
      </w:r>
      <w:r w:rsidRPr="00702C76">
        <w:rPr>
          <w:b/>
          <w:i/>
        </w:rPr>
        <w:t>Olimpiadei de Astronomie şi Astrofizică</w:t>
      </w:r>
      <w:r>
        <w:rPr>
          <w:b/>
          <w:i/>
        </w:rPr>
        <w:t xml:space="preserve"> (2 martie 2019)</w:t>
      </w:r>
      <w:r>
        <w:t xml:space="preserve"> în următoarea componenţă: </w:t>
      </w:r>
    </w:p>
    <w:p w:rsidR="00492B4A" w:rsidRDefault="00492B4A" w:rsidP="00492B4A">
      <w:pPr>
        <w:spacing w:line="360" w:lineRule="auto"/>
        <w:ind w:firstLine="708"/>
        <w:jc w:val="both"/>
      </w:pPr>
      <w:r>
        <w:t>Preşedinte: Prof. dr. Maria Ștefănie</w:t>
      </w:r>
      <w:r>
        <w:t xml:space="preserve"> – Inspector Şcolar</w:t>
      </w:r>
      <w:r>
        <w:t xml:space="preserve"> General </w:t>
      </w:r>
      <w:r>
        <w:t xml:space="preserve"> </w:t>
      </w:r>
    </w:p>
    <w:p w:rsidR="00492B4A" w:rsidRDefault="00492B4A" w:rsidP="00492B4A">
      <w:pPr>
        <w:spacing w:line="360" w:lineRule="auto"/>
        <w:ind w:firstLine="708"/>
        <w:jc w:val="both"/>
      </w:pPr>
      <w:r>
        <w:t>Preşedinți executivi</w:t>
      </w:r>
      <w:r>
        <w:t>: Prof. dr.</w:t>
      </w:r>
      <w:r>
        <w:t xml:space="preserve"> Daniel</w:t>
      </w:r>
      <w:r>
        <w:t xml:space="preserve"> Lazăr</w:t>
      </w:r>
      <w:r>
        <w:t xml:space="preserve"> – Inspector Şcolar – Fizică</w:t>
      </w:r>
    </w:p>
    <w:p w:rsidR="00492B4A" w:rsidRDefault="00492B4A" w:rsidP="00492B4A">
      <w:pPr>
        <w:spacing w:line="360" w:lineRule="auto"/>
        <w:ind w:firstLine="708"/>
        <w:jc w:val="both"/>
      </w:pPr>
      <w:r>
        <w:t xml:space="preserve">                         </w:t>
      </w:r>
      <w:r>
        <w:t xml:space="preserve">        Prof. Margareta Giurgiu – Director la Liceul Teoretic „Aurel Vlaicu</w:t>
      </w:r>
      <w:r w:rsidR="006B2482">
        <w:t>” Orăștie</w:t>
      </w:r>
      <w:r>
        <w:t xml:space="preserve"> </w:t>
      </w:r>
    </w:p>
    <w:p w:rsidR="00492B4A" w:rsidRDefault="00492B4A" w:rsidP="00492B4A">
      <w:pPr>
        <w:spacing w:line="360" w:lineRule="auto"/>
        <w:ind w:firstLine="708"/>
        <w:jc w:val="both"/>
      </w:pPr>
      <w:r>
        <w:t>Vicepreşedi</w:t>
      </w:r>
      <w:r w:rsidR="00060398">
        <w:t>nţi: Prof. Mircea Ionică – Director Adjunct la Liceul Teoretic „Aurel Vlaicu” Orăștie</w:t>
      </w:r>
    </w:p>
    <w:p w:rsidR="00492B4A" w:rsidRDefault="0095040A" w:rsidP="0095040A">
      <w:pPr>
        <w:spacing w:line="360" w:lineRule="auto"/>
        <w:ind w:left="708"/>
        <w:jc w:val="center"/>
      </w:pPr>
      <w:r>
        <w:t xml:space="preserve">                         </w:t>
      </w:r>
      <w:r w:rsidR="00060398">
        <w:t xml:space="preserve">Prof. dr. </w:t>
      </w:r>
      <w:r w:rsidR="00492B4A">
        <w:t>Larisa</w:t>
      </w:r>
      <w:r w:rsidR="00060398">
        <w:t xml:space="preserve"> Măgherușan</w:t>
      </w:r>
      <w:r w:rsidR="00492B4A">
        <w:t xml:space="preserve"> – Colegiul N</w:t>
      </w:r>
      <w:r>
        <w:t xml:space="preserve">aţional Pedagogic „Regina Maria” Deva   </w:t>
      </w:r>
    </w:p>
    <w:p w:rsidR="0095040A" w:rsidRDefault="0095040A" w:rsidP="0095040A">
      <w:pPr>
        <w:spacing w:line="360" w:lineRule="auto"/>
        <w:ind w:left="708"/>
      </w:pPr>
      <w:r>
        <w:t xml:space="preserve">                           Prof. Liliana Cioară – Colegiul Național Pedagogic „Regina Maria” Deva</w:t>
      </w:r>
    </w:p>
    <w:p w:rsidR="0095040A" w:rsidRDefault="00492B4A" w:rsidP="00492B4A">
      <w:pPr>
        <w:spacing w:line="360" w:lineRule="auto"/>
        <w:ind w:firstLine="708"/>
        <w:jc w:val="both"/>
      </w:pPr>
      <w:r>
        <w:t>Secretar</w:t>
      </w:r>
      <w:r w:rsidR="0095040A">
        <w:t>i</w:t>
      </w:r>
      <w:r>
        <w:t>:</w:t>
      </w:r>
      <w:r w:rsidR="0095040A">
        <w:t xml:space="preserve"> </w:t>
      </w:r>
      <w:r>
        <w:t>Prof.</w:t>
      </w:r>
      <w:r w:rsidR="0095040A">
        <w:t xml:space="preserve"> Angela Șerban – Director Adjunct la</w:t>
      </w:r>
      <w:r>
        <w:t xml:space="preserve"> Ș</w:t>
      </w:r>
      <w:r w:rsidR="0095040A">
        <w:t>coala Gimnazială „Dominic Stanca” Orăștie</w:t>
      </w:r>
      <w:r>
        <w:t xml:space="preserve"> </w:t>
      </w:r>
    </w:p>
    <w:p w:rsidR="00492B4A" w:rsidRDefault="0095040A" w:rsidP="00492B4A">
      <w:pPr>
        <w:spacing w:line="360" w:lineRule="auto"/>
        <w:ind w:firstLine="708"/>
        <w:jc w:val="both"/>
      </w:pPr>
      <w:r>
        <w:t xml:space="preserve">                 Prof. Daniel Ianoși – Director la Liceul Teoretic „Mircea Eliade” Lupeni</w:t>
      </w:r>
      <w:r w:rsidR="00492B4A">
        <w:t xml:space="preserve">   </w:t>
      </w:r>
    </w:p>
    <w:p w:rsidR="00492B4A" w:rsidRDefault="00492B4A" w:rsidP="00492B4A">
      <w:pPr>
        <w:spacing w:line="360" w:lineRule="auto"/>
        <w:ind w:firstLine="708"/>
        <w:jc w:val="both"/>
      </w:pPr>
      <w:r>
        <w:lastRenderedPageBreak/>
        <w:t xml:space="preserve">         </w:t>
      </w:r>
    </w:p>
    <w:p w:rsidR="00492B4A" w:rsidRDefault="00492B4A" w:rsidP="00492B4A">
      <w:pPr>
        <w:spacing w:line="360" w:lineRule="auto"/>
        <w:ind w:left="708"/>
        <w:jc w:val="both"/>
      </w:pPr>
      <w:r>
        <w:t xml:space="preserve">Informatician: </w:t>
      </w:r>
      <w:r w:rsidR="00956116">
        <w:t>Marcel Hațegan – Liceul Teoretic „Aurel Vlaicu”</w:t>
      </w:r>
      <w:r w:rsidR="00AA2CFA">
        <w:t xml:space="preserve"> Orăștie</w:t>
      </w:r>
    </w:p>
    <w:p w:rsidR="00492B4A" w:rsidRDefault="00492B4A" w:rsidP="00492B4A">
      <w:pPr>
        <w:spacing w:line="360" w:lineRule="auto"/>
        <w:ind w:left="708"/>
        <w:jc w:val="both"/>
      </w:pPr>
    </w:p>
    <w:p w:rsidR="00492B4A" w:rsidRDefault="00492B4A" w:rsidP="00492B4A">
      <w:pPr>
        <w:spacing w:line="360" w:lineRule="auto"/>
        <w:ind w:left="708"/>
        <w:jc w:val="both"/>
      </w:pPr>
      <w:r w:rsidRPr="002468E9">
        <w:rPr>
          <w:b/>
          <w:u w:val="single"/>
        </w:rPr>
        <w:t>Art. 2</w:t>
      </w:r>
      <w:r>
        <w:t xml:space="preserve"> Se numeşte </w:t>
      </w:r>
      <w:r w:rsidRPr="00702C76">
        <w:rPr>
          <w:b/>
          <w:i/>
        </w:rPr>
        <w:t>Comisia de evaluare a lucrărilor scrise</w:t>
      </w:r>
      <w:r>
        <w:t xml:space="preserve"> în următoarea componenţă:  </w:t>
      </w:r>
    </w:p>
    <w:p w:rsidR="00492B4A" w:rsidRDefault="00492B4A" w:rsidP="00492B4A">
      <w:pPr>
        <w:spacing w:line="360" w:lineRule="auto"/>
        <w:ind w:left="708"/>
        <w:jc w:val="both"/>
      </w:pPr>
      <w:r>
        <w:t xml:space="preserve">Prof. </w:t>
      </w:r>
      <w:r w:rsidR="00AA2CFA">
        <w:t>dr.</w:t>
      </w:r>
      <w:r>
        <w:t xml:space="preserve"> Larisa</w:t>
      </w:r>
      <w:r w:rsidR="00AA2CFA">
        <w:t xml:space="preserve"> Măgherușan</w:t>
      </w:r>
      <w:r>
        <w:t xml:space="preserve"> – Colegiul Naţional Pedagogic „Regina Maria” Deva  </w:t>
      </w:r>
    </w:p>
    <w:p w:rsidR="00AA2CFA" w:rsidRDefault="00AA2CFA" w:rsidP="00492B4A">
      <w:pPr>
        <w:spacing w:line="360" w:lineRule="auto"/>
        <w:ind w:left="708"/>
        <w:jc w:val="both"/>
      </w:pPr>
      <w:r>
        <w:t xml:space="preserve">Prof. </w:t>
      </w:r>
      <w:r w:rsidR="00492B4A">
        <w:t xml:space="preserve"> Liliana</w:t>
      </w:r>
      <w:r>
        <w:t xml:space="preserve"> Cioară</w:t>
      </w:r>
      <w:r w:rsidR="00492B4A">
        <w:t xml:space="preserve"> - Colegiul Naţional Pedagogic „Regina Maria” Deva</w:t>
      </w:r>
    </w:p>
    <w:p w:rsidR="00492B4A" w:rsidRDefault="00AA2CFA" w:rsidP="00492B4A">
      <w:pPr>
        <w:spacing w:line="360" w:lineRule="auto"/>
        <w:ind w:left="708"/>
        <w:jc w:val="both"/>
      </w:pPr>
      <w:r>
        <w:t>Prof. Angela Șerban – Școala Gimnazială „Dominic Stanca” Orăștie</w:t>
      </w:r>
      <w:r w:rsidR="00492B4A">
        <w:t xml:space="preserve"> </w:t>
      </w:r>
    </w:p>
    <w:p w:rsidR="00492B4A" w:rsidRDefault="00492B4A" w:rsidP="00492B4A">
      <w:pPr>
        <w:spacing w:line="360" w:lineRule="auto"/>
        <w:ind w:left="708"/>
        <w:jc w:val="both"/>
      </w:pPr>
      <w:r>
        <w:t xml:space="preserve">Prof. Ianoşi Daniel – Liceul Teoretic „Mircea Eliade” Lupeni </w:t>
      </w:r>
    </w:p>
    <w:p w:rsidR="00492B4A" w:rsidRPr="00AA2CFA" w:rsidRDefault="00492B4A" w:rsidP="00AA2CFA">
      <w:pPr>
        <w:spacing w:line="360" w:lineRule="auto"/>
        <w:ind w:left="708"/>
        <w:jc w:val="both"/>
      </w:pPr>
    </w:p>
    <w:p w:rsidR="00492B4A" w:rsidRDefault="00492B4A" w:rsidP="00492B4A">
      <w:pPr>
        <w:spacing w:line="360" w:lineRule="auto"/>
        <w:ind w:left="708"/>
        <w:jc w:val="both"/>
        <w:rPr>
          <w:b/>
          <w:u w:val="single"/>
        </w:rPr>
      </w:pPr>
    </w:p>
    <w:p w:rsidR="00492B4A" w:rsidRDefault="00492B4A" w:rsidP="00AA2CFA">
      <w:pPr>
        <w:spacing w:line="360" w:lineRule="auto"/>
        <w:ind w:left="708"/>
        <w:jc w:val="both"/>
      </w:pPr>
      <w:r w:rsidRPr="00702C76">
        <w:rPr>
          <w:b/>
          <w:u w:val="single"/>
        </w:rPr>
        <w:t xml:space="preserve">Art. </w:t>
      </w:r>
      <w:r w:rsidR="00AA2CFA">
        <w:rPr>
          <w:b/>
          <w:u w:val="single"/>
        </w:rPr>
        <w:t>3</w:t>
      </w:r>
      <w:r>
        <w:t xml:space="preserve"> Prezenta decizie se înregistrează, se arhivează şi se c</w:t>
      </w:r>
      <w:r w:rsidR="00AA2CFA">
        <w:t xml:space="preserve">omunică persoanelor în drept, de </w:t>
      </w:r>
      <w:r>
        <w:t>către Secretariatul Inspectora</w:t>
      </w:r>
      <w:r w:rsidR="00AA2CFA">
        <w:t>tului Şcolar Judeţean Hunedoara.</w:t>
      </w:r>
    </w:p>
    <w:p w:rsidR="00492B4A" w:rsidRDefault="00492B4A" w:rsidP="00AA2CFA">
      <w:pPr>
        <w:spacing w:line="360" w:lineRule="auto"/>
        <w:jc w:val="both"/>
      </w:pPr>
    </w:p>
    <w:p w:rsidR="00492B4A" w:rsidRDefault="00492B4A" w:rsidP="00492B4A">
      <w:pPr>
        <w:spacing w:line="360" w:lineRule="auto"/>
        <w:jc w:val="both"/>
      </w:pPr>
    </w:p>
    <w:p w:rsidR="00492B4A" w:rsidRPr="00702C76" w:rsidRDefault="00492B4A" w:rsidP="00492B4A">
      <w:pPr>
        <w:ind w:left="708"/>
        <w:jc w:val="center"/>
        <w:rPr>
          <w:b/>
        </w:rPr>
      </w:pPr>
      <w:r w:rsidRPr="00702C76">
        <w:rPr>
          <w:b/>
        </w:rPr>
        <w:t>INSPECTOR ŞCOLAR GENERAL,</w:t>
      </w:r>
    </w:p>
    <w:p w:rsidR="00492B4A" w:rsidRDefault="00492B4A" w:rsidP="00492B4A">
      <w:pPr>
        <w:ind w:left="708"/>
        <w:jc w:val="center"/>
        <w:rPr>
          <w:b/>
        </w:rPr>
      </w:pPr>
      <w:r w:rsidRPr="00702C76">
        <w:rPr>
          <w:b/>
        </w:rPr>
        <w:t>PROF. DR. MARIA ŞTEFĂNIE</w:t>
      </w:r>
    </w:p>
    <w:p w:rsidR="00AA2CFA" w:rsidRDefault="00AA2CFA" w:rsidP="00492B4A">
      <w:pPr>
        <w:ind w:left="708"/>
        <w:jc w:val="center"/>
        <w:rPr>
          <w:b/>
        </w:rPr>
      </w:pPr>
    </w:p>
    <w:p w:rsidR="00AA2CFA" w:rsidRDefault="00AA2CFA" w:rsidP="00492B4A">
      <w:pPr>
        <w:ind w:left="708"/>
        <w:jc w:val="center"/>
        <w:rPr>
          <w:b/>
        </w:rPr>
      </w:pPr>
    </w:p>
    <w:p w:rsidR="00AA2CFA" w:rsidRDefault="00AA2CFA" w:rsidP="00492B4A">
      <w:pPr>
        <w:ind w:left="708"/>
        <w:jc w:val="center"/>
        <w:rPr>
          <w:b/>
        </w:rPr>
      </w:pPr>
    </w:p>
    <w:p w:rsidR="00AA2CFA" w:rsidRDefault="00AA2CFA" w:rsidP="00492B4A">
      <w:pPr>
        <w:ind w:left="708"/>
        <w:jc w:val="center"/>
      </w:pPr>
    </w:p>
    <w:p w:rsidR="00492B4A" w:rsidRDefault="00492B4A" w:rsidP="00492B4A">
      <w:pPr>
        <w:ind w:left="708"/>
        <w:jc w:val="both"/>
      </w:pPr>
    </w:p>
    <w:p w:rsidR="00492B4A" w:rsidRPr="00702C76" w:rsidRDefault="00AA2CFA" w:rsidP="00492B4A">
      <w:pPr>
        <w:ind w:left="708"/>
        <w:jc w:val="both"/>
        <w:rPr>
          <w:b/>
        </w:rPr>
      </w:pPr>
      <w:r>
        <w:rPr>
          <w:b/>
        </w:rPr>
        <w:t xml:space="preserve"> </w:t>
      </w:r>
      <w:r w:rsidR="00492B4A" w:rsidRPr="00702C76">
        <w:rPr>
          <w:b/>
        </w:rPr>
        <w:t xml:space="preserve">AVIZAT, </w:t>
      </w:r>
      <w:r>
        <w:rPr>
          <w:b/>
        </w:rPr>
        <w:t xml:space="preserve">                                                               INSPECTOR ȘCOLAR-FIZICĂ        </w:t>
      </w:r>
    </w:p>
    <w:p w:rsidR="00060398" w:rsidRPr="00AA2CFA" w:rsidRDefault="00492B4A" w:rsidP="00AA2CFA">
      <w:pPr>
        <w:ind w:left="708"/>
        <w:jc w:val="both"/>
        <w:rPr>
          <w:b/>
        </w:rPr>
      </w:pPr>
      <w:r w:rsidRPr="00702C76">
        <w:rPr>
          <w:b/>
        </w:rPr>
        <w:t xml:space="preserve">CONSILIER JURIDIC,              </w:t>
      </w:r>
      <w:r>
        <w:rPr>
          <w:b/>
        </w:rPr>
        <w:t xml:space="preserve">                               </w:t>
      </w:r>
      <w:r w:rsidRPr="00702C76">
        <w:rPr>
          <w:b/>
        </w:rPr>
        <w:t xml:space="preserve"> </w:t>
      </w:r>
      <w:r w:rsidR="00AA2CFA">
        <w:rPr>
          <w:b/>
        </w:rPr>
        <w:t xml:space="preserve">                      </w:t>
      </w:r>
      <w:r w:rsidR="00060398">
        <w:rPr>
          <w:b/>
        </w:rPr>
        <w:t xml:space="preserve">  </w:t>
      </w:r>
    </w:p>
    <w:p w:rsidR="00492B4A" w:rsidRPr="00702C76" w:rsidRDefault="00492B4A" w:rsidP="00AA2CFA">
      <w:pPr>
        <w:ind w:left="708"/>
        <w:jc w:val="center"/>
        <w:rPr>
          <w:b/>
          <w:bCs/>
          <w:lang w:val="it-IT"/>
        </w:rPr>
      </w:pPr>
      <w:r w:rsidRPr="00702C76">
        <w:rPr>
          <w:b/>
        </w:rPr>
        <w:t xml:space="preserve">JR. ION NISTOR                         </w:t>
      </w:r>
      <w:r w:rsidR="00E044E7">
        <w:rPr>
          <w:b/>
        </w:rPr>
        <w:t xml:space="preserve">                      PROF. DR. DANIEL LAZĂR</w:t>
      </w:r>
      <w:bookmarkStart w:id="0" w:name="_GoBack"/>
      <w:bookmarkEnd w:id="0"/>
      <w:r w:rsidR="00E044E7">
        <w:rPr>
          <w:b/>
        </w:rPr>
        <w:t xml:space="preserve">                                                                                                         </w:t>
      </w:r>
    </w:p>
    <w:p w:rsidR="00492B4A" w:rsidRDefault="00492B4A" w:rsidP="00492B4A">
      <w:pPr>
        <w:jc w:val="both"/>
        <w:rPr>
          <w:b/>
          <w:bCs/>
          <w:lang w:val="it-IT"/>
        </w:rPr>
      </w:pPr>
    </w:p>
    <w:p w:rsidR="00492B4A" w:rsidRDefault="00492B4A" w:rsidP="00492B4A">
      <w:pPr>
        <w:spacing w:line="360" w:lineRule="auto"/>
        <w:jc w:val="both"/>
        <w:rPr>
          <w:b/>
          <w:bCs/>
          <w:lang w:val="it-IT"/>
        </w:rPr>
      </w:pPr>
    </w:p>
    <w:p w:rsidR="00492B4A" w:rsidRDefault="00492B4A" w:rsidP="00492B4A">
      <w:pPr>
        <w:spacing w:line="360" w:lineRule="auto"/>
        <w:jc w:val="both"/>
        <w:rPr>
          <w:b/>
        </w:rPr>
      </w:pPr>
    </w:p>
    <w:p w:rsidR="00492B4A" w:rsidRDefault="00492B4A" w:rsidP="00492B4A">
      <w:pPr>
        <w:spacing w:line="360" w:lineRule="auto"/>
        <w:jc w:val="both"/>
        <w:rPr>
          <w:b/>
        </w:rPr>
      </w:pPr>
    </w:p>
    <w:p w:rsidR="00DC2927" w:rsidRDefault="00DC2927" w:rsidP="00492B4A">
      <w:pPr>
        <w:jc w:val="both"/>
      </w:pPr>
    </w:p>
    <w:p w:rsidR="00FF0160" w:rsidRPr="00DC2927" w:rsidRDefault="00FF0160" w:rsidP="00DC2927">
      <w:pPr>
        <w:jc w:val="center"/>
      </w:pPr>
    </w:p>
    <w:sectPr w:rsidR="00FF0160" w:rsidRPr="00DC2927" w:rsidSect="00F419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93" w:rsidRDefault="00530993" w:rsidP="003425AD">
      <w:r>
        <w:separator/>
      </w:r>
    </w:p>
  </w:endnote>
  <w:endnote w:type="continuationSeparator" w:id="0">
    <w:p w:rsidR="00530993" w:rsidRDefault="00530993" w:rsidP="0034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Pr="00F419DF" w:rsidRDefault="00F419DF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242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Footer"/>
            <w:jc w:val="right"/>
            <w:rPr>
              <w:rFonts w:cs="Times New Roman"/>
              <w:b/>
              <w:color w:val="7F7F7F"/>
              <w:sz w:val="16"/>
              <w:szCs w:val="16"/>
            </w:rPr>
          </w:pPr>
          <w:r w:rsidRPr="00F419DF">
            <w:rPr>
              <w:rFonts w:cs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F419DF">
            <w:rPr>
              <w:rFonts w:cs="Times New Roman"/>
              <w:b/>
              <w:color w:val="7F7F7F"/>
              <w:sz w:val="16"/>
              <w:szCs w:val="16"/>
            </w:rPr>
            <w:t>Gh</w:t>
          </w:r>
          <w:proofErr w:type="spellEnd"/>
          <w:r w:rsidRPr="00F419DF">
            <w:rPr>
              <w:rFonts w:cs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F419DF">
            <w:rPr>
              <w:rFonts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 w:rsidRPr="00F419DF">
            <w:rPr>
              <w:rFonts w:cs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F419DF">
            <w:rPr>
              <w:rFonts w:cs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F419DF">
            <w:rPr>
              <w:rFonts w:cs="Times New Roman"/>
              <w:b/>
              <w:color w:val="7F7F7F"/>
              <w:sz w:val="16"/>
              <w:szCs w:val="16"/>
            </w:rPr>
            <w:t>jud</w:t>
          </w:r>
          <w:proofErr w:type="spellEnd"/>
          <w:r w:rsidRPr="00F419DF">
            <w:rPr>
              <w:rFonts w:cs="Times New Roman"/>
              <w:b/>
              <w:color w:val="7F7F7F"/>
              <w:sz w:val="16"/>
              <w:szCs w:val="16"/>
            </w:rPr>
            <w:t>. HUNEDOARA</w:t>
          </w:r>
        </w:p>
        <w:p w:rsidR="00F419DF" w:rsidRPr="00F419DF" w:rsidRDefault="00F419DF" w:rsidP="00F419DF">
          <w:pPr>
            <w:pStyle w:val="Footer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Footer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530993" w:rsidP="00F419DF">
          <w:pPr>
            <w:pStyle w:val="Footer"/>
            <w:jc w:val="right"/>
            <w:rPr>
              <w:rFonts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Footer"/>
    </w:pPr>
  </w:p>
  <w:p w:rsidR="00F419DF" w:rsidRDefault="00F41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93" w:rsidRDefault="00530993" w:rsidP="003425AD">
      <w:r>
        <w:separator/>
      </w:r>
    </w:p>
  </w:footnote>
  <w:footnote w:type="continuationSeparator" w:id="0">
    <w:p w:rsidR="00530993" w:rsidRDefault="00530993" w:rsidP="00342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00"/>
      <w:gridCol w:w="2633"/>
      <w:gridCol w:w="2977"/>
      <w:gridCol w:w="3112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 wp14:anchorId="715EE3BC" wp14:editId="60539D94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  <w:spacing w:val="24"/>
            </w:rPr>
          </w:pPr>
          <w:r w:rsidRPr="00DC2927">
            <w:rPr>
              <w:rFonts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contextualSpacing/>
            <w:rPr>
              <w:b/>
              <w:spacing w:val="76"/>
            </w:rPr>
          </w:pPr>
          <w:r w:rsidRPr="00DC2927">
            <w:rPr>
              <w:rFonts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contextualSpacing/>
            <w:rPr>
              <w:rFonts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 wp14:anchorId="02D12165" wp14:editId="2BFABF03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C2927" w:rsidRPr="00DC2927">
            <w:rPr>
              <w:rFonts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contextualSpacing/>
          </w:pPr>
          <w:r w:rsidRPr="00DC2927">
            <w:rPr>
              <w:rFonts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4D7EAD15" wp14:editId="0FC2EB0E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425AD" w:rsidRPr="00DC2927" w:rsidRDefault="003425AD" w:rsidP="00DC2927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97C49"/>
    <w:multiLevelType w:val="hybridMultilevel"/>
    <w:tmpl w:val="B0925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060398"/>
    <w:rsid w:val="003425AD"/>
    <w:rsid w:val="003B1E9A"/>
    <w:rsid w:val="00492B4A"/>
    <w:rsid w:val="00530993"/>
    <w:rsid w:val="006B2482"/>
    <w:rsid w:val="0095040A"/>
    <w:rsid w:val="00956116"/>
    <w:rsid w:val="00A95523"/>
    <w:rsid w:val="00AA2CFA"/>
    <w:rsid w:val="00C52551"/>
    <w:rsid w:val="00DC2927"/>
    <w:rsid w:val="00E044E7"/>
    <w:rsid w:val="00F419DF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4A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4A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isj</cp:lastModifiedBy>
  <cp:revision>4</cp:revision>
  <dcterms:created xsi:type="dcterms:W3CDTF">2019-01-18T07:07:00Z</dcterms:created>
  <dcterms:modified xsi:type="dcterms:W3CDTF">2019-02-26T13:56:00Z</dcterms:modified>
</cp:coreProperties>
</file>