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8C514" w14:textId="77777777" w:rsidR="0075626C" w:rsidRDefault="00E21C45" w:rsidP="00CC4395">
      <w:pPr>
        <w:tabs>
          <w:tab w:val="left" w:pos="3600"/>
        </w:tabs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</w:t>
      </w:r>
    </w:p>
    <w:p w14:paraId="3D4D6995" w14:textId="0DD6A0B4" w:rsidR="00E21C45" w:rsidRDefault="00C60D5D" w:rsidP="00867797">
      <w:pPr>
        <w:tabs>
          <w:tab w:val="left" w:pos="7797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Subiectul</w:t>
      </w:r>
      <w:r w:rsidR="00E21C45">
        <w:rPr>
          <w:b/>
          <w:bCs/>
          <w:sz w:val="28"/>
          <w:szCs w:val="28"/>
        </w:rPr>
        <w:t xml:space="preserve"> </w:t>
      </w:r>
      <w:r w:rsidR="00867797">
        <w:rPr>
          <w:b/>
          <w:bCs/>
          <w:sz w:val="28"/>
          <w:szCs w:val="28"/>
        </w:rPr>
        <w:t>I</w:t>
      </w:r>
      <w:r w:rsidR="00867797">
        <w:rPr>
          <w:b/>
          <w:bCs/>
          <w:sz w:val="28"/>
          <w:szCs w:val="28"/>
        </w:rPr>
        <w:tab/>
      </w:r>
      <w:r w:rsidR="00210E91">
        <w:rPr>
          <w:rFonts w:ascii="Monotype Corsiva" w:hAnsi="Monotype Corsiva"/>
          <w:b/>
          <w:sz w:val="32"/>
          <w:szCs w:val="32"/>
        </w:rPr>
        <w:t>(</w:t>
      </w:r>
      <w:r w:rsidR="00867797">
        <w:rPr>
          <w:rFonts w:ascii="Monotype Corsiva" w:hAnsi="Monotype Corsiva"/>
          <w:b/>
          <w:sz w:val="32"/>
          <w:szCs w:val="32"/>
        </w:rPr>
        <w:t>25</w:t>
      </w:r>
      <w:r w:rsidR="00210E91" w:rsidRPr="00210E91">
        <w:rPr>
          <w:rFonts w:ascii="Monotype Corsiva" w:hAnsi="Monotype Corsiva"/>
          <w:b/>
          <w:sz w:val="32"/>
          <w:szCs w:val="32"/>
        </w:rPr>
        <w:t xml:space="preserve"> puncte</w:t>
      </w:r>
      <w:r w:rsidR="00210E91">
        <w:rPr>
          <w:rFonts w:ascii="Monotype Corsiva" w:hAnsi="Monotype Corsiva"/>
          <w:b/>
          <w:sz w:val="32"/>
          <w:szCs w:val="32"/>
        </w:rPr>
        <w:t>)</w:t>
      </w:r>
    </w:p>
    <w:p w14:paraId="25494150" w14:textId="77777777" w:rsidR="001466A1" w:rsidRDefault="001466A1" w:rsidP="001466A1">
      <w:r>
        <w:rPr>
          <w:b/>
        </w:rPr>
        <w:t xml:space="preserve">2,5p </w:t>
      </w:r>
      <w:r w:rsidRPr="009530CF">
        <w:t xml:space="preserve">1. </w:t>
      </w:r>
      <w:r>
        <w:t>Un astronaut aflat la Polul Nord al Lunii, privind spre Pământ vede jumătatea dreaptă a Pămâ</w:t>
      </w:r>
      <w:r>
        <w:t>n</w:t>
      </w:r>
      <w:r>
        <w:t>tului luminată iar partea stângă întunecată. În ce fază se vede Luna privită de pe Pământ:</w:t>
      </w:r>
    </w:p>
    <w:p w14:paraId="065B5F86" w14:textId="77777777" w:rsidR="001466A1" w:rsidRDefault="001466A1" w:rsidP="001466A1">
      <w:pPr>
        <w:ind w:firstLine="720"/>
      </w:pPr>
      <w:r>
        <w:t>a) Lună Plină</w:t>
      </w:r>
    </w:p>
    <w:p w14:paraId="7A6C59C3" w14:textId="77777777" w:rsidR="001466A1" w:rsidRDefault="001466A1" w:rsidP="001466A1">
      <w:pPr>
        <w:ind w:firstLine="720"/>
      </w:pPr>
      <w:r>
        <w:t>b) Prim Pătrar</w:t>
      </w:r>
    </w:p>
    <w:p w14:paraId="29BC95FC" w14:textId="77777777" w:rsidR="001466A1" w:rsidRDefault="001466A1" w:rsidP="001466A1">
      <w:pPr>
        <w:ind w:firstLine="720"/>
      </w:pPr>
      <w:r>
        <w:t>c) Luna Nouă</w:t>
      </w:r>
    </w:p>
    <w:p w14:paraId="42D2C009" w14:textId="77777777" w:rsidR="001466A1" w:rsidRDefault="001466A1" w:rsidP="001466A1">
      <w:pPr>
        <w:ind w:firstLine="720"/>
      </w:pPr>
      <w:r>
        <w:t>d) Ultim Pătrar</w:t>
      </w:r>
    </w:p>
    <w:p w14:paraId="2A1DEACB" w14:textId="77777777" w:rsidR="001466A1" w:rsidRDefault="001466A1" w:rsidP="001466A1"/>
    <w:p w14:paraId="58C53933" w14:textId="77777777" w:rsidR="001466A1" w:rsidRDefault="001466A1" w:rsidP="001466A1">
      <w:r>
        <w:rPr>
          <w:b/>
        </w:rPr>
        <w:t xml:space="preserve">2,5p </w:t>
      </w:r>
      <w:r>
        <w:t>2. Care dintre următorii ani va fi an bisect:</w:t>
      </w:r>
    </w:p>
    <w:p w14:paraId="21302FFF" w14:textId="77777777" w:rsidR="001466A1" w:rsidRDefault="001466A1" w:rsidP="001466A1">
      <w:r>
        <w:tab/>
        <w:t>a) 2200</w:t>
      </w:r>
      <w:r>
        <w:tab/>
      </w:r>
      <w:r>
        <w:tab/>
        <w:t>b) 2600</w:t>
      </w:r>
      <w:r>
        <w:tab/>
      </w:r>
      <w:r>
        <w:tab/>
        <w:t>c) 2500</w:t>
      </w:r>
      <w:r>
        <w:tab/>
      </w:r>
      <w:r>
        <w:tab/>
        <w:t>d) 2400</w:t>
      </w:r>
    </w:p>
    <w:p w14:paraId="50AE14A4" w14:textId="77777777" w:rsidR="001466A1" w:rsidRDefault="001466A1" w:rsidP="001466A1">
      <w:pPr>
        <w:rPr>
          <w:b/>
        </w:rPr>
      </w:pPr>
    </w:p>
    <w:p w14:paraId="415AAA99" w14:textId="77777777" w:rsidR="001466A1" w:rsidRDefault="001466A1" w:rsidP="001466A1">
      <w:r>
        <w:rPr>
          <w:b/>
        </w:rPr>
        <w:t xml:space="preserve">2,5p </w:t>
      </w:r>
      <w:r>
        <w:t>3. Pentru un observator aflat la latitudinea de 47</w:t>
      </w:r>
      <w:r>
        <w:rPr>
          <w:vertAlign w:val="superscript"/>
        </w:rPr>
        <w:t>0</w:t>
      </w:r>
      <w:r>
        <w:t xml:space="preserve">, pentru a putea fi considerate stele circumpolare, distanța maximă a acestora față de </w:t>
      </w:r>
      <w:proofErr w:type="spellStart"/>
      <w:r>
        <w:t>Polaris</w:t>
      </w:r>
      <w:proofErr w:type="spellEnd"/>
      <w:r>
        <w:t xml:space="preserve"> ar trebui să fie:</w:t>
      </w:r>
    </w:p>
    <w:p w14:paraId="4E4F9350" w14:textId="77777777" w:rsidR="001466A1" w:rsidRPr="0015663B" w:rsidRDefault="001466A1" w:rsidP="001466A1">
      <w:pPr>
        <w:ind w:firstLine="720"/>
      </w:pPr>
      <w:r>
        <w:t>a) 43</w:t>
      </w:r>
      <w:r>
        <w:rPr>
          <w:vertAlign w:val="superscript"/>
        </w:rPr>
        <w:t>0</w:t>
      </w:r>
      <w:r>
        <w:tab/>
      </w:r>
      <w:r>
        <w:tab/>
      </w:r>
      <w:r>
        <w:tab/>
        <w:t>b) 45</w:t>
      </w:r>
      <w:r>
        <w:rPr>
          <w:vertAlign w:val="superscript"/>
        </w:rPr>
        <w:t>0</w:t>
      </w:r>
      <w:r>
        <w:tab/>
      </w:r>
      <w:r>
        <w:tab/>
      </w:r>
      <w:r>
        <w:tab/>
        <w:t>c) 47</w:t>
      </w:r>
      <w:r>
        <w:rPr>
          <w:vertAlign w:val="superscript"/>
        </w:rPr>
        <w:t>0</w:t>
      </w:r>
      <w:r>
        <w:tab/>
      </w:r>
      <w:r>
        <w:tab/>
      </w:r>
      <w:r>
        <w:tab/>
        <w:t>d) 46</w:t>
      </w:r>
      <w:r>
        <w:rPr>
          <w:vertAlign w:val="superscript"/>
        </w:rPr>
        <w:t>0</w:t>
      </w:r>
    </w:p>
    <w:p w14:paraId="5DD334D5" w14:textId="77777777" w:rsidR="001466A1" w:rsidRDefault="001466A1" w:rsidP="001466A1"/>
    <w:p w14:paraId="0A9EC83E" w14:textId="77777777" w:rsidR="001466A1" w:rsidRDefault="001466A1" w:rsidP="001466A1">
      <w:r>
        <w:rPr>
          <w:b/>
        </w:rPr>
        <w:t xml:space="preserve">2,5p </w:t>
      </w:r>
      <w:r>
        <w:t>4. Perioada siderală a Lunii este de 27,32 zile. Viteza unghiulară a Lunii este:</w:t>
      </w:r>
    </w:p>
    <w:p w14:paraId="0874A57A" w14:textId="77777777" w:rsidR="001466A1" w:rsidRPr="0015663B" w:rsidRDefault="001466A1" w:rsidP="001466A1">
      <w:r>
        <w:tab/>
        <w:t>a) 12,19</w:t>
      </w:r>
      <w:r>
        <w:rPr>
          <w:vertAlign w:val="superscript"/>
        </w:rPr>
        <w:t>0</w:t>
      </w:r>
      <w:r>
        <w:t>/zi</w:t>
      </w:r>
      <w:r>
        <w:tab/>
      </w:r>
      <w:r>
        <w:tab/>
        <w:t>b) 13,17</w:t>
      </w:r>
      <w:r>
        <w:rPr>
          <w:vertAlign w:val="superscript"/>
        </w:rPr>
        <w:t>0</w:t>
      </w:r>
      <w:r>
        <w:t>/zi</w:t>
      </w:r>
      <w:r>
        <w:tab/>
      </w:r>
      <w:r>
        <w:tab/>
      </w:r>
      <w:r>
        <w:tab/>
        <w:t>c) 27,32</w:t>
      </w:r>
      <w:r>
        <w:rPr>
          <w:vertAlign w:val="superscript"/>
        </w:rPr>
        <w:t>0</w:t>
      </w:r>
      <w:r>
        <w:t>/zi</w:t>
      </w:r>
      <w:r>
        <w:tab/>
      </w:r>
      <w:r>
        <w:tab/>
        <w:t>d) 360</w:t>
      </w:r>
      <w:r>
        <w:rPr>
          <w:vertAlign w:val="superscript"/>
        </w:rPr>
        <w:t>0</w:t>
      </w:r>
      <w:r>
        <w:t>/zi</w:t>
      </w:r>
    </w:p>
    <w:p w14:paraId="7DFD0093" w14:textId="77777777" w:rsidR="001466A1" w:rsidRDefault="001466A1" w:rsidP="001466A1"/>
    <w:p w14:paraId="6E0BFDA3" w14:textId="77777777" w:rsidR="001466A1" w:rsidRDefault="001466A1" w:rsidP="001466A1">
      <w:r>
        <w:rPr>
          <w:b/>
        </w:rPr>
        <w:t xml:space="preserve">2,5p </w:t>
      </w:r>
      <w:r>
        <w:t>5. Care este diferența (în vibrații și sunet), între o tobă bătută pe Pământ și una bătută în spațiu:</w:t>
      </w:r>
    </w:p>
    <w:p w14:paraId="5D0E4854" w14:textId="77777777" w:rsidR="001466A1" w:rsidRDefault="001466A1" w:rsidP="001466A1">
      <w:r>
        <w:tab/>
        <w:t>a) nu există vibrații pentru toba din spațiu</w:t>
      </w:r>
    </w:p>
    <w:p w14:paraId="07F9B0EF" w14:textId="77777777" w:rsidR="001466A1" w:rsidRDefault="001466A1" w:rsidP="001466A1">
      <w:r>
        <w:tab/>
        <w:t>b) există vibrații dar nu există sunet pentru toba din spațiu</w:t>
      </w:r>
    </w:p>
    <w:p w14:paraId="11058251" w14:textId="77777777" w:rsidR="001466A1" w:rsidRDefault="001466A1" w:rsidP="001466A1">
      <w:r>
        <w:tab/>
        <w:t>c) toba de pa Pământ vibrează mai mult timp față de cea din spațiu</w:t>
      </w:r>
    </w:p>
    <w:p w14:paraId="1B650777" w14:textId="77777777" w:rsidR="001466A1" w:rsidRDefault="001466A1" w:rsidP="001466A1">
      <w:r>
        <w:tab/>
        <w:t>d) nu există diferențe</w:t>
      </w:r>
    </w:p>
    <w:p w14:paraId="0DDC0FE3" w14:textId="77777777" w:rsidR="001466A1" w:rsidRDefault="001466A1" w:rsidP="001466A1"/>
    <w:p w14:paraId="4E5A3F05" w14:textId="77777777" w:rsidR="001466A1" w:rsidRDefault="001466A1" w:rsidP="001466A1">
      <w:r>
        <w:rPr>
          <w:b/>
        </w:rPr>
        <w:t xml:space="preserve">2,5p </w:t>
      </w:r>
      <w:r>
        <w:t>6. Câte kilograme va cântări pe Marte un pinguin a cărui masă este de 10,206 kg pe Pământ (a</w:t>
      </w:r>
      <w:r>
        <w:t>c</w:t>
      </w:r>
      <w:r>
        <w:t>celerația gravitațională pentru Marte este de 3,69 m/s</w:t>
      </w:r>
      <w:r>
        <w:rPr>
          <w:vertAlign w:val="superscript"/>
        </w:rPr>
        <w:t>2</w:t>
      </w:r>
      <w:r>
        <w:t>):</w:t>
      </w:r>
    </w:p>
    <w:p w14:paraId="77308E8F" w14:textId="77777777" w:rsidR="001466A1" w:rsidRDefault="001466A1" w:rsidP="001466A1">
      <w:r>
        <w:tab/>
        <w:t>a) 3,838 kg</w:t>
      </w:r>
      <w:r>
        <w:tab/>
      </w:r>
      <w:r>
        <w:tab/>
        <w:t>b) 2,886 kg</w:t>
      </w:r>
      <w:r>
        <w:tab/>
      </w:r>
      <w:r>
        <w:tab/>
        <w:t>c) 4 kg</w:t>
      </w:r>
      <w:r>
        <w:tab/>
      </w:r>
      <w:r>
        <w:tab/>
        <w:t>d) 2,505 kg</w:t>
      </w:r>
    </w:p>
    <w:p w14:paraId="1CDA0BCC" w14:textId="77777777" w:rsidR="001466A1" w:rsidRDefault="001466A1" w:rsidP="001466A1"/>
    <w:p w14:paraId="740350B8" w14:textId="77777777" w:rsidR="001466A1" w:rsidRDefault="001466A1" w:rsidP="001466A1">
      <w:r>
        <w:rPr>
          <w:b/>
        </w:rPr>
        <w:t xml:space="preserve">2,5p </w:t>
      </w:r>
      <w:r>
        <w:t>7. Dintre doi observatori aflați la Polul Nord, unul în luna iulie (A), iar celălalt în luna noiembrie (B), care va putea observa o eclipsă de Soare:</w:t>
      </w:r>
    </w:p>
    <w:p w14:paraId="3E3CAB37" w14:textId="77777777" w:rsidR="001466A1" w:rsidRDefault="001466A1" w:rsidP="001466A1">
      <w:pPr>
        <w:ind w:firstLine="720"/>
      </w:pPr>
      <w:r>
        <w:t xml:space="preserve">a) </w:t>
      </w:r>
      <w:proofErr w:type="spellStart"/>
      <w:r>
        <w:t>A</w:t>
      </w:r>
      <w:proofErr w:type="spellEnd"/>
      <w:r>
        <w:t xml:space="preserve"> și B</w:t>
      </w:r>
      <w:r>
        <w:tab/>
      </w:r>
      <w:r>
        <w:tab/>
      </w:r>
      <w:proofErr w:type="spellStart"/>
      <w:r>
        <w:t>b</w:t>
      </w:r>
      <w:proofErr w:type="spellEnd"/>
      <w:r>
        <w:t xml:space="preserve">) </w:t>
      </w:r>
      <w:proofErr w:type="spellStart"/>
      <w:r>
        <w:t>B</w:t>
      </w:r>
      <w:proofErr w:type="spellEnd"/>
      <w:r>
        <w:tab/>
      </w:r>
      <w:r>
        <w:tab/>
        <w:t>c) A</w:t>
      </w:r>
      <w:r>
        <w:tab/>
      </w:r>
      <w:r>
        <w:tab/>
        <w:t>d) nici A, nici B</w:t>
      </w:r>
    </w:p>
    <w:p w14:paraId="388126EF" w14:textId="77777777" w:rsidR="001466A1" w:rsidRDefault="001466A1" w:rsidP="001466A1"/>
    <w:p w14:paraId="4DBF8361" w14:textId="77777777" w:rsidR="001466A1" w:rsidRDefault="001466A1" w:rsidP="001466A1">
      <w:r>
        <w:rPr>
          <w:b/>
        </w:rPr>
        <w:t xml:space="preserve">2,5p </w:t>
      </w:r>
      <w:r>
        <w:t>8. Există anotimpuri pe Marte?</w:t>
      </w:r>
    </w:p>
    <w:p w14:paraId="471FF0F0" w14:textId="24AA5413" w:rsidR="001466A1" w:rsidRDefault="001466A1" w:rsidP="001466A1">
      <w:r>
        <w:tab/>
        <w:t>a) Da, pentru că axa de rotație a planetei este înclin</w:t>
      </w:r>
      <w:r w:rsidR="006C40AC">
        <w:t>a</w:t>
      </w:r>
      <w:r>
        <w:t>tă față de planul orbitei</w:t>
      </w:r>
    </w:p>
    <w:p w14:paraId="2F6AF2B7" w14:textId="77777777" w:rsidR="001466A1" w:rsidRDefault="001466A1" w:rsidP="001466A1">
      <w:r>
        <w:tab/>
        <w:t>b) Nu, pentru că e prea departe de Soare</w:t>
      </w:r>
    </w:p>
    <w:p w14:paraId="34EE33EB" w14:textId="77777777" w:rsidR="001466A1" w:rsidRDefault="001466A1" w:rsidP="001466A1">
      <w:r>
        <w:tab/>
        <w:t>c) Da, pentru că are orbita asemănătoare cu a Pământului</w:t>
      </w:r>
      <w:r>
        <w:tab/>
      </w:r>
    </w:p>
    <w:p w14:paraId="314A8541" w14:textId="77777777" w:rsidR="001466A1" w:rsidRPr="002C4FC6" w:rsidRDefault="001466A1" w:rsidP="001466A1">
      <w:pPr>
        <w:ind w:firstLine="720"/>
      </w:pPr>
      <w:r>
        <w:t>d) Nu, pentru că orbita sa este mai excentrică ca a Pământului</w:t>
      </w:r>
    </w:p>
    <w:p w14:paraId="12E6E203" w14:textId="77777777" w:rsidR="001466A1" w:rsidRDefault="001466A1" w:rsidP="001466A1"/>
    <w:p w14:paraId="3E7946EF" w14:textId="77777777" w:rsidR="001466A1" w:rsidRDefault="001466A1" w:rsidP="001466A1">
      <w:r>
        <w:rPr>
          <w:b/>
        </w:rPr>
        <w:t xml:space="preserve">2,5p </w:t>
      </w:r>
      <w:r>
        <w:t>9. Diametrul pupilei de ieșire pentru un ocular având distanța focală de 28 mm, atașat unui tel</w:t>
      </w:r>
      <w:r>
        <w:t>e</w:t>
      </w:r>
      <w:r>
        <w:t>scop newtonian cu distanța focală de 1 m și diametrul oglinzii principale de 20 cm, este:</w:t>
      </w:r>
    </w:p>
    <w:p w14:paraId="4DA3215B" w14:textId="77777777" w:rsidR="001466A1" w:rsidRDefault="001466A1" w:rsidP="001466A1">
      <w:pPr>
        <w:ind w:firstLine="720"/>
      </w:pPr>
      <w:r>
        <w:t>a) 5</w:t>
      </w:r>
      <w:r>
        <w:tab/>
      </w:r>
      <w:r>
        <w:tab/>
      </w:r>
      <w:r>
        <w:tab/>
        <w:t>b) 5,</w:t>
      </w:r>
      <w:proofErr w:type="spellStart"/>
      <w:r>
        <w:t>5</w:t>
      </w:r>
      <w:proofErr w:type="spellEnd"/>
      <w:r>
        <w:tab/>
      </w:r>
      <w:r>
        <w:tab/>
      </w:r>
      <w:r>
        <w:tab/>
        <w:t>c) 5,6</w:t>
      </w:r>
      <w:r>
        <w:tab/>
      </w:r>
      <w:r>
        <w:tab/>
      </w:r>
      <w:r>
        <w:tab/>
        <w:t>d) 5,9</w:t>
      </w:r>
    </w:p>
    <w:p w14:paraId="0643746F" w14:textId="77777777" w:rsidR="001466A1" w:rsidRDefault="001466A1" w:rsidP="001466A1"/>
    <w:p w14:paraId="64D667AA" w14:textId="77777777" w:rsidR="001466A1" w:rsidRDefault="001466A1" w:rsidP="001466A1">
      <w:r>
        <w:rPr>
          <w:b/>
        </w:rPr>
        <w:lastRenderedPageBreak/>
        <w:t xml:space="preserve">2,5p </w:t>
      </w:r>
      <w:r>
        <w:t>10. Aranjați crescător:</w:t>
      </w:r>
    </w:p>
    <w:p w14:paraId="1053DE72" w14:textId="77777777" w:rsidR="001466A1" w:rsidRPr="00650994" w:rsidRDefault="001466A1" w:rsidP="001466A1">
      <w:pPr>
        <w:pStyle w:val="ListParagraph"/>
        <w:numPr>
          <w:ilvl w:val="0"/>
          <w:numId w:val="3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50994">
        <w:rPr>
          <w:rFonts w:ascii="Times New Roman" w:hAnsi="Times New Roman" w:cs="Times New Roman"/>
          <w:sz w:val="24"/>
          <w:szCs w:val="24"/>
        </w:rPr>
        <w:t>durata unei zile pe Pământ</w:t>
      </w:r>
    </w:p>
    <w:p w14:paraId="7C896E49" w14:textId="77777777" w:rsidR="001466A1" w:rsidRDefault="001466A1" w:rsidP="001466A1">
      <w:pPr>
        <w:pStyle w:val="ListParagraph"/>
        <w:numPr>
          <w:ilvl w:val="0"/>
          <w:numId w:val="37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durata unei zile pe Saturn</w:t>
      </w:r>
    </w:p>
    <w:p w14:paraId="3F58F389" w14:textId="77777777" w:rsidR="001466A1" w:rsidRDefault="001466A1" w:rsidP="001466A1">
      <w:pPr>
        <w:pStyle w:val="ListParagraph"/>
        <w:numPr>
          <w:ilvl w:val="0"/>
          <w:numId w:val="37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durata unei zile pe Venus</w:t>
      </w:r>
    </w:p>
    <w:p w14:paraId="5283A2EA" w14:textId="77777777" w:rsidR="001466A1" w:rsidRPr="00650994" w:rsidRDefault="001466A1" w:rsidP="001466A1">
      <w:pPr>
        <w:pStyle w:val="ListParagraph"/>
        <w:numPr>
          <w:ilvl w:val="0"/>
          <w:numId w:val="37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durata unei zile pe Jupiter</w:t>
      </w:r>
    </w:p>
    <w:p w14:paraId="1F0DC42D" w14:textId="77777777" w:rsidR="001466A1" w:rsidRDefault="001466A1" w:rsidP="001466A1">
      <w:r>
        <w:tab/>
        <w:t xml:space="preserve">a) </w:t>
      </w:r>
      <w:proofErr w:type="spellStart"/>
      <w:r>
        <w:t>iv-ii-i-iii</w:t>
      </w:r>
      <w:proofErr w:type="spellEnd"/>
      <w:r>
        <w:tab/>
      </w:r>
      <w:r>
        <w:tab/>
        <w:t xml:space="preserve">b) </w:t>
      </w:r>
      <w:proofErr w:type="spellStart"/>
      <w:r>
        <w:t>iii-i-iv-ii</w:t>
      </w:r>
      <w:proofErr w:type="spellEnd"/>
      <w:r>
        <w:tab/>
      </w:r>
      <w:r>
        <w:tab/>
        <w:t xml:space="preserve">c) </w:t>
      </w:r>
      <w:proofErr w:type="spellStart"/>
      <w:r>
        <w:t>i-iv-ii-iii</w:t>
      </w:r>
      <w:proofErr w:type="spellEnd"/>
      <w:r>
        <w:tab/>
      </w:r>
      <w:r>
        <w:tab/>
        <w:t xml:space="preserve">d) </w:t>
      </w:r>
      <w:proofErr w:type="spellStart"/>
      <w:r>
        <w:t>ii-i-iv-iii</w:t>
      </w:r>
      <w:proofErr w:type="spellEnd"/>
    </w:p>
    <w:p w14:paraId="7CB2E828" w14:textId="77777777" w:rsidR="00E21C45" w:rsidRPr="00867797" w:rsidRDefault="00E21C45" w:rsidP="001B4BC4">
      <w:pPr>
        <w:pStyle w:val="BodyText"/>
        <w:rPr>
          <w:lang w:val="ro-RO"/>
        </w:rPr>
      </w:pPr>
      <w:r w:rsidRPr="00152B68">
        <w:rPr>
          <w:b/>
          <w:bCs/>
        </w:rPr>
        <w:t xml:space="preserve">   </w:t>
      </w:r>
      <w:r w:rsidR="006F048F" w:rsidRPr="006F048F">
        <w:rPr>
          <w:rFonts w:ascii="Monotype Corsiva" w:hAnsi="Monotype Corsiva"/>
          <w:b/>
          <w:sz w:val="32"/>
          <w:szCs w:val="32"/>
        </w:rPr>
        <w:t xml:space="preserve"> </w:t>
      </w:r>
      <w:r w:rsidR="006F048F">
        <w:rPr>
          <w:rFonts w:ascii="Monotype Corsiva" w:hAnsi="Monotype Corsiva"/>
          <w:b/>
          <w:sz w:val="32"/>
          <w:szCs w:val="32"/>
        </w:rPr>
        <w:t xml:space="preserve"> </w:t>
      </w:r>
    </w:p>
    <w:p w14:paraId="1BC99A38" w14:textId="77777777" w:rsidR="00324E83" w:rsidRDefault="00E21C45" w:rsidP="00867797">
      <w:pPr>
        <w:tabs>
          <w:tab w:val="left" w:pos="8222"/>
        </w:tabs>
        <w:rPr>
          <w:b/>
          <w:bCs/>
        </w:rPr>
      </w:pPr>
      <w:r>
        <w:rPr>
          <w:b/>
          <w:bCs/>
        </w:rPr>
        <w:t xml:space="preserve">     </w:t>
      </w:r>
    </w:p>
    <w:p w14:paraId="76812FA7" w14:textId="2EEFF6D5" w:rsidR="001B4BC4" w:rsidRPr="00173B9B" w:rsidRDefault="00C60D5D" w:rsidP="00867797">
      <w:pPr>
        <w:tabs>
          <w:tab w:val="left" w:pos="8222"/>
        </w:tabs>
        <w:rPr>
          <w:b/>
          <w:bCs/>
        </w:rPr>
      </w:pPr>
      <w:r>
        <w:rPr>
          <w:b/>
          <w:bCs/>
          <w:sz w:val="28"/>
          <w:szCs w:val="28"/>
        </w:rPr>
        <w:t>Subiectul</w:t>
      </w:r>
      <w:r w:rsidR="00B67A1E">
        <w:rPr>
          <w:b/>
          <w:bCs/>
          <w:sz w:val="28"/>
          <w:szCs w:val="28"/>
        </w:rPr>
        <w:t xml:space="preserve"> II  </w:t>
      </w:r>
      <w:r w:rsidR="00867797">
        <w:rPr>
          <w:b/>
          <w:bCs/>
          <w:sz w:val="28"/>
          <w:szCs w:val="28"/>
        </w:rPr>
        <w:tab/>
      </w:r>
      <w:r w:rsidR="00210E91">
        <w:rPr>
          <w:rFonts w:ascii="Monotype Corsiva" w:hAnsi="Monotype Corsiva"/>
          <w:b/>
          <w:sz w:val="32"/>
          <w:szCs w:val="32"/>
        </w:rPr>
        <w:t>(</w:t>
      </w:r>
      <w:r w:rsidR="00867797">
        <w:rPr>
          <w:rFonts w:ascii="Monotype Corsiva" w:hAnsi="Monotype Corsiva"/>
          <w:b/>
          <w:sz w:val="32"/>
          <w:szCs w:val="32"/>
        </w:rPr>
        <w:t>5</w:t>
      </w:r>
      <w:r w:rsidR="00210E91" w:rsidRPr="00210E91">
        <w:rPr>
          <w:rFonts w:ascii="Monotype Corsiva" w:hAnsi="Monotype Corsiva"/>
          <w:b/>
          <w:sz w:val="32"/>
          <w:szCs w:val="32"/>
        </w:rPr>
        <w:t>0 puncte</w:t>
      </w:r>
      <w:r w:rsidR="00210E91">
        <w:rPr>
          <w:rFonts w:ascii="Monotype Corsiva" w:hAnsi="Monotype Corsiva"/>
          <w:b/>
          <w:sz w:val="32"/>
          <w:szCs w:val="32"/>
        </w:rPr>
        <w:t>)</w:t>
      </w:r>
    </w:p>
    <w:p w14:paraId="00602C6E" w14:textId="087445E7" w:rsidR="00704333" w:rsidRDefault="00704333" w:rsidP="00704333">
      <w:r>
        <w:rPr>
          <w:b/>
        </w:rPr>
        <w:t xml:space="preserve">20p </w:t>
      </w:r>
      <w:r w:rsidR="0010148F">
        <w:t>a</w:t>
      </w:r>
      <w:r>
        <w:t xml:space="preserve">. Dacă Luna s-a aflat în fază de Lună Plină în data de 19 februarie 2018, care va fi vârsta Lunii în data de 19 februarie 2050? </w:t>
      </w:r>
    </w:p>
    <w:p w14:paraId="049528F8" w14:textId="77777777" w:rsidR="00704333" w:rsidRDefault="00704333" w:rsidP="00704333"/>
    <w:p w14:paraId="69515DA0" w14:textId="74ECC11D" w:rsidR="00704333" w:rsidRDefault="00704333" w:rsidP="00704333">
      <w:r>
        <w:rPr>
          <w:b/>
        </w:rPr>
        <w:t xml:space="preserve">15p </w:t>
      </w:r>
      <w:r w:rsidR="0010148F">
        <w:t>b</w:t>
      </w:r>
      <w:r>
        <w:t xml:space="preserve">. </w:t>
      </w:r>
      <w:r w:rsidRPr="005D4E2E">
        <w:t>Presupunem c</w:t>
      </w:r>
      <w:r>
        <w:t>ă suprafaț</w:t>
      </w:r>
      <w:r w:rsidRPr="005D4E2E">
        <w:t>a unei stele prezint</w:t>
      </w:r>
      <w:r>
        <w:t>ă</w:t>
      </w:r>
      <w:r w:rsidRPr="005D4E2E">
        <w:t xml:space="preserve"> o pulsa</w:t>
      </w:r>
      <w:r>
        <w:t>ț</w:t>
      </w:r>
      <w:r w:rsidRPr="005D4E2E">
        <w:t>ie periodic</w:t>
      </w:r>
      <w:r>
        <w:t>ă</w:t>
      </w:r>
      <w:r w:rsidRPr="005D4E2E">
        <w:t xml:space="preserve"> la o temperatur</w:t>
      </w:r>
      <w:r>
        <w:t>ă</w:t>
      </w:r>
      <w:r w:rsidRPr="005D4E2E">
        <w:t xml:space="preserve"> constant</w:t>
      </w:r>
      <w:r>
        <w:t>ă</w:t>
      </w:r>
      <w:r w:rsidRPr="005D4E2E">
        <w:t xml:space="preserve"> (str</w:t>
      </w:r>
      <w:r>
        <w:t>ălucirea pe o unitate de suprafață</w:t>
      </w:r>
      <w:r w:rsidRPr="005D4E2E">
        <w:t xml:space="preserve"> este constant</w:t>
      </w:r>
      <w:r>
        <w:t>ă</w:t>
      </w:r>
      <w:r w:rsidRPr="005D4E2E">
        <w:t>). Datorit</w:t>
      </w:r>
      <w:r>
        <w:t>ă</w:t>
      </w:r>
      <w:r w:rsidRPr="005D4E2E">
        <w:t xml:space="preserve"> acestei pulsa</w:t>
      </w:r>
      <w:r>
        <w:t>ții razele stelei, din poziții extreme, variază în raportul 1:2. Care este, î</w:t>
      </w:r>
      <w:r w:rsidRPr="005D4E2E">
        <w:t>n magnitu</w:t>
      </w:r>
      <w:r>
        <w:t>dini, amplitudinea variaț</w:t>
      </w:r>
      <w:r w:rsidRPr="005D4E2E">
        <w:t>iei str</w:t>
      </w:r>
      <w:r>
        <w:t>ă</w:t>
      </w:r>
      <w:r w:rsidRPr="005D4E2E">
        <w:t>lucirii totale a stelei?</w:t>
      </w:r>
    </w:p>
    <w:p w14:paraId="7181BFCA" w14:textId="77777777" w:rsidR="00704333" w:rsidRDefault="00704333" w:rsidP="00704333"/>
    <w:p w14:paraId="19A79B53" w14:textId="1868821F" w:rsidR="00704333" w:rsidRPr="00B62FFF" w:rsidRDefault="00704333" w:rsidP="00704333">
      <w:pPr>
        <w:rPr>
          <w:rFonts w:eastAsiaTheme="minorEastAsia"/>
        </w:rPr>
      </w:pPr>
      <w:r>
        <w:rPr>
          <w:b/>
        </w:rPr>
        <w:t xml:space="preserve">15p </w:t>
      </w:r>
      <w:r w:rsidR="0010148F">
        <w:t>c</w:t>
      </w:r>
      <w:r>
        <w:t>. Să se determine ora exactă a trecerii Soarelui la meridianul localității Brașov (</w:t>
      </w:r>
      <m:oMath>
        <m:r>
          <w:rPr>
            <w:rFonts w:ascii="Cambria Math" w:eastAsiaTheme="minorEastAsia" w:hAnsi="Cambria Math"/>
          </w:rPr>
          <m:t>φ=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39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 xml:space="preserve">N, </m:t>
        </m:r>
      </m:oMath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36'E</m:t>
        </m:r>
      </m:oMath>
      <w:r>
        <w:rPr>
          <w:rFonts w:eastAsiaTheme="minorEastAsia"/>
        </w:rPr>
        <w:t xml:space="preserve">) în data de 19 august 2019, cunoscând ecuația timpului ca fiind </w:t>
      </w:r>
      <m:oMath>
        <m:r>
          <w:rPr>
            <w:rFonts w:ascii="Cambria Math" w:eastAsiaTheme="minorEastAsia" w:hAnsi="Cambria Math"/>
          </w:rPr>
          <m:t>η=-3,67min</m:t>
        </m:r>
      </m:oMath>
      <w:r>
        <w:rPr>
          <w:rFonts w:eastAsiaTheme="minorEastAsia"/>
        </w:rPr>
        <w:t>.</w:t>
      </w:r>
    </w:p>
    <w:p w14:paraId="30E44EA0" w14:textId="0F530E81" w:rsidR="00E21C45" w:rsidRDefault="00E21C45" w:rsidP="00704333">
      <w:pPr>
        <w:tabs>
          <w:tab w:val="left" w:pos="3600"/>
        </w:tabs>
        <w:rPr>
          <w:b/>
          <w:bCs/>
        </w:rPr>
      </w:pPr>
    </w:p>
    <w:p w14:paraId="41A92971" w14:textId="77777777" w:rsidR="00E21C45" w:rsidRDefault="00E21C45" w:rsidP="00CC4395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</w:p>
    <w:p w14:paraId="11A79B50" w14:textId="576200F0" w:rsidR="00E21C45" w:rsidRDefault="00C60D5D" w:rsidP="00867797">
      <w:pPr>
        <w:tabs>
          <w:tab w:val="left" w:pos="8222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Subiectul</w:t>
      </w:r>
      <w:r w:rsidR="003D6491">
        <w:rPr>
          <w:b/>
          <w:bCs/>
          <w:color w:val="000000"/>
          <w:sz w:val="28"/>
          <w:szCs w:val="28"/>
        </w:rPr>
        <w:t xml:space="preserve"> III  </w:t>
      </w:r>
      <w:r w:rsidR="00867797">
        <w:rPr>
          <w:b/>
          <w:bCs/>
          <w:color w:val="000000"/>
          <w:sz w:val="28"/>
          <w:szCs w:val="28"/>
        </w:rPr>
        <w:tab/>
      </w:r>
      <w:r w:rsidR="00210E91">
        <w:rPr>
          <w:rFonts w:ascii="Monotype Corsiva" w:hAnsi="Monotype Corsiva"/>
          <w:b/>
          <w:sz w:val="32"/>
          <w:szCs w:val="32"/>
        </w:rPr>
        <w:t>(</w:t>
      </w:r>
      <w:r w:rsidR="00867797">
        <w:rPr>
          <w:rFonts w:ascii="Monotype Corsiva" w:hAnsi="Monotype Corsiva"/>
          <w:b/>
          <w:sz w:val="32"/>
          <w:szCs w:val="32"/>
        </w:rPr>
        <w:t xml:space="preserve">25 </w:t>
      </w:r>
      <w:r w:rsidR="00210E91" w:rsidRPr="00210E91">
        <w:rPr>
          <w:rFonts w:ascii="Monotype Corsiva" w:hAnsi="Monotype Corsiva"/>
          <w:b/>
          <w:sz w:val="32"/>
          <w:szCs w:val="32"/>
        </w:rPr>
        <w:t>puncte</w:t>
      </w:r>
      <w:r w:rsidR="00210E91">
        <w:rPr>
          <w:rFonts w:ascii="Monotype Corsiva" w:hAnsi="Monotype Corsiva"/>
          <w:b/>
          <w:sz w:val="32"/>
          <w:szCs w:val="32"/>
        </w:rPr>
        <w:t>)</w:t>
      </w:r>
      <w:r w:rsidR="00E21C45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</w:t>
      </w:r>
    </w:p>
    <w:p w14:paraId="5603FD4B" w14:textId="4C35072F" w:rsidR="00B8392F" w:rsidRPr="00B468B2" w:rsidRDefault="00B8392F" w:rsidP="00B8392F">
      <w:r>
        <w:t>Rezolvarea acestui subiect se face pe harta primită. Harta e realizată pentru latitudine de 46</w:t>
      </w:r>
      <w:r>
        <w:rPr>
          <w:vertAlign w:val="superscript"/>
        </w:rPr>
        <w:t>0</w:t>
      </w:r>
      <w:r>
        <w:t xml:space="preserve"> ora 19:00, în data de 24.02</w:t>
      </w:r>
      <w:r w:rsidR="00431CF0">
        <w:t>.</w:t>
      </w:r>
      <w:r>
        <w:t>2019.</w:t>
      </w:r>
    </w:p>
    <w:p w14:paraId="72190494" w14:textId="172BE62F" w:rsidR="00B8392F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4p </w:t>
      </w:r>
      <w:r>
        <w:t>1. Trasați meridianul locului,</w:t>
      </w:r>
      <w:r w:rsidR="00CE33EC">
        <w:t xml:space="preserve"> </w:t>
      </w:r>
      <w:r>
        <w:t>ecliptica și ecuatorul ceresc, marcând punctele cardinale.</w:t>
      </w:r>
    </w:p>
    <w:p w14:paraId="44D195E8" w14:textId="3F571D48" w:rsidR="00B8392F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1p </w:t>
      </w:r>
      <w:r>
        <w:t xml:space="preserve">2. Trasați cercul de </w:t>
      </w:r>
      <w:proofErr w:type="spellStart"/>
      <w:r>
        <w:t>circumpolaritate</w:t>
      </w:r>
      <w:proofErr w:type="spellEnd"/>
      <w:r w:rsidR="00481D5A">
        <w:t>.</w:t>
      </w:r>
    </w:p>
    <w:p w14:paraId="3770ADBD" w14:textId="77777777" w:rsidR="00B8392F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2px2=4p </w:t>
      </w:r>
      <w:r>
        <w:t>3. Identificați două constelații aflate în apropierea zenitului, la momentul hărții, încerc</w:t>
      </w:r>
      <w:r>
        <w:t>u</w:t>
      </w:r>
      <w:r>
        <w:t>iți-le și marcați pe hartă numele lor.</w:t>
      </w:r>
    </w:p>
    <w:p w14:paraId="78C5F7EF" w14:textId="0B4D0ADF" w:rsidR="00B8392F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2px3=6p </w:t>
      </w:r>
      <w:r>
        <w:t>4. Marcați pe hartă planetele vizibile la momentul hărții</w:t>
      </w:r>
      <w:r w:rsidR="00C85729">
        <w:t>.</w:t>
      </w:r>
    </w:p>
    <w:p w14:paraId="5DC58894" w14:textId="25A6B194" w:rsidR="00B8392F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1,5px4=6p </w:t>
      </w:r>
      <w:r>
        <w:t>5. Identificați patru constelații circumpolare</w:t>
      </w:r>
      <w:r w:rsidR="00C85729">
        <w:t>.</w:t>
      </w:r>
    </w:p>
    <w:p w14:paraId="7E15803C" w14:textId="77777777" w:rsidR="00B8392F" w:rsidRPr="00964E82" w:rsidRDefault="00B8392F" w:rsidP="00B8392F">
      <w:pPr>
        <w:tabs>
          <w:tab w:val="left" w:pos="360"/>
        </w:tabs>
      </w:pPr>
      <w:r>
        <w:tab/>
      </w:r>
      <w:r>
        <w:rPr>
          <w:b/>
        </w:rPr>
        <w:t xml:space="preserve">1px4=4p </w:t>
      </w:r>
      <w:r>
        <w:t xml:space="preserve">6. Identificați și marcați pe hartă, scriind numele lor, stelele </w:t>
      </w:r>
      <m:oMath>
        <m:r>
          <w:rPr>
            <w:rFonts w:ascii="Cambria Math" w:hAnsi="Cambria Math"/>
          </w:rPr>
          <m:t>∝Gem</m:t>
        </m:r>
      </m:oMath>
      <w:r>
        <w:rPr>
          <w:rFonts w:eastAsiaTheme="minorEastAsia"/>
        </w:rPr>
        <w:t xml:space="preserve"> (Castor), </w:t>
      </w:r>
      <m:oMath>
        <m:r>
          <w:rPr>
            <w:rFonts w:ascii="Cambria Math" w:eastAsiaTheme="minorEastAsia" w:hAnsi="Cambria Math"/>
          </w:rPr>
          <m:t>β Ori</m:t>
        </m:r>
      </m:oMath>
      <w:r>
        <w:rPr>
          <w:rFonts w:eastAsiaTheme="minorEastAsia"/>
        </w:rPr>
        <w:t xml:space="preserve"> (Rigel), </w:t>
      </w:r>
      <m:oMath>
        <m:r>
          <w:rPr>
            <w:rFonts w:ascii="Cambria Math" w:eastAsiaTheme="minorEastAsia" w:hAnsi="Cambria Math"/>
          </w:rPr>
          <m:t>∝Cas</m:t>
        </m:r>
      </m:oMath>
      <w:r>
        <w:rPr>
          <w:rFonts w:eastAsiaTheme="minorEastAsia"/>
        </w:rPr>
        <w:t xml:space="preserve"> (Schedar) și </w:t>
      </w:r>
      <m:oMath>
        <m:r>
          <w:rPr>
            <w:rFonts w:ascii="Cambria Math" w:eastAsiaTheme="minorEastAsia" w:hAnsi="Cambria Math"/>
          </w:rPr>
          <m:t>β Aur</m:t>
        </m:r>
      </m:oMath>
      <w:r>
        <w:rPr>
          <w:rFonts w:eastAsiaTheme="minorEastAsia"/>
        </w:rPr>
        <w:t xml:space="preserve"> (Menkalinan).</w:t>
      </w:r>
    </w:p>
    <w:p w14:paraId="7CC9333A" w14:textId="502592D3" w:rsidR="00E21C45" w:rsidRPr="000F6AA4" w:rsidRDefault="00FD3078" w:rsidP="000F6AA4">
      <w:pPr>
        <w:jc w:val="center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1B9937EA" wp14:editId="66A1ECDC">
            <wp:extent cx="6292215" cy="3540125"/>
            <wp:effectExtent l="0" t="0" r="0" b="3175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354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1C45" w:rsidRPr="000F6AA4" w:rsidSect="00D2571B">
      <w:headerReference w:type="default" r:id="rId10"/>
      <w:footerReference w:type="default" r:id="rId11"/>
      <w:pgSz w:w="11907" w:h="16840" w:code="9"/>
      <w:pgMar w:top="1311" w:right="851" w:bottom="1417" w:left="1134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8D9BC" w14:textId="77777777" w:rsidR="00B97DC0" w:rsidRDefault="00B97DC0">
      <w:r>
        <w:separator/>
      </w:r>
    </w:p>
  </w:endnote>
  <w:endnote w:type="continuationSeparator" w:id="0">
    <w:p w14:paraId="00316A66" w14:textId="77777777" w:rsidR="00B97DC0" w:rsidRDefault="00B9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F14BF" w14:textId="24349CFE" w:rsidR="00E21C45" w:rsidRDefault="00E21C45">
    <w:pPr>
      <w:numPr>
        <w:ilvl w:val="0"/>
        <w:numId w:val="11"/>
      </w:numPr>
      <w:pBdr>
        <w:top w:val="single" w:sz="12" w:space="1" w:color="auto"/>
      </w:pBdr>
      <w:rPr>
        <w:sz w:val="22"/>
        <w:szCs w:val="22"/>
      </w:rPr>
    </w:pPr>
    <w:r>
      <w:rPr>
        <w:sz w:val="22"/>
        <w:szCs w:val="22"/>
      </w:rPr>
      <w:t xml:space="preserve">Fiecare dintre </w:t>
    </w:r>
    <w:r w:rsidR="00C60D5D">
      <w:rPr>
        <w:sz w:val="22"/>
        <w:szCs w:val="22"/>
      </w:rPr>
      <w:t>subiectele</w:t>
    </w:r>
    <w:r>
      <w:rPr>
        <w:sz w:val="22"/>
        <w:szCs w:val="22"/>
      </w:rPr>
      <w:t xml:space="preserve"> </w:t>
    </w:r>
    <w:r w:rsidRPr="00AA258D">
      <w:rPr>
        <w:b/>
        <w:bCs/>
        <w:sz w:val="22"/>
        <w:szCs w:val="22"/>
      </w:rPr>
      <w:t>I</w:t>
    </w:r>
    <w:r>
      <w:rPr>
        <w:sz w:val="22"/>
        <w:szCs w:val="22"/>
      </w:rPr>
      <w:t xml:space="preserve">, </w:t>
    </w:r>
    <w:r w:rsidRPr="00AA258D">
      <w:rPr>
        <w:b/>
        <w:bCs/>
        <w:sz w:val="22"/>
        <w:szCs w:val="22"/>
      </w:rPr>
      <w:t>II</w:t>
    </w:r>
    <w:r>
      <w:rPr>
        <w:sz w:val="22"/>
        <w:szCs w:val="22"/>
      </w:rPr>
      <w:t xml:space="preserve">, respectiv </w:t>
    </w:r>
    <w:r w:rsidRPr="00AA258D">
      <w:rPr>
        <w:b/>
        <w:bCs/>
        <w:sz w:val="22"/>
        <w:szCs w:val="22"/>
      </w:rPr>
      <w:t>III</w:t>
    </w:r>
    <w:r>
      <w:rPr>
        <w:sz w:val="22"/>
        <w:szCs w:val="22"/>
      </w:rPr>
      <w:t xml:space="preserve"> se rezolvă pe o foaie separată care se secretizează.</w:t>
    </w:r>
  </w:p>
  <w:p w14:paraId="497B99DC" w14:textId="77777777" w:rsidR="00E21C45" w:rsidRDefault="00E21C45">
    <w:pPr>
      <w:numPr>
        <w:ilvl w:val="0"/>
        <w:numId w:val="11"/>
      </w:numPr>
      <w:rPr>
        <w:sz w:val="22"/>
        <w:szCs w:val="22"/>
      </w:rPr>
    </w:pPr>
    <w:r>
      <w:rPr>
        <w:sz w:val="22"/>
        <w:szCs w:val="22"/>
      </w:rPr>
      <w:t>În cadrul unui subiect, elevul are dreptul să rezolve în orice ordine cerinţele a, b, respectiv c.</w:t>
    </w:r>
  </w:p>
  <w:p w14:paraId="25CA68C9" w14:textId="77777777" w:rsidR="00E21C45" w:rsidRDefault="00E21C45">
    <w:pPr>
      <w:numPr>
        <w:ilvl w:val="0"/>
        <w:numId w:val="11"/>
      </w:numPr>
      <w:rPr>
        <w:sz w:val="22"/>
        <w:szCs w:val="22"/>
      </w:rPr>
    </w:pPr>
    <w:r>
      <w:rPr>
        <w:sz w:val="22"/>
        <w:szCs w:val="22"/>
      </w:rPr>
      <w:t>Durata probei este de 3 ore din momentul în care s-a terminat distribuirea subiectelor către elevi.</w:t>
    </w:r>
  </w:p>
  <w:p w14:paraId="6122B505" w14:textId="77777777" w:rsidR="00E21C45" w:rsidRDefault="00E21C45">
    <w:pPr>
      <w:numPr>
        <w:ilvl w:val="0"/>
        <w:numId w:val="11"/>
      </w:numPr>
      <w:rPr>
        <w:sz w:val="22"/>
        <w:szCs w:val="22"/>
      </w:rPr>
    </w:pPr>
    <w:r>
      <w:rPr>
        <w:sz w:val="22"/>
        <w:szCs w:val="22"/>
      </w:rPr>
      <w:t>Elevii au dreptul să utilizeze calculatoare de buzunar, dar neprogramabile.</w:t>
    </w:r>
  </w:p>
  <w:p w14:paraId="0B875E08" w14:textId="13C3812D" w:rsidR="00E21C45" w:rsidRDefault="00E21C45" w:rsidP="007E795D">
    <w:pPr>
      <w:rPr>
        <w:spacing w:val="-4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F6696" w14:textId="77777777" w:rsidR="00B97DC0" w:rsidRDefault="00B97DC0">
      <w:r>
        <w:separator/>
      </w:r>
    </w:p>
  </w:footnote>
  <w:footnote w:type="continuationSeparator" w:id="0">
    <w:p w14:paraId="50554AB1" w14:textId="77777777" w:rsidR="00B97DC0" w:rsidRDefault="00B97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DC22A" w14:textId="77777777" w:rsidR="00E21C45" w:rsidRDefault="00E414CE" w:rsidP="00AB5479">
    <w:pPr>
      <w:pStyle w:val="Header"/>
      <w:tabs>
        <w:tab w:val="clear" w:pos="9072"/>
        <w:tab w:val="left" w:pos="709"/>
        <w:tab w:val="right" w:pos="9600"/>
      </w:tabs>
      <w:rPr>
        <w:sz w:val="16"/>
        <w:szCs w:val="16"/>
      </w:rPr>
    </w:pPr>
    <w:r w:rsidRPr="00233C8C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875A01" wp14:editId="1294C576">
              <wp:simplePos x="0" y="0"/>
              <wp:positionH relativeFrom="column">
                <wp:posOffset>5331460</wp:posOffset>
              </wp:positionH>
              <wp:positionV relativeFrom="paragraph">
                <wp:posOffset>85725</wp:posOffset>
              </wp:positionV>
              <wp:extent cx="977900" cy="97155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0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990000"/>
                        </a:solidFill>
                        <a:miter lim="800000"/>
                        <a:headEnd/>
                        <a:tailEnd/>
                      </a:ln>
                      <a:extLst/>
                    </wps:spPr>
                    <wps:txbx>
                      <w:txbxContent>
                        <w:p w14:paraId="7EC5DAE0" w14:textId="77777777" w:rsidR="001819F8" w:rsidRPr="00301602" w:rsidRDefault="00867797" w:rsidP="001819F8">
                          <w:pPr>
                            <w:pBdr>
                              <w:top w:val="single" w:sz="6" w:space="1" w:color="auto"/>
                              <w:left w:val="single" w:sz="6" w:space="1" w:color="auto"/>
                              <w:bottom w:val="single" w:sz="6" w:space="1" w:color="auto"/>
                              <w:right w:val="single" w:sz="6" w:space="1" w:color="auto"/>
                            </w:pBdr>
                            <w:shd w:val="clear" w:color="auto" w:fill="D9D9D9"/>
                            <w:jc w:val="center"/>
                            <w:rPr>
                              <w:sz w:val="112"/>
                              <w:szCs w:val="112"/>
                            </w:rPr>
                          </w:pPr>
                          <w:r>
                            <w:rPr>
                              <w:sz w:val="112"/>
                              <w:szCs w:val="112"/>
                            </w:rPr>
                            <w:t>J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B875A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419.8pt;margin-top:6.75pt;width:77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" strokecolor="#900" strokeweight="1.25pt">
              <v:textbox>
                <w:txbxContent>
                  <w:p w14:paraId="7EC5DAE0" w14:textId="77777777" w:rsidR="001819F8" w:rsidRPr="00301602" w:rsidRDefault="00867797" w:rsidP="001819F8">
                    <w:pPr>
                      <w:pBdr>
                        <w:top w:val="single" w:sz="6" w:space="1" w:color="auto"/>
                        <w:left w:val="single" w:sz="6" w:space="1" w:color="auto"/>
                        <w:bottom w:val="single" w:sz="6" w:space="1" w:color="auto"/>
                        <w:right w:val="single" w:sz="6" w:space="1" w:color="auto"/>
                      </w:pBdr>
                      <w:shd w:val="clear" w:color="auto" w:fill="D9D9D9"/>
                      <w:jc w:val="center"/>
                      <w:rPr>
                        <w:sz w:val="112"/>
                        <w:szCs w:val="112"/>
                      </w:rPr>
                    </w:pPr>
                    <w:r>
                      <w:rPr>
                        <w:sz w:val="112"/>
                        <w:szCs w:val="112"/>
                      </w:rPr>
                      <w:t>J</w:t>
                    </w:r>
                  </w:p>
                </w:txbxContent>
              </v:textbox>
            </v:shape>
          </w:pict>
        </mc:Fallback>
      </mc:AlternateContent>
    </w:r>
    <w:r w:rsidRPr="00233C8C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0680553" wp14:editId="61A1299A">
              <wp:simplePos x="0" y="0"/>
              <wp:positionH relativeFrom="column">
                <wp:posOffset>889000</wp:posOffset>
              </wp:positionH>
              <wp:positionV relativeFrom="paragraph">
                <wp:posOffset>17145</wp:posOffset>
              </wp:positionV>
              <wp:extent cx="4612005" cy="1506220"/>
              <wp:effectExtent l="3175" t="0" r="4445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005" cy="1506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11E09" w14:textId="77777777" w:rsidR="003F43F2" w:rsidRPr="007D124E" w:rsidRDefault="003F43F2" w:rsidP="003F43F2">
                          <w:pPr>
                            <w:pStyle w:val="Header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D124E">
                            <w:rPr>
                              <w:b/>
                              <w:sz w:val="18"/>
                              <w:szCs w:val="18"/>
                            </w:rPr>
                            <w:t xml:space="preserve"> Ministerul Educaţiei Naționale </w:t>
                          </w:r>
                        </w:p>
                        <w:p w14:paraId="6899F72A" w14:textId="77777777" w:rsidR="003F43F2" w:rsidRPr="007D124E" w:rsidRDefault="003F43F2" w:rsidP="003F43F2">
                          <w:pPr>
                            <w:pStyle w:val="Header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D124E">
                            <w:rPr>
                              <w:b/>
                              <w:sz w:val="18"/>
                              <w:szCs w:val="18"/>
                            </w:rPr>
                            <w:t>Centrul Naţional de Evaluare şi Examinare</w:t>
                          </w:r>
                        </w:p>
                        <w:p w14:paraId="75ABF36D" w14:textId="77777777" w:rsidR="003F43F2" w:rsidRDefault="003F43F2" w:rsidP="009D044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Etapa județeană</w:t>
                          </w:r>
                          <w:r w:rsidR="00D03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,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 sectoarelor municipiului București</w:t>
                          </w:r>
                          <w:r w:rsidR="00D03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, </w:t>
                          </w:r>
                        </w:p>
                        <w:p w14:paraId="60A68F63" w14:textId="77777777" w:rsidR="00E21C45" w:rsidRDefault="003F43F2" w:rsidP="009D044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a </w:t>
                          </w:r>
                          <w:r w:rsidR="00D03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Olimpiadei</w:t>
                          </w:r>
                          <w:r w:rsidR="00E21C4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de </w:t>
                          </w:r>
                          <w:r w:rsidR="0086779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Astronomie şi Astrofizică</w:t>
                          </w:r>
                        </w:p>
                        <w:p w14:paraId="70D7AD4B" w14:textId="77777777" w:rsidR="00E21C45" w:rsidRDefault="003F43F2" w:rsidP="009D044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Probă scrisă</w:t>
                          </w:r>
                        </w:p>
                        <w:p w14:paraId="1D1FF868" w14:textId="77777777" w:rsidR="00E21C45" w:rsidRPr="001819F8" w:rsidRDefault="00377B66" w:rsidP="009D044C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2 </w:t>
                          </w:r>
                          <w:r w:rsidR="00867797">
                            <w:rPr>
                              <w:b/>
                              <w:sz w:val="28"/>
                              <w:szCs w:val="28"/>
                            </w:rPr>
                            <w:t>martie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2019</w:t>
                          </w:r>
                        </w:p>
                        <w:p w14:paraId="6E895F75" w14:textId="77777777" w:rsidR="003F43F2" w:rsidRPr="00CC4395" w:rsidRDefault="001819F8" w:rsidP="009D044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  <w:sz w:val="32"/>
                              <w:szCs w:val="32"/>
                              <w:u w:val="single"/>
                            </w:rPr>
                            <w:t>SUBIECTE</w:t>
                          </w:r>
                          <w:r w:rsidRPr="004B44E7">
                            <w:rPr>
                              <w:rFonts w:ascii="Monotype Corsiva" w:hAnsi="Monotype Corsiva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="00377B66">
                            <w:rPr>
                              <w:rFonts w:ascii="Monotype Corsiva" w:hAnsi="Monotype Corsiva"/>
                              <w:b/>
                              <w:sz w:val="32"/>
                              <w:szCs w:val="32"/>
                            </w:rPr>
                            <w:t xml:space="preserve">– </w:t>
                          </w:r>
                          <w:r w:rsidR="00867797">
                            <w:rPr>
                              <w:rFonts w:ascii="Monotype Corsiva" w:hAnsi="Monotype Corsiva"/>
                              <w:b/>
                              <w:sz w:val="32"/>
                              <w:szCs w:val="32"/>
                            </w:rPr>
                            <w:t>secţiunea Juniori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0680553" id="Text Box 4" o:spid="_x0000_s1027" type="#_x0000_t202" style="position:absolute;left:0;text-align:left;margin-left:70pt;margin-top:1.35pt;width:363.15pt;height:11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" stroked="f">
              <v:textbox>
                <w:txbxContent>
                  <w:p w14:paraId="22711E09" w14:textId="77777777" w:rsidR="003F43F2" w:rsidRPr="007D124E" w:rsidRDefault="003F43F2" w:rsidP="003F43F2">
                    <w:pPr>
                      <w:pStyle w:val="Antet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D124E">
                      <w:rPr>
                        <w:b/>
                        <w:sz w:val="18"/>
                        <w:szCs w:val="18"/>
                      </w:rPr>
                      <w:t xml:space="preserve"> Ministerul Educaţiei Naționale </w:t>
                    </w:r>
                  </w:p>
                  <w:p w14:paraId="6899F72A" w14:textId="77777777" w:rsidR="003F43F2" w:rsidRPr="007D124E" w:rsidRDefault="003F43F2" w:rsidP="003F43F2">
                    <w:pPr>
                      <w:pStyle w:val="Antet"/>
                      <w:pBdr>
                        <w:bottom w:val="single" w:sz="4" w:space="1" w:color="auto"/>
                      </w:pBd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D124E">
                      <w:rPr>
                        <w:b/>
                        <w:sz w:val="18"/>
                        <w:szCs w:val="18"/>
                      </w:rPr>
                      <w:t>Centrul Naţional de Evaluare şi Examinare</w:t>
                    </w:r>
                  </w:p>
                  <w:p w14:paraId="75ABF36D" w14:textId="77777777" w:rsidR="003F43F2" w:rsidRDefault="003F43F2" w:rsidP="009D044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Etapa județeană</w:t>
                    </w:r>
                    <w:r w:rsidR="00D03232">
                      <w:rPr>
                        <w:b/>
                        <w:bCs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a sectoarelor municipiului București</w:t>
                    </w:r>
                    <w:r w:rsidR="00D03232">
                      <w:rPr>
                        <w:b/>
                        <w:bCs/>
                        <w:sz w:val="28"/>
                        <w:szCs w:val="28"/>
                      </w:rPr>
                      <w:t xml:space="preserve">, </w:t>
                    </w:r>
                  </w:p>
                  <w:p w14:paraId="60A68F63" w14:textId="77777777" w:rsidR="00E21C45" w:rsidRDefault="003F43F2" w:rsidP="009D044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a </w:t>
                    </w:r>
                    <w:r w:rsidR="00D03232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Olimpiadei</w:t>
                    </w:r>
                    <w:r w:rsidR="00E21C45">
                      <w:rPr>
                        <w:b/>
                        <w:bCs/>
                        <w:sz w:val="28"/>
                        <w:szCs w:val="28"/>
                      </w:rPr>
                      <w:t xml:space="preserve"> de </w:t>
                    </w:r>
                    <w:r w:rsidR="00867797">
                      <w:rPr>
                        <w:b/>
                        <w:bCs/>
                        <w:sz w:val="28"/>
                        <w:szCs w:val="28"/>
                      </w:rPr>
                      <w:t>Astronomie şi Astrofizică</w:t>
                    </w:r>
                  </w:p>
                  <w:p w14:paraId="70D7AD4B" w14:textId="77777777" w:rsidR="00E21C45" w:rsidRDefault="003F43F2" w:rsidP="009D044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Probă scrisă</w:t>
                    </w:r>
                  </w:p>
                  <w:p w14:paraId="1D1FF868" w14:textId="77777777" w:rsidR="00E21C45" w:rsidRPr="001819F8" w:rsidRDefault="00377B66" w:rsidP="009D044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2 </w:t>
                    </w:r>
                    <w:r w:rsidR="00867797">
                      <w:rPr>
                        <w:b/>
                        <w:sz w:val="28"/>
                        <w:szCs w:val="28"/>
                      </w:rPr>
                      <w:t>martie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2019</w:t>
                    </w:r>
                  </w:p>
                  <w:p w14:paraId="6E895F75" w14:textId="77777777" w:rsidR="003F43F2" w:rsidRPr="00CC4395" w:rsidRDefault="001819F8" w:rsidP="009D044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Monotype Corsiva" w:hAnsi="Monotype Corsiva"/>
                        <w:b/>
                        <w:sz w:val="32"/>
                        <w:szCs w:val="32"/>
                        <w:u w:val="single"/>
                      </w:rPr>
                      <w:t>SUBIECTE</w:t>
                    </w:r>
                    <w:r w:rsidRPr="004B44E7">
                      <w:rPr>
                        <w:rFonts w:ascii="Monotype Corsiva" w:hAnsi="Monotype Corsiva"/>
                        <w:b/>
                        <w:sz w:val="32"/>
                        <w:szCs w:val="32"/>
                      </w:rPr>
                      <w:t xml:space="preserve"> </w:t>
                    </w:r>
                    <w:r w:rsidR="00377B66">
                      <w:rPr>
                        <w:rFonts w:ascii="Monotype Corsiva" w:hAnsi="Monotype Corsiva"/>
                        <w:b/>
                        <w:sz w:val="32"/>
                        <w:szCs w:val="32"/>
                      </w:rPr>
                      <w:t xml:space="preserve">– </w:t>
                    </w:r>
                    <w:proofErr w:type="spellStart"/>
                    <w:r w:rsidR="00867797">
                      <w:rPr>
                        <w:rFonts w:ascii="Monotype Corsiva" w:hAnsi="Monotype Corsiva"/>
                        <w:b/>
                        <w:sz w:val="32"/>
                        <w:szCs w:val="32"/>
                      </w:rPr>
                      <w:t>secţiunea</w:t>
                    </w:r>
                    <w:proofErr w:type="spellEnd"/>
                    <w:r w:rsidR="00867797">
                      <w:rPr>
                        <w:rFonts w:ascii="Monotype Corsiva" w:hAnsi="Monotype Corsiva"/>
                        <w:b/>
                        <w:sz w:val="32"/>
                        <w:szCs w:val="32"/>
                      </w:rPr>
                      <w:t xml:space="preserve"> Juniori</w:t>
                    </w:r>
                  </w:p>
                </w:txbxContent>
              </v:textbox>
            </v:shape>
          </w:pict>
        </mc:Fallback>
      </mc:AlternateContent>
    </w:r>
  </w:p>
  <w:p w14:paraId="395EB80C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noProof/>
        <w:sz w:val="16"/>
        <w:szCs w:val="16"/>
        <w:lang w:val="en-US" w:eastAsia="en-US"/>
      </w:rPr>
    </w:pPr>
  </w:p>
  <w:p w14:paraId="01C788B1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noProof/>
        <w:sz w:val="16"/>
        <w:szCs w:val="16"/>
        <w:lang w:val="en-US" w:eastAsia="en-US"/>
      </w:rPr>
    </w:pPr>
  </w:p>
  <w:p w14:paraId="5ED3AA18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noProof/>
        <w:sz w:val="16"/>
        <w:szCs w:val="16"/>
        <w:lang w:val="en-US" w:eastAsia="en-US"/>
      </w:rPr>
    </w:pPr>
  </w:p>
  <w:p w14:paraId="7931329C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6F6F7DFC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23411B5E" w14:textId="77777777" w:rsidR="00E21C45" w:rsidRDefault="00E21C45" w:rsidP="00AB5479">
    <w:pPr>
      <w:pStyle w:val="Header"/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13C3B181" w14:textId="77777777" w:rsidR="00E21C45" w:rsidRDefault="00E21C45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557D58DC" w14:textId="77777777" w:rsidR="00D2571B" w:rsidRDefault="00E21C45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  <w:r>
      <w:rPr>
        <w:sz w:val="16"/>
        <w:szCs w:val="16"/>
      </w:rPr>
      <w:tab/>
    </w:r>
  </w:p>
  <w:p w14:paraId="44C6D633" w14:textId="77777777" w:rsidR="00D2571B" w:rsidRDefault="00D2571B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1B143A0C" w14:textId="77777777" w:rsidR="00D2571B" w:rsidRDefault="00D2571B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720397D4" w14:textId="77777777" w:rsidR="00D2571B" w:rsidRDefault="00D2571B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</w:p>
  <w:p w14:paraId="0EE48612" w14:textId="77777777" w:rsidR="00E21C45" w:rsidRDefault="00D2571B" w:rsidP="00D2571B">
    <w:pPr>
      <w:pStyle w:val="Header"/>
      <w:pBdr>
        <w:bottom w:val="single" w:sz="4" w:space="0" w:color="auto"/>
      </w:pBdr>
      <w:tabs>
        <w:tab w:val="clear" w:pos="9072"/>
        <w:tab w:val="left" w:pos="709"/>
        <w:tab w:val="right" w:pos="9600"/>
      </w:tabs>
      <w:rPr>
        <w:sz w:val="16"/>
        <w:szCs w:val="16"/>
      </w:rPr>
    </w:pPr>
    <w:r>
      <w:rPr>
        <w:sz w:val="22"/>
        <w:szCs w:val="22"/>
      </w:rPr>
      <w:t xml:space="preserve">Pagina </w:t>
    </w:r>
    <w:r>
      <w:rPr>
        <w:rStyle w:val="PageNumber"/>
        <w:sz w:val="22"/>
        <w:szCs w:val="22"/>
      </w:rPr>
      <w:fldChar w:fldCharType="begin"/>
    </w:r>
    <w:r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3E2493">
      <w:rPr>
        <w:rStyle w:val="PageNumber"/>
        <w:noProof/>
        <w:sz w:val="22"/>
        <w:szCs w:val="22"/>
      </w:rPr>
      <w:t>3</w:t>
    </w:r>
    <w:r>
      <w:rPr>
        <w:rStyle w:val="PageNumber"/>
        <w:sz w:val="22"/>
        <w:szCs w:val="22"/>
      </w:rPr>
      <w:fldChar w:fldCharType="end"/>
    </w:r>
    <w:r>
      <w:rPr>
        <w:rStyle w:val="PageNumber"/>
        <w:sz w:val="22"/>
        <w:szCs w:val="22"/>
      </w:rPr>
      <w:t xml:space="preserve"> din </w:t>
    </w:r>
    <w:r>
      <w:rPr>
        <w:rStyle w:val="PageNumber"/>
        <w:sz w:val="22"/>
        <w:szCs w:val="22"/>
      </w:rPr>
      <w:fldChar w:fldCharType="begin"/>
    </w:r>
    <w:r>
      <w:rPr>
        <w:rStyle w:val="PageNumber"/>
        <w:sz w:val="22"/>
        <w:szCs w:val="22"/>
      </w:rPr>
      <w:instrText xml:space="preserve"> NUMPAGES </w:instrText>
    </w:r>
    <w:r>
      <w:rPr>
        <w:rStyle w:val="PageNumber"/>
        <w:sz w:val="22"/>
        <w:szCs w:val="22"/>
      </w:rPr>
      <w:fldChar w:fldCharType="separate"/>
    </w:r>
    <w:r w:rsidR="003E2493">
      <w:rPr>
        <w:rStyle w:val="PageNumber"/>
        <w:noProof/>
        <w:sz w:val="22"/>
        <w:szCs w:val="22"/>
      </w:rPr>
      <w:t>3</w:t>
    </w:r>
    <w:r>
      <w:rPr>
        <w:rStyle w:val="PageNumber"/>
        <w:sz w:val="22"/>
        <w:szCs w:val="22"/>
      </w:rPr>
      <w:fldChar w:fldCharType="end"/>
    </w:r>
    <w:r w:rsidR="009D044C">
      <w:rPr>
        <w:sz w:val="16"/>
        <w:szCs w:val="16"/>
      </w:rPr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021F"/>
    <w:multiLevelType w:val="hybridMultilevel"/>
    <w:tmpl w:val="AF46AB86"/>
    <w:lvl w:ilvl="0" w:tplc="3F0AE616">
      <w:start w:val="1"/>
      <w:numFmt w:val="upperLetter"/>
      <w:lvlText w:val="%1."/>
      <w:lvlJc w:val="left"/>
      <w:pPr>
        <w:ind w:left="375" w:hanging="37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D343B3"/>
    <w:multiLevelType w:val="multilevel"/>
    <w:tmpl w:val="9698E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C5D0BCF"/>
    <w:multiLevelType w:val="hybridMultilevel"/>
    <w:tmpl w:val="5EAA2A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45A5C"/>
    <w:multiLevelType w:val="multilevel"/>
    <w:tmpl w:val="9698E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EDC50D6"/>
    <w:multiLevelType w:val="hybridMultilevel"/>
    <w:tmpl w:val="8920179E"/>
    <w:lvl w:ilvl="0" w:tplc="EE2CC6FE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85B022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832CF"/>
    <w:multiLevelType w:val="hybridMultilevel"/>
    <w:tmpl w:val="435C9FC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32AC2"/>
    <w:multiLevelType w:val="hybridMultilevel"/>
    <w:tmpl w:val="22E2881E"/>
    <w:lvl w:ilvl="0" w:tplc="D9761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147CF9"/>
    <w:multiLevelType w:val="hybridMultilevel"/>
    <w:tmpl w:val="7B02592A"/>
    <w:lvl w:ilvl="0" w:tplc="97F64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6E4517"/>
    <w:multiLevelType w:val="hybridMultilevel"/>
    <w:tmpl w:val="70BA1464"/>
    <w:lvl w:ilvl="0" w:tplc="DC86B6FC">
      <w:start w:val="1"/>
      <w:numFmt w:val="lowerLetter"/>
      <w:lvlText w:val="%1."/>
      <w:lvlJc w:val="left"/>
      <w:pPr>
        <w:ind w:left="660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1782D9D"/>
    <w:multiLevelType w:val="hybridMultilevel"/>
    <w:tmpl w:val="C188238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F3A93"/>
    <w:multiLevelType w:val="hybridMultilevel"/>
    <w:tmpl w:val="C188238A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4C7C3D"/>
    <w:multiLevelType w:val="hybridMultilevel"/>
    <w:tmpl w:val="1BBC43E2"/>
    <w:lvl w:ilvl="0" w:tplc="69C66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15150D"/>
    <w:multiLevelType w:val="hybridMultilevel"/>
    <w:tmpl w:val="CCA69084"/>
    <w:lvl w:ilvl="0" w:tplc="A556487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A04484"/>
    <w:multiLevelType w:val="hybridMultilevel"/>
    <w:tmpl w:val="89B2F618"/>
    <w:lvl w:ilvl="0" w:tplc="4432945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C3836"/>
    <w:multiLevelType w:val="hybridMultilevel"/>
    <w:tmpl w:val="534A9C32"/>
    <w:lvl w:ilvl="0" w:tplc="0418000F">
      <w:start w:val="1"/>
      <w:numFmt w:val="decimal"/>
      <w:lvlText w:val="%1."/>
      <w:lvlJc w:val="left"/>
      <w:pPr>
        <w:ind w:left="776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96" w:hanging="360"/>
      </w:pPr>
    </w:lvl>
    <w:lvl w:ilvl="2" w:tplc="0418001B">
      <w:start w:val="1"/>
      <w:numFmt w:val="lowerRoman"/>
      <w:lvlText w:val="%3."/>
      <w:lvlJc w:val="right"/>
      <w:pPr>
        <w:ind w:left="2216" w:hanging="180"/>
      </w:pPr>
    </w:lvl>
    <w:lvl w:ilvl="3" w:tplc="0418000F">
      <w:start w:val="1"/>
      <w:numFmt w:val="decimal"/>
      <w:lvlText w:val="%4."/>
      <w:lvlJc w:val="left"/>
      <w:pPr>
        <w:ind w:left="2936" w:hanging="360"/>
      </w:pPr>
    </w:lvl>
    <w:lvl w:ilvl="4" w:tplc="04180019">
      <w:start w:val="1"/>
      <w:numFmt w:val="lowerLetter"/>
      <w:lvlText w:val="%5."/>
      <w:lvlJc w:val="left"/>
      <w:pPr>
        <w:ind w:left="3656" w:hanging="360"/>
      </w:pPr>
    </w:lvl>
    <w:lvl w:ilvl="5" w:tplc="0418001B">
      <w:start w:val="1"/>
      <w:numFmt w:val="lowerRoman"/>
      <w:lvlText w:val="%6."/>
      <w:lvlJc w:val="right"/>
      <w:pPr>
        <w:ind w:left="4376" w:hanging="180"/>
      </w:pPr>
    </w:lvl>
    <w:lvl w:ilvl="6" w:tplc="0418000F">
      <w:start w:val="1"/>
      <w:numFmt w:val="decimal"/>
      <w:lvlText w:val="%7."/>
      <w:lvlJc w:val="left"/>
      <w:pPr>
        <w:ind w:left="5096" w:hanging="360"/>
      </w:pPr>
    </w:lvl>
    <w:lvl w:ilvl="7" w:tplc="04180019">
      <w:start w:val="1"/>
      <w:numFmt w:val="lowerLetter"/>
      <w:lvlText w:val="%8."/>
      <w:lvlJc w:val="left"/>
      <w:pPr>
        <w:ind w:left="5816" w:hanging="360"/>
      </w:pPr>
    </w:lvl>
    <w:lvl w:ilvl="8" w:tplc="0418001B">
      <w:start w:val="1"/>
      <w:numFmt w:val="lowerRoman"/>
      <w:lvlText w:val="%9."/>
      <w:lvlJc w:val="right"/>
      <w:pPr>
        <w:ind w:left="6536" w:hanging="180"/>
      </w:pPr>
    </w:lvl>
  </w:abstractNum>
  <w:abstractNum w:abstractNumId="15">
    <w:nsid w:val="391B7037"/>
    <w:multiLevelType w:val="hybridMultilevel"/>
    <w:tmpl w:val="D958B010"/>
    <w:lvl w:ilvl="0" w:tplc="CF9ACE68">
      <w:start w:val="1"/>
      <w:numFmt w:val="lowerLetter"/>
      <w:lvlText w:val="%1.)"/>
      <w:lvlJc w:val="left"/>
      <w:pPr>
        <w:ind w:left="480" w:hanging="360"/>
      </w:pPr>
      <w:rPr>
        <w:rFonts w:ascii="Times New Roman" w:eastAsia="Times New Roman" w:hAnsi="Times New Roman"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406A5E54"/>
    <w:multiLevelType w:val="multilevel"/>
    <w:tmpl w:val="9698E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0AF3499"/>
    <w:multiLevelType w:val="hybridMultilevel"/>
    <w:tmpl w:val="70BA1464"/>
    <w:lvl w:ilvl="0" w:tplc="DC86B6FC">
      <w:start w:val="1"/>
      <w:numFmt w:val="lowerLetter"/>
      <w:lvlText w:val="%1."/>
      <w:lvlJc w:val="left"/>
      <w:pPr>
        <w:ind w:left="660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41FC2F80"/>
    <w:multiLevelType w:val="multilevel"/>
    <w:tmpl w:val="8116C73C"/>
    <w:lvl w:ilvl="0">
      <w:start w:val="1"/>
      <w:numFmt w:val="decimal"/>
      <w:pStyle w:val="MTDisplayEquatio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45CB4CEB"/>
    <w:multiLevelType w:val="hybridMultilevel"/>
    <w:tmpl w:val="7054CDC0"/>
    <w:lvl w:ilvl="0" w:tplc="57CA76A0">
      <w:start w:val="1"/>
      <w:numFmt w:val="lowerLetter"/>
      <w:lvlText w:val="%1."/>
      <w:lvlJc w:val="left"/>
      <w:pPr>
        <w:ind w:left="177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495" w:hanging="360"/>
      </w:pPr>
    </w:lvl>
    <w:lvl w:ilvl="2" w:tplc="0418001B">
      <w:start w:val="1"/>
      <w:numFmt w:val="lowerRoman"/>
      <w:lvlText w:val="%3."/>
      <w:lvlJc w:val="right"/>
      <w:pPr>
        <w:ind w:left="3215" w:hanging="180"/>
      </w:pPr>
    </w:lvl>
    <w:lvl w:ilvl="3" w:tplc="0418000F">
      <w:start w:val="1"/>
      <w:numFmt w:val="decimal"/>
      <w:lvlText w:val="%4."/>
      <w:lvlJc w:val="left"/>
      <w:pPr>
        <w:ind w:left="3935" w:hanging="360"/>
      </w:pPr>
    </w:lvl>
    <w:lvl w:ilvl="4" w:tplc="04180019">
      <w:start w:val="1"/>
      <w:numFmt w:val="lowerLetter"/>
      <w:lvlText w:val="%5."/>
      <w:lvlJc w:val="left"/>
      <w:pPr>
        <w:ind w:left="4655" w:hanging="360"/>
      </w:pPr>
    </w:lvl>
    <w:lvl w:ilvl="5" w:tplc="0418001B">
      <w:start w:val="1"/>
      <w:numFmt w:val="lowerRoman"/>
      <w:lvlText w:val="%6."/>
      <w:lvlJc w:val="right"/>
      <w:pPr>
        <w:ind w:left="5375" w:hanging="180"/>
      </w:pPr>
    </w:lvl>
    <w:lvl w:ilvl="6" w:tplc="0418000F">
      <w:start w:val="1"/>
      <w:numFmt w:val="decimal"/>
      <w:lvlText w:val="%7."/>
      <w:lvlJc w:val="left"/>
      <w:pPr>
        <w:ind w:left="6095" w:hanging="360"/>
      </w:pPr>
    </w:lvl>
    <w:lvl w:ilvl="7" w:tplc="04180019">
      <w:start w:val="1"/>
      <w:numFmt w:val="lowerLetter"/>
      <w:lvlText w:val="%8."/>
      <w:lvlJc w:val="left"/>
      <w:pPr>
        <w:ind w:left="6815" w:hanging="360"/>
      </w:pPr>
    </w:lvl>
    <w:lvl w:ilvl="8" w:tplc="0418001B">
      <w:start w:val="1"/>
      <w:numFmt w:val="lowerRoman"/>
      <w:lvlText w:val="%9."/>
      <w:lvlJc w:val="right"/>
      <w:pPr>
        <w:ind w:left="7535" w:hanging="180"/>
      </w:pPr>
    </w:lvl>
  </w:abstractNum>
  <w:abstractNum w:abstractNumId="20">
    <w:nsid w:val="485F2FE8"/>
    <w:multiLevelType w:val="hybridMultilevel"/>
    <w:tmpl w:val="8DC64CC8"/>
    <w:lvl w:ilvl="0" w:tplc="E3943456">
      <w:start w:val="1"/>
      <w:numFmt w:val="upperLetter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90C0CDB"/>
    <w:multiLevelType w:val="hybridMultilevel"/>
    <w:tmpl w:val="8C96BB1A"/>
    <w:lvl w:ilvl="0" w:tplc="7AE8B4B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507EFF"/>
    <w:multiLevelType w:val="hybridMultilevel"/>
    <w:tmpl w:val="90104398"/>
    <w:lvl w:ilvl="0" w:tplc="58C028EA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9B22A7"/>
    <w:multiLevelType w:val="hybridMultilevel"/>
    <w:tmpl w:val="1556F1C8"/>
    <w:lvl w:ilvl="0" w:tplc="84FC5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D1288E"/>
    <w:multiLevelType w:val="hybridMultilevel"/>
    <w:tmpl w:val="C188238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4764B"/>
    <w:multiLevelType w:val="hybridMultilevel"/>
    <w:tmpl w:val="EBB62C92"/>
    <w:lvl w:ilvl="0" w:tplc="3A38FFD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134E2"/>
    <w:multiLevelType w:val="hybridMultilevel"/>
    <w:tmpl w:val="1FB00392"/>
    <w:lvl w:ilvl="0" w:tplc="E2A694EC">
      <w:start w:val="1"/>
      <w:numFmt w:val="decimal"/>
      <w:pStyle w:val="CommentText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370D78"/>
    <w:multiLevelType w:val="multilevel"/>
    <w:tmpl w:val="5C8CFBF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</w:rPr>
    </w:lvl>
    <w:lvl w:ilvl="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630A3745"/>
    <w:multiLevelType w:val="hybridMultilevel"/>
    <w:tmpl w:val="70BA1464"/>
    <w:lvl w:ilvl="0" w:tplc="DC86B6FC">
      <w:start w:val="1"/>
      <w:numFmt w:val="lowerLetter"/>
      <w:lvlText w:val="%1."/>
      <w:lvlJc w:val="left"/>
      <w:pPr>
        <w:ind w:left="660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6A6731E6"/>
    <w:multiLevelType w:val="hybridMultilevel"/>
    <w:tmpl w:val="F120F86C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556FD0"/>
    <w:multiLevelType w:val="hybridMultilevel"/>
    <w:tmpl w:val="B9F2EC52"/>
    <w:lvl w:ilvl="0" w:tplc="CE04E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8411C0"/>
    <w:multiLevelType w:val="hybridMultilevel"/>
    <w:tmpl w:val="327E60DA"/>
    <w:lvl w:ilvl="0" w:tplc="928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A6112A"/>
    <w:multiLevelType w:val="hybridMultilevel"/>
    <w:tmpl w:val="479A3584"/>
    <w:lvl w:ilvl="0" w:tplc="58C028EA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458261E"/>
    <w:multiLevelType w:val="multilevel"/>
    <w:tmpl w:val="17B02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746108CB"/>
    <w:multiLevelType w:val="hybridMultilevel"/>
    <w:tmpl w:val="9FF8767C"/>
    <w:lvl w:ilvl="0" w:tplc="504A94A2">
      <w:start w:val="1"/>
      <w:numFmt w:val="upperLetter"/>
      <w:lvlText w:val="%1."/>
      <w:lvlJc w:val="left"/>
      <w:pPr>
        <w:ind w:left="-35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369" w:hanging="360"/>
      </w:pPr>
    </w:lvl>
    <w:lvl w:ilvl="2" w:tplc="0418001B">
      <w:start w:val="1"/>
      <w:numFmt w:val="lowerRoman"/>
      <w:lvlText w:val="%3."/>
      <w:lvlJc w:val="right"/>
      <w:pPr>
        <w:ind w:left="1089" w:hanging="180"/>
      </w:pPr>
    </w:lvl>
    <w:lvl w:ilvl="3" w:tplc="0418000F">
      <w:start w:val="1"/>
      <w:numFmt w:val="decimal"/>
      <w:lvlText w:val="%4."/>
      <w:lvlJc w:val="left"/>
      <w:pPr>
        <w:ind w:left="1809" w:hanging="360"/>
      </w:pPr>
    </w:lvl>
    <w:lvl w:ilvl="4" w:tplc="04180019">
      <w:start w:val="1"/>
      <w:numFmt w:val="lowerLetter"/>
      <w:lvlText w:val="%5."/>
      <w:lvlJc w:val="left"/>
      <w:pPr>
        <w:ind w:left="2529" w:hanging="360"/>
      </w:pPr>
    </w:lvl>
    <w:lvl w:ilvl="5" w:tplc="0418001B">
      <w:start w:val="1"/>
      <w:numFmt w:val="lowerRoman"/>
      <w:lvlText w:val="%6."/>
      <w:lvlJc w:val="right"/>
      <w:pPr>
        <w:ind w:left="3249" w:hanging="180"/>
      </w:pPr>
    </w:lvl>
    <w:lvl w:ilvl="6" w:tplc="0418000F">
      <w:start w:val="1"/>
      <w:numFmt w:val="decimal"/>
      <w:lvlText w:val="%7."/>
      <w:lvlJc w:val="left"/>
      <w:pPr>
        <w:ind w:left="3969" w:hanging="360"/>
      </w:pPr>
    </w:lvl>
    <w:lvl w:ilvl="7" w:tplc="04180019">
      <w:start w:val="1"/>
      <w:numFmt w:val="lowerLetter"/>
      <w:lvlText w:val="%8."/>
      <w:lvlJc w:val="left"/>
      <w:pPr>
        <w:ind w:left="4689" w:hanging="360"/>
      </w:pPr>
    </w:lvl>
    <w:lvl w:ilvl="8" w:tplc="0418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23"/>
  </w:num>
  <w:num w:numId="2">
    <w:abstractNumId w:val="6"/>
  </w:num>
  <w:num w:numId="3">
    <w:abstractNumId w:val="30"/>
  </w:num>
  <w:num w:numId="4">
    <w:abstractNumId w:val="7"/>
  </w:num>
  <w:num w:numId="5">
    <w:abstractNumId w:val="31"/>
  </w:num>
  <w:num w:numId="6">
    <w:abstractNumId w:val="11"/>
  </w:num>
  <w:num w:numId="7">
    <w:abstractNumId w:val="26"/>
  </w:num>
  <w:num w:numId="8">
    <w:abstractNumId w:val="18"/>
  </w:num>
  <w:num w:numId="9">
    <w:abstractNumId w:val="1"/>
  </w:num>
  <w:num w:numId="10">
    <w:abstractNumId w:val="16"/>
  </w:num>
  <w:num w:numId="11">
    <w:abstractNumId w:val="3"/>
  </w:num>
  <w:num w:numId="12">
    <w:abstractNumId w:val="33"/>
  </w:num>
  <w:num w:numId="13">
    <w:abstractNumId w:val="27"/>
  </w:num>
  <w:num w:numId="14">
    <w:abstractNumId w:val="2"/>
  </w:num>
  <w:num w:numId="15">
    <w:abstractNumId w:val="10"/>
  </w:num>
  <w:num w:numId="16">
    <w:abstractNumId w:val="14"/>
  </w:num>
  <w:num w:numId="17">
    <w:abstractNumId w:val="25"/>
  </w:num>
  <w:num w:numId="18">
    <w:abstractNumId w:val="4"/>
  </w:num>
  <w:num w:numId="19">
    <w:abstractNumId w:val="1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0"/>
  </w:num>
  <w:num w:numId="23">
    <w:abstractNumId w:val="9"/>
  </w:num>
  <w:num w:numId="24">
    <w:abstractNumId w:val="24"/>
  </w:num>
  <w:num w:numId="25">
    <w:abstractNumId w:val="34"/>
  </w:num>
  <w:num w:numId="26">
    <w:abstractNumId w:val="19"/>
  </w:num>
  <w:num w:numId="27">
    <w:abstractNumId w:val="12"/>
  </w:num>
  <w:num w:numId="28">
    <w:abstractNumId w:val="20"/>
  </w:num>
  <w:num w:numId="29">
    <w:abstractNumId w:val="32"/>
  </w:num>
  <w:num w:numId="30">
    <w:abstractNumId w:val="22"/>
  </w:num>
  <w:num w:numId="31">
    <w:abstractNumId w:val="21"/>
  </w:num>
  <w:num w:numId="32">
    <w:abstractNumId w:val="15"/>
  </w:num>
  <w:num w:numId="33">
    <w:abstractNumId w:val="5"/>
  </w:num>
  <w:num w:numId="34">
    <w:abstractNumId w:val="28"/>
  </w:num>
  <w:num w:numId="35">
    <w:abstractNumId w:val="8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proofState w:spelling="clean" w:grammar="clean"/>
  <w:defaultTabStop w:val="709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DF"/>
    <w:rsid w:val="00002358"/>
    <w:rsid w:val="00005051"/>
    <w:rsid w:val="00007096"/>
    <w:rsid w:val="000103D2"/>
    <w:rsid w:val="000106A9"/>
    <w:rsid w:val="00011B9B"/>
    <w:rsid w:val="00012135"/>
    <w:rsid w:val="00014AB3"/>
    <w:rsid w:val="00014C5B"/>
    <w:rsid w:val="00021DAB"/>
    <w:rsid w:val="0002670F"/>
    <w:rsid w:val="000308EC"/>
    <w:rsid w:val="000352A9"/>
    <w:rsid w:val="000378EA"/>
    <w:rsid w:val="0004243E"/>
    <w:rsid w:val="00047E1D"/>
    <w:rsid w:val="00056CB8"/>
    <w:rsid w:val="0005703B"/>
    <w:rsid w:val="000711F8"/>
    <w:rsid w:val="0007494C"/>
    <w:rsid w:val="0008168A"/>
    <w:rsid w:val="0008399C"/>
    <w:rsid w:val="00085FB6"/>
    <w:rsid w:val="00086649"/>
    <w:rsid w:val="00091CA8"/>
    <w:rsid w:val="00092334"/>
    <w:rsid w:val="00092814"/>
    <w:rsid w:val="00093DAF"/>
    <w:rsid w:val="00095B62"/>
    <w:rsid w:val="000963F0"/>
    <w:rsid w:val="000A010E"/>
    <w:rsid w:val="000A6503"/>
    <w:rsid w:val="000A6861"/>
    <w:rsid w:val="000B1924"/>
    <w:rsid w:val="000B1B04"/>
    <w:rsid w:val="000B274A"/>
    <w:rsid w:val="000B54D8"/>
    <w:rsid w:val="000C3BBE"/>
    <w:rsid w:val="000C47C0"/>
    <w:rsid w:val="000C64E6"/>
    <w:rsid w:val="000D0A9E"/>
    <w:rsid w:val="000D6089"/>
    <w:rsid w:val="000D6170"/>
    <w:rsid w:val="000E1A59"/>
    <w:rsid w:val="000E48B7"/>
    <w:rsid w:val="000E74A3"/>
    <w:rsid w:val="000F0DD2"/>
    <w:rsid w:val="000F1285"/>
    <w:rsid w:val="000F1411"/>
    <w:rsid w:val="000F6AA4"/>
    <w:rsid w:val="0010148F"/>
    <w:rsid w:val="00104600"/>
    <w:rsid w:val="0010582B"/>
    <w:rsid w:val="00110121"/>
    <w:rsid w:val="0011296A"/>
    <w:rsid w:val="001149D6"/>
    <w:rsid w:val="001165C1"/>
    <w:rsid w:val="001256D6"/>
    <w:rsid w:val="00125F45"/>
    <w:rsid w:val="001264F0"/>
    <w:rsid w:val="00141F4A"/>
    <w:rsid w:val="00143FA4"/>
    <w:rsid w:val="001451BD"/>
    <w:rsid w:val="0014562A"/>
    <w:rsid w:val="001466A1"/>
    <w:rsid w:val="001517B7"/>
    <w:rsid w:val="00151BD5"/>
    <w:rsid w:val="00152B68"/>
    <w:rsid w:val="00152EE9"/>
    <w:rsid w:val="001543B1"/>
    <w:rsid w:val="00156EF9"/>
    <w:rsid w:val="001600AA"/>
    <w:rsid w:val="00164133"/>
    <w:rsid w:val="0016456E"/>
    <w:rsid w:val="0016606F"/>
    <w:rsid w:val="0016692E"/>
    <w:rsid w:val="001679EA"/>
    <w:rsid w:val="0017136F"/>
    <w:rsid w:val="001819F8"/>
    <w:rsid w:val="00192536"/>
    <w:rsid w:val="0019263E"/>
    <w:rsid w:val="0019620D"/>
    <w:rsid w:val="001972E6"/>
    <w:rsid w:val="001A2F74"/>
    <w:rsid w:val="001B3151"/>
    <w:rsid w:val="001B4BC4"/>
    <w:rsid w:val="001C07DC"/>
    <w:rsid w:val="001C24E9"/>
    <w:rsid w:val="001C3B80"/>
    <w:rsid w:val="001D0118"/>
    <w:rsid w:val="001D1174"/>
    <w:rsid w:val="001D47A5"/>
    <w:rsid w:val="001D782D"/>
    <w:rsid w:val="001F5671"/>
    <w:rsid w:val="00201F03"/>
    <w:rsid w:val="00202714"/>
    <w:rsid w:val="00210E91"/>
    <w:rsid w:val="00212C74"/>
    <w:rsid w:val="002142E7"/>
    <w:rsid w:val="00221D3D"/>
    <w:rsid w:val="0022473E"/>
    <w:rsid w:val="00231622"/>
    <w:rsid w:val="0023225D"/>
    <w:rsid w:val="00233C8C"/>
    <w:rsid w:val="00233E91"/>
    <w:rsid w:val="0023557A"/>
    <w:rsid w:val="00244121"/>
    <w:rsid w:val="002444D2"/>
    <w:rsid w:val="002462EE"/>
    <w:rsid w:val="002510B7"/>
    <w:rsid w:val="00254A32"/>
    <w:rsid w:val="002573C9"/>
    <w:rsid w:val="00260E42"/>
    <w:rsid w:val="00267855"/>
    <w:rsid w:val="00273E4C"/>
    <w:rsid w:val="002929A6"/>
    <w:rsid w:val="002958F4"/>
    <w:rsid w:val="002977BB"/>
    <w:rsid w:val="002A57B5"/>
    <w:rsid w:val="002A792A"/>
    <w:rsid w:val="002B1800"/>
    <w:rsid w:val="002B71BF"/>
    <w:rsid w:val="002C050C"/>
    <w:rsid w:val="002C097D"/>
    <w:rsid w:val="002C777C"/>
    <w:rsid w:val="002D0CC4"/>
    <w:rsid w:val="002D1EDA"/>
    <w:rsid w:val="002D3F56"/>
    <w:rsid w:val="002D7273"/>
    <w:rsid w:val="002E142A"/>
    <w:rsid w:val="002E4F45"/>
    <w:rsid w:val="002E6102"/>
    <w:rsid w:val="002F5282"/>
    <w:rsid w:val="00301987"/>
    <w:rsid w:val="00306DCF"/>
    <w:rsid w:val="00307852"/>
    <w:rsid w:val="003116A1"/>
    <w:rsid w:val="00311A51"/>
    <w:rsid w:val="00323B0D"/>
    <w:rsid w:val="00324E83"/>
    <w:rsid w:val="0032724D"/>
    <w:rsid w:val="00330994"/>
    <w:rsid w:val="00333428"/>
    <w:rsid w:val="00333D94"/>
    <w:rsid w:val="003604E2"/>
    <w:rsid w:val="00360957"/>
    <w:rsid w:val="0036250D"/>
    <w:rsid w:val="003653F9"/>
    <w:rsid w:val="0036541C"/>
    <w:rsid w:val="00365FE1"/>
    <w:rsid w:val="003668DA"/>
    <w:rsid w:val="003713CF"/>
    <w:rsid w:val="00371882"/>
    <w:rsid w:val="003726CB"/>
    <w:rsid w:val="00372C51"/>
    <w:rsid w:val="00376F22"/>
    <w:rsid w:val="00377B66"/>
    <w:rsid w:val="00382F97"/>
    <w:rsid w:val="00390DC4"/>
    <w:rsid w:val="003930F6"/>
    <w:rsid w:val="003A12A8"/>
    <w:rsid w:val="003A3E34"/>
    <w:rsid w:val="003B00BD"/>
    <w:rsid w:val="003B2782"/>
    <w:rsid w:val="003C79D6"/>
    <w:rsid w:val="003D6491"/>
    <w:rsid w:val="003D6ED0"/>
    <w:rsid w:val="003D7619"/>
    <w:rsid w:val="003E0B22"/>
    <w:rsid w:val="003E18A2"/>
    <w:rsid w:val="003E2493"/>
    <w:rsid w:val="003E6123"/>
    <w:rsid w:val="003F43F2"/>
    <w:rsid w:val="003F6960"/>
    <w:rsid w:val="003F6E75"/>
    <w:rsid w:val="004002F2"/>
    <w:rsid w:val="00405D87"/>
    <w:rsid w:val="004109CD"/>
    <w:rsid w:val="00431CF0"/>
    <w:rsid w:val="00441E02"/>
    <w:rsid w:val="004432EA"/>
    <w:rsid w:val="00443A16"/>
    <w:rsid w:val="004457F0"/>
    <w:rsid w:val="0044795B"/>
    <w:rsid w:val="004506CB"/>
    <w:rsid w:val="00455BD2"/>
    <w:rsid w:val="00465A34"/>
    <w:rsid w:val="00470A37"/>
    <w:rsid w:val="00470B47"/>
    <w:rsid w:val="0047290A"/>
    <w:rsid w:val="0047516A"/>
    <w:rsid w:val="004803BE"/>
    <w:rsid w:val="00481D5A"/>
    <w:rsid w:val="004859CE"/>
    <w:rsid w:val="00487E6F"/>
    <w:rsid w:val="004B2742"/>
    <w:rsid w:val="004B3289"/>
    <w:rsid w:val="004B44E7"/>
    <w:rsid w:val="004C019C"/>
    <w:rsid w:val="004C1AAE"/>
    <w:rsid w:val="004C399B"/>
    <w:rsid w:val="004D1A7F"/>
    <w:rsid w:val="004D71BC"/>
    <w:rsid w:val="004D7BC8"/>
    <w:rsid w:val="004E3970"/>
    <w:rsid w:val="004E412B"/>
    <w:rsid w:val="004E51F4"/>
    <w:rsid w:val="004E541B"/>
    <w:rsid w:val="004E7BBD"/>
    <w:rsid w:val="00500340"/>
    <w:rsid w:val="00504D36"/>
    <w:rsid w:val="005167A7"/>
    <w:rsid w:val="0053268C"/>
    <w:rsid w:val="00536C21"/>
    <w:rsid w:val="005400DF"/>
    <w:rsid w:val="00540842"/>
    <w:rsid w:val="00541187"/>
    <w:rsid w:val="00544891"/>
    <w:rsid w:val="00547BD1"/>
    <w:rsid w:val="005572EF"/>
    <w:rsid w:val="00557AB4"/>
    <w:rsid w:val="0057101D"/>
    <w:rsid w:val="00571345"/>
    <w:rsid w:val="00571C46"/>
    <w:rsid w:val="00577A8F"/>
    <w:rsid w:val="005838E3"/>
    <w:rsid w:val="00583944"/>
    <w:rsid w:val="0059066A"/>
    <w:rsid w:val="0059640E"/>
    <w:rsid w:val="00597FB0"/>
    <w:rsid w:val="005A141F"/>
    <w:rsid w:val="005B0619"/>
    <w:rsid w:val="005B194E"/>
    <w:rsid w:val="005C2504"/>
    <w:rsid w:val="005C2976"/>
    <w:rsid w:val="005C496E"/>
    <w:rsid w:val="005C527F"/>
    <w:rsid w:val="005C79AA"/>
    <w:rsid w:val="005E21B8"/>
    <w:rsid w:val="005E6921"/>
    <w:rsid w:val="005E69D5"/>
    <w:rsid w:val="005F5DE2"/>
    <w:rsid w:val="005F68A7"/>
    <w:rsid w:val="005F774D"/>
    <w:rsid w:val="00611520"/>
    <w:rsid w:val="006138EE"/>
    <w:rsid w:val="00613DF4"/>
    <w:rsid w:val="00614382"/>
    <w:rsid w:val="00632D34"/>
    <w:rsid w:val="006346BC"/>
    <w:rsid w:val="00636E5A"/>
    <w:rsid w:val="00637B3E"/>
    <w:rsid w:val="00650692"/>
    <w:rsid w:val="006578F0"/>
    <w:rsid w:val="00657EAD"/>
    <w:rsid w:val="00661FD1"/>
    <w:rsid w:val="00665A16"/>
    <w:rsid w:val="00671818"/>
    <w:rsid w:val="0067290E"/>
    <w:rsid w:val="0067559A"/>
    <w:rsid w:val="006768D7"/>
    <w:rsid w:val="00677999"/>
    <w:rsid w:val="00692D60"/>
    <w:rsid w:val="006941A6"/>
    <w:rsid w:val="00696C0A"/>
    <w:rsid w:val="006A0C50"/>
    <w:rsid w:val="006A1457"/>
    <w:rsid w:val="006B1120"/>
    <w:rsid w:val="006B1AF7"/>
    <w:rsid w:val="006C094D"/>
    <w:rsid w:val="006C40AC"/>
    <w:rsid w:val="006D3A0C"/>
    <w:rsid w:val="006D6306"/>
    <w:rsid w:val="006E120F"/>
    <w:rsid w:val="006E29B7"/>
    <w:rsid w:val="006E340C"/>
    <w:rsid w:val="006E65F9"/>
    <w:rsid w:val="006F048F"/>
    <w:rsid w:val="006F0CBD"/>
    <w:rsid w:val="006F2849"/>
    <w:rsid w:val="006F3093"/>
    <w:rsid w:val="00704333"/>
    <w:rsid w:val="00707C6E"/>
    <w:rsid w:val="007103A7"/>
    <w:rsid w:val="00716D6D"/>
    <w:rsid w:val="00720812"/>
    <w:rsid w:val="00721875"/>
    <w:rsid w:val="00722E11"/>
    <w:rsid w:val="007334BE"/>
    <w:rsid w:val="00736635"/>
    <w:rsid w:val="0073738C"/>
    <w:rsid w:val="007407F7"/>
    <w:rsid w:val="0074234D"/>
    <w:rsid w:val="0074456D"/>
    <w:rsid w:val="00752B58"/>
    <w:rsid w:val="00754039"/>
    <w:rsid w:val="0075626C"/>
    <w:rsid w:val="00756AF9"/>
    <w:rsid w:val="00766CE8"/>
    <w:rsid w:val="00766DE4"/>
    <w:rsid w:val="00774F38"/>
    <w:rsid w:val="007757A7"/>
    <w:rsid w:val="007817F9"/>
    <w:rsid w:val="0078456B"/>
    <w:rsid w:val="007856A1"/>
    <w:rsid w:val="00785B38"/>
    <w:rsid w:val="00786FF2"/>
    <w:rsid w:val="007877B0"/>
    <w:rsid w:val="007907D9"/>
    <w:rsid w:val="0079555C"/>
    <w:rsid w:val="007A1472"/>
    <w:rsid w:val="007A2BC9"/>
    <w:rsid w:val="007A5F03"/>
    <w:rsid w:val="007A7715"/>
    <w:rsid w:val="007B1CB5"/>
    <w:rsid w:val="007D09B9"/>
    <w:rsid w:val="007D124E"/>
    <w:rsid w:val="007D6660"/>
    <w:rsid w:val="007E795D"/>
    <w:rsid w:val="007F2040"/>
    <w:rsid w:val="00810A96"/>
    <w:rsid w:val="00810C02"/>
    <w:rsid w:val="00824643"/>
    <w:rsid w:val="00825789"/>
    <w:rsid w:val="00830602"/>
    <w:rsid w:val="00830696"/>
    <w:rsid w:val="00830DFF"/>
    <w:rsid w:val="00832B44"/>
    <w:rsid w:val="00832EDB"/>
    <w:rsid w:val="00843979"/>
    <w:rsid w:val="00851EA0"/>
    <w:rsid w:val="00857D98"/>
    <w:rsid w:val="00865561"/>
    <w:rsid w:val="00866968"/>
    <w:rsid w:val="00867797"/>
    <w:rsid w:val="00873267"/>
    <w:rsid w:val="00884060"/>
    <w:rsid w:val="008841CC"/>
    <w:rsid w:val="00894384"/>
    <w:rsid w:val="00894E46"/>
    <w:rsid w:val="008A49AF"/>
    <w:rsid w:val="008C63C3"/>
    <w:rsid w:val="008C63DB"/>
    <w:rsid w:val="008D09A2"/>
    <w:rsid w:val="008D309D"/>
    <w:rsid w:val="008D4550"/>
    <w:rsid w:val="008E39B9"/>
    <w:rsid w:val="008E718A"/>
    <w:rsid w:val="008F0FC7"/>
    <w:rsid w:val="008F10CF"/>
    <w:rsid w:val="009004FA"/>
    <w:rsid w:val="009011D4"/>
    <w:rsid w:val="00904A4B"/>
    <w:rsid w:val="00907707"/>
    <w:rsid w:val="00907FCB"/>
    <w:rsid w:val="009203A7"/>
    <w:rsid w:val="0092107A"/>
    <w:rsid w:val="00922B4B"/>
    <w:rsid w:val="0092663D"/>
    <w:rsid w:val="0092679A"/>
    <w:rsid w:val="0093090D"/>
    <w:rsid w:val="00944BC4"/>
    <w:rsid w:val="0095314B"/>
    <w:rsid w:val="009548EE"/>
    <w:rsid w:val="009576A4"/>
    <w:rsid w:val="00957796"/>
    <w:rsid w:val="00957802"/>
    <w:rsid w:val="00964C71"/>
    <w:rsid w:val="00965758"/>
    <w:rsid w:val="009729D8"/>
    <w:rsid w:val="00977A16"/>
    <w:rsid w:val="00977E00"/>
    <w:rsid w:val="00984420"/>
    <w:rsid w:val="00984E30"/>
    <w:rsid w:val="00987579"/>
    <w:rsid w:val="00991876"/>
    <w:rsid w:val="00997A9E"/>
    <w:rsid w:val="009A087D"/>
    <w:rsid w:val="009A1F03"/>
    <w:rsid w:val="009A7622"/>
    <w:rsid w:val="009C0FEE"/>
    <w:rsid w:val="009C1097"/>
    <w:rsid w:val="009C1698"/>
    <w:rsid w:val="009C1EA2"/>
    <w:rsid w:val="009C6BB5"/>
    <w:rsid w:val="009D044C"/>
    <w:rsid w:val="009D076B"/>
    <w:rsid w:val="009D21D4"/>
    <w:rsid w:val="009D288F"/>
    <w:rsid w:val="009D6C7D"/>
    <w:rsid w:val="009D7F00"/>
    <w:rsid w:val="009E0D6D"/>
    <w:rsid w:val="009E213D"/>
    <w:rsid w:val="009E3811"/>
    <w:rsid w:val="009F2C4B"/>
    <w:rsid w:val="009F7576"/>
    <w:rsid w:val="00A02046"/>
    <w:rsid w:val="00A125EB"/>
    <w:rsid w:val="00A12D90"/>
    <w:rsid w:val="00A165F5"/>
    <w:rsid w:val="00A2570F"/>
    <w:rsid w:val="00A300DF"/>
    <w:rsid w:val="00A30A3E"/>
    <w:rsid w:val="00A312A1"/>
    <w:rsid w:val="00A36E0F"/>
    <w:rsid w:val="00A4290F"/>
    <w:rsid w:val="00A43812"/>
    <w:rsid w:val="00A44914"/>
    <w:rsid w:val="00A52A37"/>
    <w:rsid w:val="00A52F9E"/>
    <w:rsid w:val="00A53C92"/>
    <w:rsid w:val="00A57EC5"/>
    <w:rsid w:val="00A60907"/>
    <w:rsid w:val="00A6540B"/>
    <w:rsid w:val="00A66593"/>
    <w:rsid w:val="00A70AF3"/>
    <w:rsid w:val="00A77509"/>
    <w:rsid w:val="00A80E69"/>
    <w:rsid w:val="00A84998"/>
    <w:rsid w:val="00A86982"/>
    <w:rsid w:val="00A90B04"/>
    <w:rsid w:val="00A90EC5"/>
    <w:rsid w:val="00A934DD"/>
    <w:rsid w:val="00A95783"/>
    <w:rsid w:val="00AA1E31"/>
    <w:rsid w:val="00AA258D"/>
    <w:rsid w:val="00AB1492"/>
    <w:rsid w:val="00AB2C79"/>
    <w:rsid w:val="00AB5479"/>
    <w:rsid w:val="00AB79D4"/>
    <w:rsid w:val="00AB7DCB"/>
    <w:rsid w:val="00AC1178"/>
    <w:rsid w:val="00AC1F0C"/>
    <w:rsid w:val="00AC4356"/>
    <w:rsid w:val="00AC534E"/>
    <w:rsid w:val="00AC59A9"/>
    <w:rsid w:val="00AC639E"/>
    <w:rsid w:val="00AC64CB"/>
    <w:rsid w:val="00AC745A"/>
    <w:rsid w:val="00AD0228"/>
    <w:rsid w:val="00AD6A18"/>
    <w:rsid w:val="00AD6D9A"/>
    <w:rsid w:val="00AE3BAE"/>
    <w:rsid w:val="00B02A71"/>
    <w:rsid w:val="00B06012"/>
    <w:rsid w:val="00B13A2B"/>
    <w:rsid w:val="00B1745E"/>
    <w:rsid w:val="00B17827"/>
    <w:rsid w:val="00B215A5"/>
    <w:rsid w:val="00B25DA6"/>
    <w:rsid w:val="00B30411"/>
    <w:rsid w:val="00B3175A"/>
    <w:rsid w:val="00B32BAF"/>
    <w:rsid w:val="00B350AD"/>
    <w:rsid w:val="00B36484"/>
    <w:rsid w:val="00B4755B"/>
    <w:rsid w:val="00B47B3D"/>
    <w:rsid w:val="00B526FC"/>
    <w:rsid w:val="00B5290A"/>
    <w:rsid w:val="00B56395"/>
    <w:rsid w:val="00B5787E"/>
    <w:rsid w:val="00B61B05"/>
    <w:rsid w:val="00B62DAD"/>
    <w:rsid w:val="00B63697"/>
    <w:rsid w:val="00B66265"/>
    <w:rsid w:val="00B67A1E"/>
    <w:rsid w:val="00B71C51"/>
    <w:rsid w:val="00B81051"/>
    <w:rsid w:val="00B82BC5"/>
    <w:rsid w:val="00B8392F"/>
    <w:rsid w:val="00B86551"/>
    <w:rsid w:val="00B8686F"/>
    <w:rsid w:val="00B90B9C"/>
    <w:rsid w:val="00B97DC0"/>
    <w:rsid w:val="00B97E18"/>
    <w:rsid w:val="00BB070B"/>
    <w:rsid w:val="00BB2D87"/>
    <w:rsid w:val="00BB6897"/>
    <w:rsid w:val="00BB6A4F"/>
    <w:rsid w:val="00BC035B"/>
    <w:rsid w:val="00BD7864"/>
    <w:rsid w:val="00BE0F81"/>
    <w:rsid w:val="00BF3B78"/>
    <w:rsid w:val="00BF4B4C"/>
    <w:rsid w:val="00C01904"/>
    <w:rsid w:val="00C01DAD"/>
    <w:rsid w:val="00C10621"/>
    <w:rsid w:val="00C14668"/>
    <w:rsid w:val="00C14C24"/>
    <w:rsid w:val="00C24ED3"/>
    <w:rsid w:val="00C31B42"/>
    <w:rsid w:val="00C32BE5"/>
    <w:rsid w:val="00C34AB9"/>
    <w:rsid w:val="00C3601C"/>
    <w:rsid w:val="00C44A7F"/>
    <w:rsid w:val="00C47353"/>
    <w:rsid w:val="00C5255F"/>
    <w:rsid w:val="00C54375"/>
    <w:rsid w:val="00C546AE"/>
    <w:rsid w:val="00C55540"/>
    <w:rsid w:val="00C56D09"/>
    <w:rsid w:val="00C60D5D"/>
    <w:rsid w:val="00C636FD"/>
    <w:rsid w:val="00C73209"/>
    <w:rsid w:val="00C75CE8"/>
    <w:rsid w:val="00C829EB"/>
    <w:rsid w:val="00C833B5"/>
    <w:rsid w:val="00C840AE"/>
    <w:rsid w:val="00C84417"/>
    <w:rsid w:val="00C85729"/>
    <w:rsid w:val="00C92B4D"/>
    <w:rsid w:val="00C95D99"/>
    <w:rsid w:val="00C9735C"/>
    <w:rsid w:val="00CA09FF"/>
    <w:rsid w:val="00CA0AE5"/>
    <w:rsid w:val="00CA6867"/>
    <w:rsid w:val="00CA7FCE"/>
    <w:rsid w:val="00CB22FD"/>
    <w:rsid w:val="00CC059A"/>
    <w:rsid w:val="00CC1E03"/>
    <w:rsid w:val="00CC423A"/>
    <w:rsid w:val="00CC4395"/>
    <w:rsid w:val="00CC487E"/>
    <w:rsid w:val="00CC58B3"/>
    <w:rsid w:val="00CC7EA1"/>
    <w:rsid w:val="00CE019A"/>
    <w:rsid w:val="00CE33EC"/>
    <w:rsid w:val="00CF157A"/>
    <w:rsid w:val="00CF21A2"/>
    <w:rsid w:val="00CF52B9"/>
    <w:rsid w:val="00CF546B"/>
    <w:rsid w:val="00D03232"/>
    <w:rsid w:val="00D06C2A"/>
    <w:rsid w:val="00D0708A"/>
    <w:rsid w:val="00D22B1B"/>
    <w:rsid w:val="00D2571B"/>
    <w:rsid w:val="00D309B8"/>
    <w:rsid w:val="00D30EBD"/>
    <w:rsid w:val="00D34346"/>
    <w:rsid w:val="00D35441"/>
    <w:rsid w:val="00D37204"/>
    <w:rsid w:val="00D3785B"/>
    <w:rsid w:val="00D42A79"/>
    <w:rsid w:val="00D47DEB"/>
    <w:rsid w:val="00D51D30"/>
    <w:rsid w:val="00D543A3"/>
    <w:rsid w:val="00D554A2"/>
    <w:rsid w:val="00D56119"/>
    <w:rsid w:val="00D65B9F"/>
    <w:rsid w:val="00D70E8D"/>
    <w:rsid w:val="00D71653"/>
    <w:rsid w:val="00D76815"/>
    <w:rsid w:val="00D8034C"/>
    <w:rsid w:val="00D86F90"/>
    <w:rsid w:val="00DA61CF"/>
    <w:rsid w:val="00DA7D1A"/>
    <w:rsid w:val="00DB7F8D"/>
    <w:rsid w:val="00DC4117"/>
    <w:rsid w:val="00DC41F9"/>
    <w:rsid w:val="00DC4973"/>
    <w:rsid w:val="00DD38FB"/>
    <w:rsid w:val="00DE0EAA"/>
    <w:rsid w:val="00DE27F4"/>
    <w:rsid w:val="00DE7980"/>
    <w:rsid w:val="00DF7156"/>
    <w:rsid w:val="00E02810"/>
    <w:rsid w:val="00E10B4C"/>
    <w:rsid w:val="00E14B86"/>
    <w:rsid w:val="00E14FA4"/>
    <w:rsid w:val="00E21C45"/>
    <w:rsid w:val="00E2301E"/>
    <w:rsid w:val="00E2777E"/>
    <w:rsid w:val="00E3298F"/>
    <w:rsid w:val="00E414CE"/>
    <w:rsid w:val="00E51216"/>
    <w:rsid w:val="00E563DC"/>
    <w:rsid w:val="00E66683"/>
    <w:rsid w:val="00E72CF6"/>
    <w:rsid w:val="00E730A5"/>
    <w:rsid w:val="00E747A9"/>
    <w:rsid w:val="00E8259B"/>
    <w:rsid w:val="00E8495F"/>
    <w:rsid w:val="00E91EFD"/>
    <w:rsid w:val="00E93553"/>
    <w:rsid w:val="00E96F02"/>
    <w:rsid w:val="00EA0C6E"/>
    <w:rsid w:val="00EA484A"/>
    <w:rsid w:val="00EA4E32"/>
    <w:rsid w:val="00EA5F48"/>
    <w:rsid w:val="00EB164A"/>
    <w:rsid w:val="00EB38F9"/>
    <w:rsid w:val="00EC1FCD"/>
    <w:rsid w:val="00EC5CCC"/>
    <w:rsid w:val="00EC5D99"/>
    <w:rsid w:val="00ED3F4A"/>
    <w:rsid w:val="00ED5916"/>
    <w:rsid w:val="00EE3A3B"/>
    <w:rsid w:val="00EE5D27"/>
    <w:rsid w:val="00EE5D80"/>
    <w:rsid w:val="00EF0859"/>
    <w:rsid w:val="00EF25A5"/>
    <w:rsid w:val="00EF7C56"/>
    <w:rsid w:val="00F02408"/>
    <w:rsid w:val="00F05113"/>
    <w:rsid w:val="00F1071F"/>
    <w:rsid w:val="00F13625"/>
    <w:rsid w:val="00F226A6"/>
    <w:rsid w:val="00F30498"/>
    <w:rsid w:val="00F32CCB"/>
    <w:rsid w:val="00F32F01"/>
    <w:rsid w:val="00F35022"/>
    <w:rsid w:val="00F43864"/>
    <w:rsid w:val="00F45120"/>
    <w:rsid w:val="00F62CF8"/>
    <w:rsid w:val="00F6364C"/>
    <w:rsid w:val="00F6537C"/>
    <w:rsid w:val="00F71752"/>
    <w:rsid w:val="00F7318F"/>
    <w:rsid w:val="00F76D62"/>
    <w:rsid w:val="00F77D5D"/>
    <w:rsid w:val="00F8347C"/>
    <w:rsid w:val="00F86550"/>
    <w:rsid w:val="00F86CA2"/>
    <w:rsid w:val="00F90E31"/>
    <w:rsid w:val="00F91E42"/>
    <w:rsid w:val="00FA1D9F"/>
    <w:rsid w:val="00FA49D9"/>
    <w:rsid w:val="00FA7183"/>
    <w:rsid w:val="00FB4CB9"/>
    <w:rsid w:val="00FD1591"/>
    <w:rsid w:val="00FD3078"/>
    <w:rsid w:val="00FD40EC"/>
    <w:rsid w:val="00FE0FA1"/>
    <w:rsid w:val="00FE4E7F"/>
    <w:rsid w:val="00FF027F"/>
    <w:rsid w:val="00FF0EEE"/>
    <w:rsid w:val="00FF3628"/>
    <w:rsid w:val="00F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D5D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797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01D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37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rsid w:val="0057101D"/>
    <w:pPr>
      <w:numPr>
        <w:numId w:val="7"/>
      </w:numPr>
      <w:jc w:val="left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F37A7"/>
    <w:rPr>
      <w:sz w:val="20"/>
      <w:szCs w:val="20"/>
    </w:rPr>
  </w:style>
  <w:style w:type="paragraph" w:customStyle="1" w:styleId="StyleJustified">
    <w:name w:val="Style Justified"/>
    <w:basedOn w:val="Normal"/>
    <w:uiPriority w:val="99"/>
    <w:rsid w:val="0057101D"/>
    <w:rPr>
      <w:lang w:eastAsia="en-US"/>
    </w:rPr>
  </w:style>
  <w:style w:type="paragraph" w:customStyle="1" w:styleId="varianta">
    <w:name w:val="varianta"/>
    <w:basedOn w:val="Normal"/>
    <w:uiPriority w:val="99"/>
    <w:rsid w:val="0057101D"/>
    <w:pPr>
      <w:tabs>
        <w:tab w:val="left" w:pos="1134"/>
      </w:tabs>
      <w:ind w:left="1440" w:hanging="1440"/>
    </w:pPr>
    <w:rPr>
      <w:lang w:eastAsia="en-US"/>
    </w:rPr>
  </w:style>
  <w:style w:type="paragraph" w:customStyle="1" w:styleId="coloane2">
    <w:name w:val="coloane2"/>
    <w:basedOn w:val="Normal"/>
    <w:uiPriority w:val="99"/>
    <w:rsid w:val="0057101D"/>
    <w:pPr>
      <w:tabs>
        <w:tab w:val="left" w:pos="1134"/>
        <w:tab w:val="left" w:pos="3686"/>
      </w:tabs>
    </w:pPr>
    <w:rPr>
      <w:lang w:eastAsia="en-US"/>
    </w:rPr>
  </w:style>
  <w:style w:type="character" w:styleId="CommentReference">
    <w:name w:val="annotation reference"/>
    <w:uiPriority w:val="99"/>
    <w:semiHidden/>
    <w:rsid w:val="005710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7101D"/>
    <w:pPr>
      <w:numPr>
        <w:numId w:val="0"/>
      </w:numPr>
      <w:jc w:val="both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F37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7101D"/>
    <w:rPr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F37A7"/>
    <w:rPr>
      <w:sz w:val="0"/>
      <w:szCs w:val="0"/>
    </w:rPr>
  </w:style>
  <w:style w:type="paragraph" w:styleId="Header">
    <w:name w:val="header"/>
    <w:aliases w:val=" Caracter"/>
    <w:basedOn w:val="Normal"/>
    <w:link w:val="HeaderChar"/>
    <w:rsid w:val="005710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aracter Char"/>
    <w:link w:val="Header"/>
    <w:semiHidden/>
    <w:rsid w:val="007F37A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710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7F37A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7101D"/>
  </w:style>
  <w:style w:type="paragraph" w:customStyle="1" w:styleId="MTDisplayEquation">
    <w:name w:val="MTDisplayEquation"/>
    <w:basedOn w:val="Normal"/>
    <w:next w:val="Normal"/>
    <w:uiPriority w:val="99"/>
    <w:rsid w:val="0057101D"/>
    <w:pPr>
      <w:numPr>
        <w:numId w:val="8"/>
      </w:numPr>
      <w:tabs>
        <w:tab w:val="clear" w:pos="360"/>
        <w:tab w:val="center" w:pos="5000"/>
        <w:tab w:val="right" w:pos="9640"/>
      </w:tabs>
    </w:pPr>
  </w:style>
  <w:style w:type="character" w:styleId="FollowedHyperlink">
    <w:name w:val="FollowedHyperlink"/>
    <w:uiPriority w:val="99"/>
    <w:rsid w:val="0057101D"/>
    <w:rPr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57101D"/>
    <w:pPr>
      <w:spacing w:before="120" w:after="120"/>
    </w:pPr>
    <w:rPr>
      <w:b/>
      <w:bCs/>
      <w:sz w:val="20"/>
      <w:szCs w:val="20"/>
    </w:rPr>
  </w:style>
  <w:style w:type="character" w:customStyle="1" w:styleId="MTConvertedEquation">
    <w:name w:val="MTConvertedEquation"/>
    <w:uiPriority w:val="99"/>
    <w:rsid w:val="00F71752"/>
    <w:rPr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7103A7"/>
    <w:pPr>
      <w:jc w:val="left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7103A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103A7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PlaceholderText">
    <w:name w:val="Placeholder Text"/>
    <w:uiPriority w:val="99"/>
    <w:semiHidden/>
    <w:rsid w:val="00FD40EC"/>
    <w:rPr>
      <w:color w:val="808080"/>
    </w:rPr>
  </w:style>
  <w:style w:type="character" w:styleId="Strong">
    <w:name w:val="Strong"/>
    <w:qFormat/>
    <w:rsid w:val="009F2C4B"/>
    <w:rPr>
      <w:b/>
      <w:bCs/>
    </w:rPr>
  </w:style>
  <w:style w:type="character" w:styleId="Emphasis">
    <w:name w:val="Emphasis"/>
    <w:uiPriority w:val="99"/>
    <w:qFormat/>
    <w:rsid w:val="0036541C"/>
    <w:rPr>
      <w:i/>
      <w:iCs/>
    </w:rPr>
  </w:style>
  <w:style w:type="paragraph" w:styleId="NoSpacing">
    <w:name w:val="No Spacing"/>
    <w:qFormat/>
    <w:rsid w:val="00333D94"/>
    <w:rPr>
      <w:rFonts w:ascii="Arial" w:eastAsia="Arial" w:hAnsi="Arial"/>
      <w:sz w:val="24"/>
      <w:szCs w:val="22"/>
      <w:lang w:val="en-US" w:eastAsia="en-US"/>
    </w:rPr>
  </w:style>
  <w:style w:type="paragraph" w:customStyle="1" w:styleId="Frspaiere1">
    <w:name w:val="Fără spațiere1"/>
    <w:qFormat/>
    <w:rsid w:val="00005051"/>
    <w:rPr>
      <w:rFonts w:ascii="Arial" w:eastAsia="Arial" w:hAnsi="Arial"/>
      <w:sz w:val="24"/>
      <w:szCs w:val="22"/>
      <w:lang w:val="en-US" w:eastAsia="en-US"/>
    </w:rPr>
  </w:style>
  <w:style w:type="paragraph" w:customStyle="1" w:styleId="Listparagraf1">
    <w:name w:val="Listă paragraf1"/>
    <w:basedOn w:val="Normal"/>
    <w:qFormat/>
    <w:rsid w:val="00873267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797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01D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37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rsid w:val="0057101D"/>
    <w:pPr>
      <w:numPr>
        <w:numId w:val="7"/>
      </w:numPr>
      <w:jc w:val="left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F37A7"/>
    <w:rPr>
      <w:sz w:val="20"/>
      <w:szCs w:val="20"/>
    </w:rPr>
  </w:style>
  <w:style w:type="paragraph" w:customStyle="1" w:styleId="StyleJustified">
    <w:name w:val="Style Justified"/>
    <w:basedOn w:val="Normal"/>
    <w:uiPriority w:val="99"/>
    <w:rsid w:val="0057101D"/>
    <w:rPr>
      <w:lang w:eastAsia="en-US"/>
    </w:rPr>
  </w:style>
  <w:style w:type="paragraph" w:customStyle="1" w:styleId="varianta">
    <w:name w:val="varianta"/>
    <w:basedOn w:val="Normal"/>
    <w:uiPriority w:val="99"/>
    <w:rsid w:val="0057101D"/>
    <w:pPr>
      <w:tabs>
        <w:tab w:val="left" w:pos="1134"/>
      </w:tabs>
      <w:ind w:left="1440" w:hanging="1440"/>
    </w:pPr>
    <w:rPr>
      <w:lang w:eastAsia="en-US"/>
    </w:rPr>
  </w:style>
  <w:style w:type="paragraph" w:customStyle="1" w:styleId="coloane2">
    <w:name w:val="coloane2"/>
    <w:basedOn w:val="Normal"/>
    <w:uiPriority w:val="99"/>
    <w:rsid w:val="0057101D"/>
    <w:pPr>
      <w:tabs>
        <w:tab w:val="left" w:pos="1134"/>
        <w:tab w:val="left" w:pos="3686"/>
      </w:tabs>
    </w:pPr>
    <w:rPr>
      <w:lang w:eastAsia="en-US"/>
    </w:rPr>
  </w:style>
  <w:style w:type="character" w:styleId="CommentReference">
    <w:name w:val="annotation reference"/>
    <w:uiPriority w:val="99"/>
    <w:semiHidden/>
    <w:rsid w:val="005710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7101D"/>
    <w:pPr>
      <w:numPr>
        <w:numId w:val="0"/>
      </w:numPr>
      <w:jc w:val="both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F37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7101D"/>
    <w:rPr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F37A7"/>
    <w:rPr>
      <w:sz w:val="0"/>
      <w:szCs w:val="0"/>
    </w:rPr>
  </w:style>
  <w:style w:type="paragraph" w:styleId="Header">
    <w:name w:val="header"/>
    <w:aliases w:val=" Caracter"/>
    <w:basedOn w:val="Normal"/>
    <w:link w:val="HeaderChar"/>
    <w:rsid w:val="005710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aracter Char"/>
    <w:link w:val="Header"/>
    <w:semiHidden/>
    <w:rsid w:val="007F37A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710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7F37A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7101D"/>
  </w:style>
  <w:style w:type="paragraph" w:customStyle="1" w:styleId="MTDisplayEquation">
    <w:name w:val="MTDisplayEquation"/>
    <w:basedOn w:val="Normal"/>
    <w:next w:val="Normal"/>
    <w:uiPriority w:val="99"/>
    <w:rsid w:val="0057101D"/>
    <w:pPr>
      <w:numPr>
        <w:numId w:val="8"/>
      </w:numPr>
      <w:tabs>
        <w:tab w:val="clear" w:pos="360"/>
        <w:tab w:val="center" w:pos="5000"/>
        <w:tab w:val="right" w:pos="9640"/>
      </w:tabs>
    </w:pPr>
  </w:style>
  <w:style w:type="character" w:styleId="FollowedHyperlink">
    <w:name w:val="FollowedHyperlink"/>
    <w:uiPriority w:val="99"/>
    <w:rsid w:val="0057101D"/>
    <w:rPr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57101D"/>
    <w:pPr>
      <w:spacing w:before="120" w:after="120"/>
    </w:pPr>
    <w:rPr>
      <w:b/>
      <w:bCs/>
      <w:sz w:val="20"/>
      <w:szCs w:val="20"/>
    </w:rPr>
  </w:style>
  <w:style w:type="character" w:customStyle="1" w:styleId="MTConvertedEquation">
    <w:name w:val="MTConvertedEquation"/>
    <w:uiPriority w:val="99"/>
    <w:rsid w:val="00F71752"/>
    <w:rPr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7103A7"/>
    <w:pPr>
      <w:jc w:val="left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7103A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103A7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PlaceholderText">
    <w:name w:val="Placeholder Text"/>
    <w:uiPriority w:val="99"/>
    <w:semiHidden/>
    <w:rsid w:val="00FD40EC"/>
    <w:rPr>
      <w:color w:val="808080"/>
    </w:rPr>
  </w:style>
  <w:style w:type="character" w:styleId="Strong">
    <w:name w:val="Strong"/>
    <w:qFormat/>
    <w:rsid w:val="009F2C4B"/>
    <w:rPr>
      <w:b/>
      <w:bCs/>
    </w:rPr>
  </w:style>
  <w:style w:type="character" w:styleId="Emphasis">
    <w:name w:val="Emphasis"/>
    <w:uiPriority w:val="99"/>
    <w:qFormat/>
    <w:rsid w:val="0036541C"/>
    <w:rPr>
      <w:i/>
      <w:iCs/>
    </w:rPr>
  </w:style>
  <w:style w:type="paragraph" w:styleId="NoSpacing">
    <w:name w:val="No Spacing"/>
    <w:qFormat/>
    <w:rsid w:val="00333D94"/>
    <w:rPr>
      <w:rFonts w:ascii="Arial" w:eastAsia="Arial" w:hAnsi="Arial"/>
      <w:sz w:val="24"/>
      <w:szCs w:val="22"/>
      <w:lang w:val="en-US" w:eastAsia="en-US"/>
    </w:rPr>
  </w:style>
  <w:style w:type="paragraph" w:customStyle="1" w:styleId="Frspaiere1">
    <w:name w:val="Fără spațiere1"/>
    <w:qFormat/>
    <w:rsid w:val="00005051"/>
    <w:rPr>
      <w:rFonts w:ascii="Arial" w:eastAsia="Arial" w:hAnsi="Arial"/>
      <w:sz w:val="24"/>
      <w:szCs w:val="22"/>
      <w:lang w:val="en-US" w:eastAsia="en-US"/>
    </w:rPr>
  </w:style>
  <w:style w:type="paragraph" w:customStyle="1" w:styleId="Listparagraf1">
    <w:name w:val="Listă paragraf1"/>
    <w:basedOn w:val="Normal"/>
    <w:qFormat/>
    <w:rsid w:val="00873267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8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E2E7D-BAE0-41DD-B9C5-625FFC9D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OJF 2010 - 08 subiect</vt:lpstr>
      <vt:lpstr>OJF 2010 - 08 subiect</vt:lpstr>
    </vt:vector>
  </TitlesOfParts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OJF 2010 - 08 subiect</dc:title>
  <dc:subject>OJF 2010 - 08 subiect</dc:subject>
  <dc:creator/>
  <cp:keywords>olimpiadă; ojf; 2010</cp:keywords>
  <dc:description>Subiect OJF 2010</dc:description>
  <cp:lastModifiedBy/>
  <cp:revision>1</cp:revision>
  <cp:lastPrinted>2010-01-13T20:34:00Z</cp:lastPrinted>
  <dcterms:created xsi:type="dcterms:W3CDTF">2019-02-28T13:56:00Z</dcterms:created>
  <dcterms:modified xsi:type="dcterms:W3CDTF">2019-02-28T14:22:00Z</dcterms:modified>
  <cp:category>OJF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wnload from">
    <vt:lpwstr>www.fizica.com</vt:lpwstr>
  </property>
  <property fmtid="{D5CDD505-2E9C-101B-9397-08002B2CF9AE}" pid="3" name="MTWinEqns">
    <vt:bool>true</vt:bool>
  </property>
</Properties>
</file>