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88A729" w14:textId="77777777" w:rsidR="00FA7577" w:rsidRPr="009C1B88" w:rsidRDefault="008B2DD8" w:rsidP="008B2DD8">
      <w:pPr>
        <w:jc w:val="center"/>
        <w:rPr>
          <w:sz w:val="22"/>
          <w:szCs w:val="22"/>
        </w:rPr>
      </w:pPr>
      <w:bookmarkStart w:id="0" w:name="_GoBack"/>
      <w:bookmarkEnd w:id="0"/>
      <w:r w:rsidRPr="009C1B88">
        <w:rPr>
          <w:rFonts w:ascii="Monotype Corsiva" w:hAnsi="Monotype Corsiva"/>
          <w:b/>
          <w:sz w:val="32"/>
          <w:szCs w:val="32"/>
          <w:u w:val="single"/>
        </w:rPr>
        <w:t>BAREM DE CORECTARE</w:t>
      </w:r>
      <w:r w:rsidRPr="00403FBC">
        <w:rPr>
          <w:rFonts w:ascii="Monotype Corsiva" w:hAnsi="Monotype Corsiva"/>
          <w:b/>
          <w:sz w:val="32"/>
          <w:szCs w:val="32"/>
        </w:rPr>
        <w:t xml:space="preserve"> </w:t>
      </w:r>
      <w:r w:rsidR="00403FBC">
        <w:rPr>
          <w:rFonts w:ascii="Monotype Corsiva" w:hAnsi="Monotype Corsiva"/>
          <w:b/>
          <w:sz w:val="32"/>
          <w:szCs w:val="32"/>
        </w:rPr>
        <w:t xml:space="preserve"> </w:t>
      </w:r>
      <w:r w:rsidR="00490437" w:rsidRPr="009C1B88">
        <w:rPr>
          <w:rFonts w:ascii="Monotype Corsiva" w:hAnsi="Monotype Corsiva"/>
          <w:b/>
          <w:sz w:val="32"/>
          <w:szCs w:val="32"/>
        </w:rPr>
        <w:sym w:font="Symbol" w:char="F0AE"/>
      </w:r>
      <w:r w:rsidR="00D60180">
        <w:rPr>
          <w:rFonts w:ascii="Monotype Corsiva" w:hAnsi="Monotype Corsiva"/>
          <w:b/>
          <w:sz w:val="32"/>
          <w:szCs w:val="32"/>
        </w:rPr>
        <w:t xml:space="preserve"> </w:t>
      </w:r>
      <w:r w:rsidR="00E32778">
        <w:rPr>
          <w:rFonts w:ascii="Monotype Corsiva" w:hAnsi="Monotype Corsiva"/>
          <w:b/>
          <w:sz w:val="32"/>
          <w:szCs w:val="32"/>
        </w:rPr>
        <w:t>juniori</w:t>
      </w:r>
    </w:p>
    <w:tbl>
      <w:tblPr>
        <w:tblpPr w:leftFromText="180" w:rightFromText="180" w:vertAnchor="text" w:tblpX="-528" w:tblpY="1"/>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40"/>
        <w:gridCol w:w="1559"/>
        <w:gridCol w:w="1541"/>
      </w:tblGrid>
      <w:tr w:rsidR="002B3A41" w:rsidRPr="009C1B88" w14:paraId="669E0F36" w14:textId="77777777" w:rsidTr="00BB0FE3">
        <w:tc>
          <w:tcPr>
            <w:tcW w:w="7640" w:type="dxa"/>
            <w:tcBorders>
              <w:top w:val="thickThinSmallGap" w:sz="24" w:space="0" w:color="auto"/>
              <w:left w:val="double" w:sz="4" w:space="0" w:color="auto"/>
              <w:bottom w:val="triple" w:sz="4" w:space="0" w:color="auto"/>
              <w:right w:val="double" w:sz="4" w:space="0" w:color="auto"/>
            </w:tcBorders>
          </w:tcPr>
          <w:p w14:paraId="7F81BEDC" w14:textId="2C8F9701" w:rsidR="002B3A41" w:rsidRPr="009C1B88" w:rsidRDefault="00053FEE" w:rsidP="00C436F7">
            <w:pPr>
              <w:rPr>
                <w:b/>
                <w:i/>
                <w:sz w:val="28"/>
                <w:szCs w:val="28"/>
              </w:rPr>
            </w:pPr>
            <w:r>
              <w:rPr>
                <w:b/>
                <w:sz w:val="28"/>
                <w:szCs w:val="28"/>
              </w:rPr>
              <w:t>Subiectul</w:t>
            </w:r>
            <w:r w:rsidR="00CE7C03">
              <w:rPr>
                <w:b/>
                <w:sz w:val="28"/>
                <w:szCs w:val="28"/>
              </w:rPr>
              <w:t xml:space="preserve"> </w:t>
            </w:r>
            <w:r w:rsidR="00CE7C03" w:rsidRPr="009C1B88">
              <w:rPr>
                <w:b/>
                <w:sz w:val="28"/>
                <w:szCs w:val="28"/>
              </w:rPr>
              <w:t>I</w:t>
            </w:r>
          </w:p>
        </w:tc>
        <w:tc>
          <w:tcPr>
            <w:tcW w:w="1559" w:type="dxa"/>
            <w:tcBorders>
              <w:top w:val="thickThinSmallGap" w:sz="24" w:space="0" w:color="auto"/>
              <w:left w:val="double" w:sz="4" w:space="0" w:color="auto"/>
              <w:bottom w:val="triple" w:sz="4" w:space="0" w:color="auto"/>
            </w:tcBorders>
          </w:tcPr>
          <w:p w14:paraId="2F83FE93" w14:textId="77777777" w:rsidR="002B3A41" w:rsidRPr="00AC61F1" w:rsidRDefault="002B3A41" w:rsidP="0016535F">
            <w:pPr>
              <w:jc w:val="center"/>
              <w:rPr>
                <w:b/>
                <w:sz w:val="21"/>
                <w:szCs w:val="22"/>
              </w:rPr>
            </w:pPr>
            <w:r w:rsidRPr="00AC61F1">
              <w:rPr>
                <w:b/>
                <w:sz w:val="21"/>
                <w:szCs w:val="22"/>
              </w:rPr>
              <w:t>Parţial</w:t>
            </w:r>
          </w:p>
        </w:tc>
        <w:tc>
          <w:tcPr>
            <w:tcW w:w="1541" w:type="dxa"/>
            <w:tcBorders>
              <w:top w:val="thickThinSmallGap" w:sz="24" w:space="0" w:color="auto"/>
              <w:bottom w:val="triple" w:sz="4" w:space="0" w:color="auto"/>
              <w:right w:val="double" w:sz="4" w:space="0" w:color="auto"/>
            </w:tcBorders>
          </w:tcPr>
          <w:p w14:paraId="75CA2298" w14:textId="77777777" w:rsidR="002B3A41" w:rsidRPr="009C1B88" w:rsidRDefault="002B3A41" w:rsidP="0016535F">
            <w:pPr>
              <w:jc w:val="center"/>
              <w:rPr>
                <w:b/>
              </w:rPr>
            </w:pPr>
            <w:r w:rsidRPr="009C1B88">
              <w:rPr>
                <w:b/>
              </w:rPr>
              <w:t>Punctaj</w:t>
            </w:r>
          </w:p>
        </w:tc>
      </w:tr>
      <w:tr w:rsidR="002B3A41" w:rsidRPr="009C1B88" w14:paraId="3FB39D34" w14:textId="77777777" w:rsidTr="00BB0FE3">
        <w:tc>
          <w:tcPr>
            <w:tcW w:w="7640" w:type="dxa"/>
            <w:tcBorders>
              <w:top w:val="triple" w:sz="4" w:space="0" w:color="auto"/>
              <w:left w:val="double" w:sz="4" w:space="0" w:color="auto"/>
              <w:bottom w:val="double" w:sz="4" w:space="0" w:color="auto"/>
              <w:right w:val="double" w:sz="4" w:space="0" w:color="auto"/>
            </w:tcBorders>
          </w:tcPr>
          <w:tbl>
            <w:tblPr>
              <w:tblStyle w:val="TableGrid"/>
              <w:tblW w:w="0" w:type="auto"/>
              <w:tblLayout w:type="fixed"/>
              <w:tblLook w:val="04A0" w:firstRow="1" w:lastRow="0" w:firstColumn="1" w:lastColumn="0" w:noHBand="0" w:noVBand="1"/>
            </w:tblPr>
            <w:tblGrid>
              <w:gridCol w:w="532"/>
              <w:gridCol w:w="425"/>
              <w:gridCol w:w="425"/>
              <w:gridCol w:w="424"/>
              <w:gridCol w:w="425"/>
              <w:gridCol w:w="424"/>
              <w:gridCol w:w="424"/>
              <w:gridCol w:w="424"/>
              <w:gridCol w:w="396"/>
              <w:gridCol w:w="604"/>
            </w:tblGrid>
            <w:tr w:rsidR="00DF55A8" w14:paraId="11E424C8" w14:textId="77777777" w:rsidTr="006E1EF2">
              <w:tc>
                <w:tcPr>
                  <w:tcW w:w="532" w:type="dxa"/>
                </w:tcPr>
                <w:p w14:paraId="4D3DC2B9" w14:textId="77777777" w:rsidR="00DF55A8" w:rsidRDefault="00DF55A8" w:rsidP="00DF55A8">
                  <w:pPr>
                    <w:framePr w:hSpace="180" w:wrap="around" w:vAnchor="text" w:hAnchor="text" w:x="-528" w:y="1"/>
                    <w:suppressOverlap/>
                    <w:rPr>
                      <w:rFonts w:ascii="Times New Roman" w:hAnsi="Times New Roman"/>
                    </w:rPr>
                  </w:pPr>
                  <w:r>
                    <w:rPr>
                      <w:rFonts w:ascii="Times New Roman" w:hAnsi="Times New Roman"/>
                    </w:rPr>
                    <w:t>1.</w:t>
                  </w:r>
                </w:p>
              </w:tc>
              <w:tc>
                <w:tcPr>
                  <w:tcW w:w="425" w:type="dxa"/>
                </w:tcPr>
                <w:p w14:paraId="556417E9" w14:textId="77777777" w:rsidR="00DF55A8" w:rsidRDefault="00DF55A8" w:rsidP="00DF55A8">
                  <w:pPr>
                    <w:framePr w:hSpace="180" w:wrap="around" w:vAnchor="text" w:hAnchor="text" w:x="-528" w:y="1"/>
                    <w:suppressOverlap/>
                    <w:rPr>
                      <w:rFonts w:ascii="Times New Roman" w:hAnsi="Times New Roman"/>
                    </w:rPr>
                  </w:pPr>
                  <w:r>
                    <w:rPr>
                      <w:rFonts w:ascii="Times New Roman" w:hAnsi="Times New Roman"/>
                    </w:rPr>
                    <w:t>2.</w:t>
                  </w:r>
                </w:p>
              </w:tc>
              <w:tc>
                <w:tcPr>
                  <w:tcW w:w="425" w:type="dxa"/>
                </w:tcPr>
                <w:p w14:paraId="7BF62447" w14:textId="77777777" w:rsidR="00DF55A8" w:rsidRDefault="00DF55A8" w:rsidP="00DF55A8">
                  <w:pPr>
                    <w:framePr w:hSpace="180" w:wrap="around" w:vAnchor="text" w:hAnchor="text" w:x="-528" w:y="1"/>
                    <w:suppressOverlap/>
                    <w:rPr>
                      <w:rFonts w:ascii="Times New Roman" w:hAnsi="Times New Roman"/>
                    </w:rPr>
                  </w:pPr>
                  <w:r>
                    <w:rPr>
                      <w:rFonts w:ascii="Times New Roman" w:hAnsi="Times New Roman"/>
                    </w:rPr>
                    <w:t>3.</w:t>
                  </w:r>
                </w:p>
              </w:tc>
              <w:tc>
                <w:tcPr>
                  <w:tcW w:w="424" w:type="dxa"/>
                </w:tcPr>
                <w:p w14:paraId="2CDAA172" w14:textId="77777777" w:rsidR="00DF55A8" w:rsidRDefault="00DF55A8" w:rsidP="00DF55A8">
                  <w:pPr>
                    <w:framePr w:hSpace="180" w:wrap="around" w:vAnchor="text" w:hAnchor="text" w:x="-528" w:y="1"/>
                    <w:suppressOverlap/>
                    <w:rPr>
                      <w:rFonts w:ascii="Times New Roman" w:hAnsi="Times New Roman"/>
                    </w:rPr>
                  </w:pPr>
                  <w:r>
                    <w:rPr>
                      <w:rFonts w:ascii="Times New Roman" w:hAnsi="Times New Roman"/>
                    </w:rPr>
                    <w:t>4.</w:t>
                  </w:r>
                </w:p>
              </w:tc>
              <w:tc>
                <w:tcPr>
                  <w:tcW w:w="425" w:type="dxa"/>
                </w:tcPr>
                <w:p w14:paraId="5A704A62" w14:textId="77777777" w:rsidR="00DF55A8" w:rsidRDefault="00DF55A8" w:rsidP="00DF55A8">
                  <w:pPr>
                    <w:framePr w:hSpace="180" w:wrap="around" w:vAnchor="text" w:hAnchor="text" w:x="-528" w:y="1"/>
                    <w:suppressOverlap/>
                    <w:rPr>
                      <w:rFonts w:ascii="Times New Roman" w:hAnsi="Times New Roman"/>
                    </w:rPr>
                  </w:pPr>
                  <w:r>
                    <w:rPr>
                      <w:rFonts w:ascii="Times New Roman" w:hAnsi="Times New Roman"/>
                    </w:rPr>
                    <w:t>5.</w:t>
                  </w:r>
                </w:p>
              </w:tc>
              <w:tc>
                <w:tcPr>
                  <w:tcW w:w="424" w:type="dxa"/>
                </w:tcPr>
                <w:p w14:paraId="20E285BE" w14:textId="77777777" w:rsidR="00DF55A8" w:rsidRDefault="00DF55A8" w:rsidP="00DF55A8">
                  <w:pPr>
                    <w:framePr w:hSpace="180" w:wrap="around" w:vAnchor="text" w:hAnchor="text" w:x="-528" w:y="1"/>
                    <w:suppressOverlap/>
                    <w:rPr>
                      <w:rFonts w:ascii="Times New Roman" w:hAnsi="Times New Roman"/>
                    </w:rPr>
                  </w:pPr>
                  <w:r>
                    <w:rPr>
                      <w:rFonts w:ascii="Times New Roman" w:hAnsi="Times New Roman"/>
                    </w:rPr>
                    <w:t>6.</w:t>
                  </w:r>
                </w:p>
              </w:tc>
              <w:tc>
                <w:tcPr>
                  <w:tcW w:w="424" w:type="dxa"/>
                </w:tcPr>
                <w:p w14:paraId="2D319255" w14:textId="77777777" w:rsidR="00DF55A8" w:rsidRDefault="00DF55A8" w:rsidP="00DF55A8">
                  <w:pPr>
                    <w:framePr w:hSpace="180" w:wrap="around" w:vAnchor="text" w:hAnchor="text" w:x="-528" w:y="1"/>
                    <w:suppressOverlap/>
                    <w:rPr>
                      <w:rFonts w:ascii="Times New Roman" w:hAnsi="Times New Roman"/>
                    </w:rPr>
                  </w:pPr>
                  <w:r>
                    <w:rPr>
                      <w:rFonts w:ascii="Times New Roman" w:hAnsi="Times New Roman"/>
                    </w:rPr>
                    <w:t>7.</w:t>
                  </w:r>
                </w:p>
              </w:tc>
              <w:tc>
                <w:tcPr>
                  <w:tcW w:w="424" w:type="dxa"/>
                </w:tcPr>
                <w:p w14:paraId="61C78538" w14:textId="77777777" w:rsidR="00DF55A8" w:rsidRDefault="00DF55A8" w:rsidP="00DF55A8">
                  <w:pPr>
                    <w:framePr w:hSpace="180" w:wrap="around" w:vAnchor="text" w:hAnchor="text" w:x="-528" w:y="1"/>
                    <w:suppressOverlap/>
                    <w:rPr>
                      <w:rFonts w:ascii="Times New Roman" w:hAnsi="Times New Roman"/>
                    </w:rPr>
                  </w:pPr>
                  <w:r>
                    <w:rPr>
                      <w:rFonts w:ascii="Times New Roman" w:hAnsi="Times New Roman"/>
                    </w:rPr>
                    <w:t>8.</w:t>
                  </w:r>
                </w:p>
              </w:tc>
              <w:tc>
                <w:tcPr>
                  <w:tcW w:w="396" w:type="dxa"/>
                </w:tcPr>
                <w:p w14:paraId="3E4E93FB" w14:textId="77777777" w:rsidR="00DF55A8" w:rsidRDefault="00DF55A8" w:rsidP="00DF55A8">
                  <w:pPr>
                    <w:framePr w:hSpace="180" w:wrap="around" w:vAnchor="text" w:hAnchor="text" w:x="-528" w:y="1"/>
                    <w:suppressOverlap/>
                    <w:rPr>
                      <w:rFonts w:ascii="Times New Roman" w:hAnsi="Times New Roman"/>
                    </w:rPr>
                  </w:pPr>
                  <w:r>
                    <w:rPr>
                      <w:rFonts w:ascii="Times New Roman" w:hAnsi="Times New Roman"/>
                    </w:rPr>
                    <w:t>9.</w:t>
                  </w:r>
                </w:p>
              </w:tc>
              <w:tc>
                <w:tcPr>
                  <w:tcW w:w="604" w:type="dxa"/>
                </w:tcPr>
                <w:p w14:paraId="678FC778" w14:textId="77777777" w:rsidR="00DF55A8" w:rsidRDefault="00DF55A8" w:rsidP="00DF55A8">
                  <w:pPr>
                    <w:framePr w:hSpace="180" w:wrap="around" w:vAnchor="text" w:hAnchor="text" w:x="-528" w:y="1"/>
                    <w:suppressOverlap/>
                    <w:rPr>
                      <w:rFonts w:ascii="Times New Roman" w:hAnsi="Times New Roman"/>
                    </w:rPr>
                  </w:pPr>
                  <w:r>
                    <w:rPr>
                      <w:rFonts w:ascii="Times New Roman" w:hAnsi="Times New Roman"/>
                    </w:rPr>
                    <w:t>10.</w:t>
                  </w:r>
                </w:p>
              </w:tc>
            </w:tr>
            <w:tr w:rsidR="00DF55A8" w14:paraId="2EDEF2CC" w14:textId="77777777" w:rsidTr="006E1EF2">
              <w:tc>
                <w:tcPr>
                  <w:tcW w:w="532" w:type="dxa"/>
                </w:tcPr>
                <w:p w14:paraId="7863CC7E" w14:textId="77777777" w:rsidR="00DF55A8" w:rsidRDefault="00DF55A8" w:rsidP="00DF55A8">
                  <w:pPr>
                    <w:framePr w:hSpace="180" w:wrap="around" w:vAnchor="text" w:hAnchor="text" w:x="-528" w:y="1"/>
                    <w:suppressOverlap/>
                    <w:rPr>
                      <w:rFonts w:ascii="Times New Roman" w:hAnsi="Times New Roman"/>
                    </w:rPr>
                  </w:pPr>
                  <w:r>
                    <w:rPr>
                      <w:rFonts w:ascii="Times New Roman" w:hAnsi="Times New Roman"/>
                    </w:rPr>
                    <w:t>d</w:t>
                  </w:r>
                </w:p>
              </w:tc>
              <w:tc>
                <w:tcPr>
                  <w:tcW w:w="425" w:type="dxa"/>
                </w:tcPr>
                <w:p w14:paraId="27A8F4B0" w14:textId="77777777" w:rsidR="00DF55A8" w:rsidRDefault="00DF55A8" w:rsidP="00DF55A8">
                  <w:pPr>
                    <w:framePr w:hSpace="180" w:wrap="around" w:vAnchor="text" w:hAnchor="text" w:x="-528" w:y="1"/>
                    <w:suppressOverlap/>
                    <w:rPr>
                      <w:rFonts w:ascii="Times New Roman" w:hAnsi="Times New Roman"/>
                    </w:rPr>
                  </w:pPr>
                  <w:r>
                    <w:rPr>
                      <w:rFonts w:ascii="Times New Roman" w:hAnsi="Times New Roman"/>
                    </w:rPr>
                    <w:t>d</w:t>
                  </w:r>
                </w:p>
              </w:tc>
              <w:tc>
                <w:tcPr>
                  <w:tcW w:w="425" w:type="dxa"/>
                </w:tcPr>
                <w:p w14:paraId="17BFC19B" w14:textId="77777777" w:rsidR="00DF55A8" w:rsidRDefault="00DF55A8" w:rsidP="00DF55A8">
                  <w:pPr>
                    <w:framePr w:hSpace="180" w:wrap="around" w:vAnchor="text" w:hAnchor="text" w:x="-528" w:y="1"/>
                    <w:suppressOverlap/>
                    <w:rPr>
                      <w:rFonts w:ascii="Times New Roman" w:hAnsi="Times New Roman"/>
                    </w:rPr>
                  </w:pPr>
                  <w:r>
                    <w:rPr>
                      <w:rFonts w:ascii="Times New Roman" w:hAnsi="Times New Roman"/>
                    </w:rPr>
                    <w:t>c</w:t>
                  </w:r>
                </w:p>
              </w:tc>
              <w:tc>
                <w:tcPr>
                  <w:tcW w:w="424" w:type="dxa"/>
                </w:tcPr>
                <w:p w14:paraId="32731D98" w14:textId="77777777" w:rsidR="00DF55A8" w:rsidRDefault="00DF55A8" w:rsidP="00DF55A8">
                  <w:pPr>
                    <w:framePr w:hSpace="180" w:wrap="around" w:vAnchor="text" w:hAnchor="text" w:x="-528" w:y="1"/>
                    <w:suppressOverlap/>
                    <w:rPr>
                      <w:rFonts w:ascii="Times New Roman" w:hAnsi="Times New Roman"/>
                    </w:rPr>
                  </w:pPr>
                  <w:r>
                    <w:rPr>
                      <w:rFonts w:ascii="Times New Roman" w:hAnsi="Times New Roman"/>
                    </w:rPr>
                    <w:t>b</w:t>
                  </w:r>
                </w:p>
              </w:tc>
              <w:tc>
                <w:tcPr>
                  <w:tcW w:w="425" w:type="dxa"/>
                </w:tcPr>
                <w:p w14:paraId="0543123C" w14:textId="77777777" w:rsidR="00DF55A8" w:rsidRDefault="00DF55A8" w:rsidP="00DF55A8">
                  <w:pPr>
                    <w:framePr w:hSpace="180" w:wrap="around" w:vAnchor="text" w:hAnchor="text" w:x="-528" w:y="1"/>
                    <w:suppressOverlap/>
                    <w:rPr>
                      <w:rFonts w:ascii="Times New Roman" w:hAnsi="Times New Roman"/>
                    </w:rPr>
                  </w:pPr>
                  <w:r>
                    <w:rPr>
                      <w:rFonts w:ascii="Times New Roman" w:hAnsi="Times New Roman"/>
                    </w:rPr>
                    <w:t>b</w:t>
                  </w:r>
                </w:p>
              </w:tc>
              <w:tc>
                <w:tcPr>
                  <w:tcW w:w="424" w:type="dxa"/>
                </w:tcPr>
                <w:p w14:paraId="791F3C3E" w14:textId="77777777" w:rsidR="00DF55A8" w:rsidRDefault="00DF55A8" w:rsidP="00DF55A8">
                  <w:pPr>
                    <w:framePr w:hSpace="180" w:wrap="around" w:vAnchor="text" w:hAnchor="text" w:x="-528" w:y="1"/>
                    <w:suppressOverlap/>
                    <w:rPr>
                      <w:rFonts w:ascii="Times New Roman" w:hAnsi="Times New Roman"/>
                    </w:rPr>
                  </w:pPr>
                  <w:r>
                    <w:rPr>
                      <w:rFonts w:ascii="Times New Roman" w:hAnsi="Times New Roman"/>
                    </w:rPr>
                    <w:t>a</w:t>
                  </w:r>
                </w:p>
              </w:tc>
              <w:tc>
                <w:tcPr>
                  <w:tcW w:w="424" w:type="dxa"/>
                </w:tcPr>
                <w:p w14:paraId="3E571C6C" w14:textId="77777777" w:rsidR="00DF55A8" w:rsidRDefault="00DF55A8" w:rsidP="00DF55A8">
                  <w:pPr>
                    <w:framePr w:hSpace="180" w:wrap="around" w:vAnchor="text" w:hAnchor="text" w:x="-528" w:y="1"/>
                    <w:suppressOverlap/>
                    <w:rPr>
                      <w:rFonts w:ascii="Times New Roman" w:hAnsi="Times New Roman"/>
                    </w:rPr>
                  </w:pPr>
                  <w:r>
                    <w:rPr>
                      <w:rFonts w:ascii="Times New Roman" w:hAnsi="Times New Roman"/>
                    </w:rPr>
                    <w:t>c</w:t>
                  </w:r>
                </w:p>
              </w:tc>
              <w:tc>
                <w:tcPr>
                  <w:tcW w:w="424" w:type="dxa"/>
                </w:tcPr>
                <w:p w14:paraId="2EEA257D" w14:textId="77777777" w:rsidR="00DF55A8" w:rsidRDefault="00DF55A8" w:rsidP="00DF55A8">
                  <w:pPr>
                    <w:framePr w:hSpace="180" w:wrap="around" w:vAnchor="text" w:hAnchor="text" w:x="-528" w:y="1"/>
                    <w:suppressOverlap/>
                    <w:rPr>
                      <w:rFonts w:ascii="Times New Roman" w:hAnsi="Times New Roman"/>
                    </w:rPr>
                  </w:pPr>
                  <w:r>
                    <w:rPr>
                      <w:rFonts w:ascii="Times New Roman" w:hAnsi="Times New Roman"/>
                    </w:rPr>
                    <w:t>a</w:t>
                  </w:r>
                </w:p>
              </w:tc>
              <w:tc>
                <w:tcPr>
                  <w:tcW w:w="396" w:type="dxa"/>
                </w:tcPr>
                <w:p w14:paraId="67AD0679" w14:textId="77777777" w:rsidR="00DF55A8" w:rsidRDefault="00DF55A8" w:rsidP="00DF55A8">
                  <w:pPr>
                    <w:framePr w:hSpace="180" w:wrap="around" w:vAnchor="text" w:hAnchor="text" w:x="-528" w:y="1"/>
                    <w:suppressOverlap/>
                    <w:rPr>
                      <w:rFonts w:ascii="Times New Roman" w:hAnsi="Times New Roman"/>
                    </w:rPr>
                  </w:pPr>
                  <w:r>
                    <w:rPr>
                      <w:rFonts w:ascii="Times New Roman" w:hAnsi="Times New Roman"/>
                    </w:rPr>
                    <w:t>c</w:t>
                  </w:r>
                </w:p>
              </w:tc>
              <w:tc>
                <w:tcPr>
                  <w:tcW w:w="604" w:type="dxa"/>
                </w:tcPr>
                <w:p w14:paraId="73DE3688" w14:textId="77777777" w:rsidR="00DF55A8" w:rsidRDefault="00DF55A8" w:rsidP="00DF55A8">
                  <w:pPr>
                    <w:framePr w:hSpace="180" w:wrap="around" w:vAnchor="text" w:hAnchor="text" w:x="-528" w:y="1"/>
                    <w:suppressOverlap/>
                    <w:rPr>
                      <w:rFonts w:ascii="Times New Roman" w:hAnsi="Times New Roman"/>
                    </w:rPr>
                  </w:pPr>
                  <w:r>
                    <w:rPr>
                      <w:rFonts w:ascii="Times New Roman" w:hAnsi="Times New Roman"/>
                    </w:rPr>
                    <w:t>a</w:t>
                  </w:r>
                </w:p>
              </w:tc>
            </w:tr>
          </w:tbl>
          <w:p w14:paraId="58BA7D55" w14:textId="30E69FA6" w:rsidR="002B3A41" w:rsidRPr="009C1B88" w:rsidRDefault="002B3A41" w:rsidP="008D1C0A">
            <w:pPr>
              <w:rPr>
                <w:b/>
                <w:sz w:val="28"/>
                <w:szCs w:val="28"/>
              </w:rPr>
            </w:pPr>
          </w:p>
        </w:tc>
        <w:tc>
          <w:tcPr>
            <w:tcW w:w="1559" w:type="dxa"/>
            <w:tcBorders>
              <w:top w:val="triple" w:sz="4" w:space="0" w:color="auto"/>
              <w:left w:val="double" w:sz="4" w:space="0" w:color="auto"/>
              <w:bottom w:val="double" w:sz="4" w:space="0" w:color="auto"/>
            </w:tcBorders>
          </w:tcPr>
          <w:p w14:paraId="0567033E" w14:textId="0FF56E29" w:rsidR="002B3A41" w:rsidRPr="009C4B50" w:rsidRDefault="00DF55A8" w:rsidP="00003F74">
            <w:pPr>
              <w:jc w:val="center"/>
              <w:rPr>
                <w:b/>
                <w:bCs/>
              </w:rPr>
            </w:pPr>
            <w:r>
              <w:rPr>
                <w:rStyle w:val="Strong"/>
              </w:rPr>
              <w:t>0,25 p pentru fiecare răspuns corect</w:t>
            </w:r>
          </w:p>
        </w:tc>
        <w:tc>
          <w:tcPr>
            <w:tcW w:w="1541" w:type="dxa"/>
            <w:tcBorders>
              <w:top w:val="triple" w:sz="4" w:space="0" w:color="auto"/>
              <w:bottom w:val="double" w:sz="4" w:space="0" w:color="auto"/>
              <w:right w:val="double" w:sz="4" w:space="0" w:color="auto"/>
            </w:tcBorders>
          </w:tcPr>
          <w:p w14:paraId="43A65224" w14:textId="56CA4955" w:rsidR="00DF55A8" w:rsidRDefault="002D799D" w:rsidP="009C4B50">
            <w:pPr>
              <w:jc w:val="center"/>
              <w:rPr>
                <w:b/>
                <w:sz w:val="28"/>
                <w:szCs w:val="28"/>
              </w:rPr>
            </w:pPr>
            <w:r>
              <w:rPr>
                <w:b/>
                <w:sz w:val="28"/>
                <w:szCs w:val="28"/>
              </w:rPr>
              <w:t xml:space="preserve">25 </w:t>
            </w:r>
            <w:r w:rsidR="00D16E0D" w:rsidRPr="009C1B88">
              <w:rPr>
                <w:b/>
                <w:sz w:val="28"/>
                <w:szCs w:val="28"/>
              </w:rPr>
              <w:t>p</w:t>
            </w:r>
            <w:r w:rsidR="007D4C05" w:rsidRPr="009C1B88">
              <w:rPr>
                <w:b/>
                <w:sz w:val="28"/>
                <w:szCs w:val="28"/>
              </w:rPr>
              <w:t>uncte</w:t>
            </w:r>
          </w:p>
          <w:p w14:paraId="5BF42170" w14:textId="65853DF2" w:rsidR="00DF55A8" w:rsidRPr="009C1B88" w:rsidRDefault="00DF55A8" w:rsidP="00B119BD">
            <w:pPr>
              <w:jc w:val="center"/>
              <w:rPr>
                <w:b/>
                <w:sz w:val="28"/>
                <w:szCs w:val="28"/>
              </w:rPr>
            </w:pPr>
          </w:p>
        </w:tc>
      </w:tr>
      <w:tr w:rsidR="00C037F3" w:rsidRPr="009C1B88" w14:paraId="101A8D47" w14:textId="77777777" w:rsidTr="002B4973">
        <w:tc>
          <w:tcPr>
            <w:tcW w:w="7640" w:type="dxa"/>
            <w:tcBorders>
              <w:top w:val="triple" w:sz="4" w:space="0" w:color="auto"/>
              <w:left w:val="double" w:sz="4" w:space="0" w:color="auto"/>
              <w:bottom w:val="double" w:sz="4" w:space="0" w:color="auto"/>
              <w:right w:val="double" w:sz="4" w:space="0" w:color="auto"/>
            </w:tcBorders>
          </w:tcPr>
          <w:p w14:paraId="267B7D12" w14:textId="3A34C492" w:rsidR="00C037F3" w:rsidRPr="009C1B88" w:rsidRDefault="00053FEE" w:rsidP="00FD792F">
            <w:pPr>
              <w:rPr>
                <w:b/>
                <w:sz w:val="28"/>
                <w:szCs w:val="28"/>
              </w:rPr>
            </w:pPr>
            <w:r>
              <w:rPr>
                <w:b/>
                <w:sz w:val="28"/>
                <w:szCs w:val="28"/>
              </w:rPr>
              <w:t>Subiectul</w:t>
            </w:r>
            <w:r w:rsidR="00C037F3">
              <w:rPr>
                <w:b/>
                <w:sz w:val="28"/>
                <w:szCs w:val="28"/>
              </w:rPr>
              <w:t xml:space="preserve"> </w:t>
            </w:r>
            <w:r w:rsidR="00C037F3" w:rsidRPr="009C1B88">
              <w:rPr>
                <w:b/>
                <w:sz w:val="28"/>
                <w:szCs w:val="28"/>
              </w:rPr>
              <w:t>I</w:t>
            </w:r>
            <w:r w:rsidR="00C037F3">
              <w:rPr>
                <w:b/>
                <w:sz w:val="28"/>
                <w:szCs w:val="28"/>
              </w:rPr>
              <w:t>I</w:t>
            </w:r>
          </w:p>
        </w:tc>
        <w:tc>
          <w:tcPr>
            <w:tcW w:w="1559" w:type="dxa"/>
            <w:tcBorders>
              <w:top w:val="triple" w:sz="4" w:space="0" w:color="auto"/>
              <w:left w:val="double" w:sz="4" w:space="0" w:color="auto"/>
              <w:bottom w:val="double" w:sz="4" w:space="0" w:color="auto"/>
            </w:tcBorders>
          </w:tcPr>
          <w:p w14:paraId="6A79E365" w14:textId="08AE4CF6" w:rsidR="00C037F3" w:rsidRPr="009C1B88" w:rsidRDefault="00C037F3" w:rsidP="00FD792F">
            <w:pPr>
              <w:jc w:val="center"/>
            </w:pPr>
            <w:r w:rsidRPr="00AC61F1">
              <w:rPr>
                <w:b/>
                <w:sz w:val="21"/>
                <w:szCs w:val="22"/>
              </w:rPr>
              <w:t>Parţial</w:t>
            </w:r>
          </w:p>
        </w:tc>
        <w:tc>
          <w:tcPr>
            <w:tcW w:w="1541" w:type="dxa"/>
            <w:vMerge w:val="restart"/>
            <w:tcBorders>
              <w:top w:val="triple" w:sz="4" w:space="0" w:color="auto"/>
              <w:right w:val="double" w:sz="4" w:space="0" w:color="auto"/>
            </w:tcBorders>
          </w:tcPr>
          <w:p w14:paraId="750D7B5B" w14:textId="79ACD7D2" w:rsidR="00C037F3" w:rsidRDefault="00C037F3" w:rsidP="00FD792F">
            <w:pPr>
              <w:jc w:val="center"/>
              <w:rPr>
                <w:b/>
              </w:rPr>
            </w:pPr>
            <w:r w:rsidRPr="009C1B88">
              <w:rPr>
                <w:b/>
              </w:rPr>
              <w:t>Punctaj</w:t>
            </w:r>
          </w:p>
          <w:p w14:paraId="61157AF2" w14:textId="6C05F458" w:rsidR="00C037F3" w:rsidRDefault="00C037F3" w:rsidP="0010558E">
            <w:pPr>
              <w:jc w:val="center"/>
              <w:rPr>
                <w:b/>
                <w:sz w:val="28"/>
                <w:szCs w:val="28"/>
              </w:rPr>
            </w:pPr>
            <w:r w:rsidRPr="00B12575">
              <w:rPr>
                <w:b/>
                <w:sz w:val="28"/>
                <w:szCs w:val="28"/>
              </w:rPr>
              <w:t>50 puncte</w:t>
            </w:r>
          </w:p>
        </w:tc>
      </w:tr>
      <w:tr w:rsidR="00C037F3" w:rsidRPr="009C1B88" w14:paraId="24380AF1" w14:textId="77777777" w:rsidTr="002B4973">
        <w:tc>
          <w:tcPr>
            <w:tcW w:w="7640" w:type="dxa"/>
            <w:tcBorders>
              <w:top w:val="triple" w:sz="4" w:space="0" w:color="auto"/>
              <w:left w:val="double" w:sz="4" w:space="0" w:color="auto"/>
              <w:bottom w:val="double" w:sz="4" w:space="0" w:color="auto"/>
              <w:right w:val="double" w:sz="4" w:space="0" w:color="auto"/>
            </w:tcBorders>
          </w:tcPr>
          <w:p w14:paraId="42464585" w14:textId="51C057E3" w:rsidR="00302E8F" w:rsidRDefault="00DB63B4" w:rsidP="00B14503">
            <w:r>
              <w:rPr>
                <w:b/>
                <w:sz w:val="28"/>
                <w:szCs w:val="28"/>
              </w:rPr>
              <w:t>a</w:t>
            </w:r>
          </w:p>
          <w:p w14:paraId="6EA2C193" w14:textId="529BE8FE" w:rsidR="00B14503" w:rsidRDefault="00B14503" w:rsidP="00B14503">
            <w:r>
              <w:t>Din 2019 până în 2050 sunt 2050-2019=31 ani</w:t>
            </w:r>
          </w:p>
          <w:p w14:paraId="74E90582" w14:textId="77777777" w:rsidR="00B14503" w:rsidRDefault="00B14503" w:rsidP="00B14503">
            <w:r>
              <w:t xml:space="preserve">    Din care 8 ani bisecți (31:4=7 r 3, de unde rezultă 8 ani bisecți)</w:t>
            </w:r>
          </w:p>
          <w:p w14:paraId="2A8535A7" w14:textId="06816219" w:rsidR="00B14503" w:rsidRDefault="00B14503" w:rsidP="00B14503">
            <w:r>
              <w:t>......................................................................................................................</w:t>
            </w:r>
            <w:r w:rsidR="005B1A88">
              <w:t>.</w:t>
            </w:r>
            <w:r>
              <w:t>5p</w:t>
            </w:r>
          </w:p>
          <w:p w14:paraId="53681106" w14:textId="77777777" w:rsidR="00B14503" w:rsidRDefault="00B14503" w:rsidP="00B14503">
            <w:pPr>
              <w:rPr>
                <w:rFonts w:eastAsiaTheme="minorEastAsia"/>
              </w:rPr>
            </w:pPr>
            <w:r>
              <w:t xml:space="preserve">    Înseamnă că sunt </w:t>
            </w:r>
            <m:oMath>
              <m:r>
                <w:rPr>
                  <w:rFonts w:ascii="Cambria Math" w:hAnsi="Cambria Math"/>
                </w:rPr>
                <m:t>23∙365+8∙366=11323</m:t>
              </m:r>
            </m:oMath>
            <w:r>
              <w:rPr>
                <w:rFonts w:eastAsiaTheme="minorEastAsia"/>
              </w:rPr>
              <w:t xml:space="preserve"> zile</w:t>
            </w:r>
          </w:p>
          <w:p w14:paraId="5A61E659" w14:textId="41116204" w:rsidR="00B14503" w:rsidRDefault="00B14503" w:rsidP="00B14503">
            <w:pPr>
              <w:rPr>
                <w:rFonts w:eastAsiaTheme="minorEastAsia"/>
              </w:rPr>
            </w:pPr>
            <w:r>
              <w:rPr>
                <w:rFonts w:eastAsiaTheme="minorEastAsia"/>
              </w:rPr>
              <w:t>.......................................................................................................................3p</w:t>
            </w:r>
          </w:p>
          <w:p w14:paraId="78CED5FF" w14:textId="77777777" w:rsidR="00B14503" w:rsidRDefault="00B14503" w:rsidP="00B14503">
            <w:pPr>
              <w:rPr>
                <w:rFonts w:eastAsiaTheme="minorEastAsia"/>
              </w:rPr>
            </w:pPr>
            <w:r>
              <w:rPr>
                <w:rFonts w:eastAsiaTheme="minorEastAsia"/>
              </w:rPr>
              <w:t xml:space="preserve">    Perioada sinodică are 29,5 zile, înseamnă că, în intervalul dat, sunt:</w:t>
            </w:r>
          </w:p>
          <w:p w14:paraId="31F48688" w14:textId="77777777" w:rsidR="00B14503" w:rsidRDefault="00B14503" w:rsidP="00B14503">
            <w:pPr>
              <w:ind w:firstLine="720"/>
              <w:rPr>
                <w:rFonts w:eastAsiaTheme="minorEastAsia"/>
              </w:rPr>
            </w:pPr>
            <w:r>
              <w:rPr>
                <w:rFonts w:eastAsiaTheme="minorEastAsia"/>
              </w:rPr>
              <w:t>11323:29,5=383 perioade și încă 24,5 zile</w:t>
            </w:r>
          </w:p>
          <w:p w14:paraId="0CD9E2A8" w14:textId="6EA26C87" w:rsidR="00B14503" w:rsidRDefault="00B14503" w:rsidP="00B14503">
            <w:pPr>
              <w:rPr>
                <w:rFonts w:eastAsiaTheme="minorEastAsia"/>
              </w:rPr>
            </w:pPr>
            <w:r>
              <w:rPr>
                <w:rFonts w:eastAsiaTheme="minorEastAsia"/>
              </w:rPr>
              <w:t>.......................................................................................................................5p</w:t>
            </w:r>
          </w:p>
          <w:p w14:paraId="1DD8F2F1" w14:textId="77777777" w:rsidR="00B14503" w:rsidRDefault="00B14503" w:rsidP="00B14503">
            <w:pPr>
              <w:rPr>
                <w:rFonts w:eastAsiaTheme="minorEastAsia"/>
              </w:rPr>
            </w:pPr>
            <w:r>
              <w:rPr>
                <w:rFonts w:eastAsiaTheme="minorEastAsia"/>
              </w:rPr>
              <w:t xml:space="preserve">   Perioadele sinodice sunt considerate, în acest caz, de la faza de Lună Plină, vârsta Lunii calculându-se în funcție de Luna Nouă. Astfel se obține:</w:t>
            </w:r>
          </w:p>
          <w:p w14:paraId="26ECCBF6" w14:textId="25F81933" w:rsidR="00B14503" w:rsidRDefault="00B14503" w:rsidP="00B14503">
            <w:pPr>
              <w:rPr>
                <w:rFonts w:eastAsiaTheme="minorEastAsia"/>
              </w:rPr>
            </w:pPr>
            <w:r>
              <w:rPr>
                <w:rFonts w:eastAsiaTheme="minorEastAsia"/>
              </w:rPr>
              <w:t>29,5:2</w:t>
            </w:r>
            <m:oMath>
              <m:r>
                <w:rPr>
                  <w:rFonts w:ascii="Cambria Math" w:eastAsiaTheme="minorEastAsia" w:hAnsi="Cambria Math"/>
                </w:rPr>
                <m:t>≅</m:t>
              </m:r>
            </m:oMath>
            <w:r>
              <w:rPr>
                <w:rFonts w:eastAsiaTheme="minorEastAsia"/>
              </w:rPr>
              <w:t>15 zile de la Lună Plină la Lună Nouă ............</w:t>
            </w:r>
            <w:r w:rsidR="005C66E7">
              <w:rPr>
                <w:rFonts w:eastAsiaTheme="minorEastAsia"/>
              </w:rPr>
              <w:t>................................</w:t>
            </w:r>
            <w:r>
              <w:rPr>
                <w:rFonts w:eastAsiaTheme="minorEastAsia"/>
              </w:rPr>
              <w:t>2p</w:t>
            </w:r>
          </w:p>
          <w:p w14:paraId="65596FFC" w14:textId="1C3F5D4F" w:rsidR="00B14503" w:rsidRDefault="00B14503" w:rsidP="00B14503">
            <w:pPr>
              <w:rPr>
                <w:rFonts w:eastAsiaTheme="minorEastAsia"/>
              </w:rPr>
            </w:pPr>
            <w:r>
              <w:rPr>
                <w:rFonts w:eastAsiaTheme="minorEastAsia"/>
              </w:rPr>
              <w:t>Vârsta Lunii: 24,5-15</w:t>
            </w:r>
            <m:oMath>
              <m:r>
                <w:rPr>
                  <w:rFonts w:ascii="Cambria Math" w:eastAsiaTheme="minorEastAsia" w:hAnsi="Cambria Math"/>
                </w:rPr>
                <m:t>≅</m:t>
              </m:r>
            </m:oMath>
            <w:r>
              <w:rPr>
                <w:rFonts w:eastAsiaTheme="minorEastAsia"/>
              </w:rPr>
              <w:t>9,5 zile.....................................................................</w:t>
            </w:r>
            <w:r w:rsidR="005C66E7">
              <w:rPr>
                <w:rFonts w:eastAsiaTheme="minorEastAsia"/>
              </w:rPr>
              <w:t>.</w:t>
            </w:r>
            <w:r>
              <w:rPr>
                <w:rFonts w:eastAsiaTheme="minorEastAsia"/>
              </w:rPr>
              <w:t>5p</w:t>
            </w:r>
          </w:p>
          <w:p w14:paraId="0D0BA9A7" w14:textId="537FF339" w:rsidR="00C037F3" w:rsidRPr="009C1B88" w:rsidRDefault="00C037F3" w:rsidP="00FD792F">
            <w:pPr>
              <w:rPr>
                <w:b/>
                <w:sz w:val="28"/>
                <w:szCs w:val="28"/>
              </w:rPr>
            </w:pPr>
          </w:p>
        </w:tc>
        <w:tc>
          <w:tcPr>
            <w:tcW w:w="1559" w:type="dxa"/>
            <w:tcBorders>
              <w:top w:val="triple" w:sz="4" w:space="0" w:color="auto"/>
              <w:left w:val="double" w:sz="4" w:space="0" w:color="auto"/>
              <w:bottom w:val="double" w:sz="4" w:space="0" w:color="auto"/>
            </w:tcBorders>
          </w:tcPr>
          <w:p w14:paraId="13781FD2" w14:textId="4A180F41" w:rsidR="00C037F3" w:rsidRPr="00CD0E65" w:rsidRDefault="00C037F3" w:rsidP="00FD792F">
            <w:pPr>
              <w:jc w:val="center"/>
              <w:rPr>
                <w:b/>
              </w:rPr>
            </w:pPr>
            <w:r w:rsidRPr="00CD0E65">
              <w:rPr>
                <w:b/>
              </w:rPr>
              <w:t>20p</w:t>
            </w:r>
          </w:p>
        </w:tc>
        <w:tc>
          <w:tcPr>
            <w:tcW w:w="1541" w:type="dxa"/>
            <w:vMerge/>
            <w:tcBorders>
              <w:right w:val="double" w:sz="4" w:space="0" w:color="auto"/>
            </w:tcBorders>
          </w:tcPr>
          <w:p w14:paraId="02697EF4" w14:textId="77777777" w:rsidR="00C037F3" w:rsidRDefault="00C037F3" w:rsidP="00FD792F">
            <w:pPr>
              <w:jc w:val="center"/>
              <w:rPr>
                <w:b/>
                <w:sz w:val="28"/>
                <w:szCs w:val="28"/>
              </w:rPr>
            </w:pPr>
          </w:p>
        </w:tc>
      </w:tr>
      <w:tr w:rsidR="00C037F3" w:rsidRPr="009C1B88" w14:paraId="2DAD13F6" w14:textId="77777777" w:rsidTr="002B4973">
        <w:tc>
          <w:tcPr>
            <w:tcW w:w="7640" w:type="dxa"/>
            <w:tcBorders>
              <w:top w:val="triple" w:sz="4" w:space="0" w:color="auto"/>
              <w:left w:val="double" w:sz="4" w:space="0" w:color="auto"/>
              <w:bottom w:val="double" w:sz="4" w:space="0" w:color="auto"/>
              <w:right w:val="double" w:sz="4" w:space="0" w:color="auto"/>
            </w:tcBorders>
          </w:tcPr>
          <w:p w14:paraId="37D17053" w14:textId="4F8B1581" w:rsidR="00302E8F" w:rsidRDefault="00DB63B4" w:rsidP="001D2324">
            <w:pPr>
              <w:tabs>
                <w:tab w:val="left" w:pos="0"/>
              </w:tabs>
              <w:rPr>
                <w:b/>
                <w:sz w:val="28"/>
                <w:szCs w:val="28"/>
              </w:rPr>
            </w:pPr>
            <w:r>
              <w:rPr>
                <w:b/>
                <w:sz w:val="28"/>
                <w:szCs w:val="28"/>
              </w:rPr>
              <w:t>b</w:t>
            </w:r>
          </w:p>
          <w:p w14:paraId="1FC620C9" w14:textId="1CE5D2B7" w:rsidR="001D2324" w:rsidRPr="000515B3" w:rsidRDefault="001D2324" w:rsidP="001D2324">
            <w:pPr>
              <w:tabs>
                <w:tab w:val="left" w:pos="0"/>
              </w:tabs>
            </w:pPr>
            <w:r w:rsidRPr="000515B3">
              <w:t xml:space="preserve"> L </w:t>
            </w:r>
            <w:proofErr w:type="spellStart"/>
            <w:r w:rsidRPr="000515B3">
              <w:t>d.p</w:t>
            </w:r>
            <w:proofErr w:type="spellEnd"/>
            <w:r w:rsidRPr="000515B3">
              <w:t>. T</w:t>
            </w:r>
            <w:r w:rsidRPr="000515B3">
              <w:rPr>
                <w:vertAlign w:val="superscript"/>
              </w:rPr>
              <w:t>4</w:t>
            </w:r>
            <w:r w:rsidRPr="000515B3">
              <w:t>R</w:t>
            </w:r>
            <w:r w:rsidRPr="000515B3">
              <w:rPr>
                <w:vertAlign w:val="superscript"/>
              </w:rPr>
              <w:t>2</w:t>
            </w:r>
            <w:r w:rsidRPr="000515B3">
              <w:t xml:space="preserve"> </w:t>
            </w:r>
            <w:r>
              <w:t xml:space="preserve"> </w:t>
            </w:r>
            <w:proofErr w:type="spellStart"/>
            <w:r w:rsidRPr="000515B3">
              <w:t>cand</w:t>
            </w:r>
            <w:proofErr w:type="spellEnd"/>
            <w:r w:rsidRPr="000515B3">
              <w:t xml:space="preserve"> raza e minima</w:t>
            </w:r>
          </w:p>
          <w:p w14:paraId="0EE48681" w14:textId="77777777" w:rsidR="001D2324" w:rsidRPr="000515B3" w:rsidRDefault="001D2324" w:rsidP="001D2324">
            <w:pPr>
              <w:tabs>
                <w:tab w:val="left" w:pos="0"/>
              </w:tabs>
            </w:pPr>
            <w:r>
              <w:tab/>
            </w:r>
            <w:r w:rsidRPr="000515B3">
              <w:t xml:space="preserve">L` </w:t>
            </w:r>
            <w:proofErr w:type="spellStart"/>
            <w:r w:rsidRPr="000515B3">
              <w:t>d.p</w:t>
            </w:r>
            <w:proofErr w:type="spellEnd"/>
            <w:r w:rsidRPr="000515B3">
              <w:t>. T`</w:t>
            </w:r>
            <w:r w:rsidRPr="000515B3">
              <w:rPr>
                <w:vertAlign w:val="superscript"/>
              </w:rPr>
              <w:t>4</w:t>
            </w:r>
            <w:r w:rsidRPr="000515B3">
              <w:t>R`</w:t>
            </w:r>
            <w:r w:rsidRPr="000515B3">
              <w:rPr>
                <w:vertAlign w:val="superscript"/>
              </w:rPr>
              <w:t xml:space="preserve">2 </w:t>
            </w:r>
            <w:r>
              <w:rPr>
                <w:vertAlign w:val="superscript"/>
              </w:rPr>
              <w:t xml:space="preserve"> </w:t>
            </w:r>
            <w:proofErr w:type="spellStart"/>
            <w:r w:rsidRPr="000515B3">
              <w:t>cand</w:t>
            </w:r>
            <w:proofErr w:type="spellEnd"/>
            <w:r w:rsidRPr="000515B3">
              <w:t xml:space="preserve"> raza e maxima</w:t>
            </w:r>
          </w:p>
          <w:p w14:paraId="7008C147" w14:textId="77777777" w:rsidR="001D2324" w:rsidRPr="000515B3" w:rsidRDefault="001D2324" w:rsidP="001D2324">
            <w:pPr>
              <w:tabs>
                <w:tab w:val="left" w:pos="0"/>
              </w:tabs>
            </w:pPr>
            <w:r>
              <w:t>Împărțind, se obține</w:t>
            </w:r>
          </w:p>
          <w:p w14:paraId="1AEBA666" w14:textId="77777777" w:rsidR="001D2324" w:rsidRDefault="001D2324" w:rsidP="001D2324">
            <w:pPr>
              <w:tabs>
                <w:tab w:val="left" w:pos="0"/>
              </w:tabs>
              <w:rPr>
                <w:vertAlign w:val="superscript"/>
              </w:rPr>
            </w:pPr>
            <w:r>
              <w:tab/>
            </w:r>
            <w:r>
              <w:tab/>
            </w:r>
            <w:r>
              <w:tab/>
            </w:r>
            <w:r w:rsidRPr="000515B3">
              <w:t>L/L` = (T/T`)</w:t>
            </w:r>
            <w:r w:rsidRPr="000515B3">
              <w:rPr>
                <w:vertAlign w:val="superscript"/>
              </w:rPr>
              <w:t xml:space="preserve">4 </w:t>
            </w:r>
            <w:r w:rsidRPr="000515B3">
              <w:t>(R/R`)</w:t>
            </w:r>
            <w:r w:rsidRPr="000515B3">
              <w:rPr>
                <w:vertAlign w:val="superscript"/>
              </w:rPr>
              <w:t xml:space="preserve">2 </w:t>
            </w:r>
            <w:r>
              <w:rPr>
                <w:vertAlign w:val="superscript"/>
              </w:rPr>
              <w:t xml:space="preserve"> </w:t>
            </w:r>
          </w:p>
          <w:p w14:paraId="5D5B5638" w14:textId="729917D7" w:rsidR="001D2324" w:rsidRPr="000515B3" w:rsidRDefault="001D2324" w:rsidP="001D2324">
            <w:pPr>
              <w:tabs>
                <w:tab w:val="left" w:pos="0"/>
              </w:tabs>
            </w:pPr>
            <w:r>
              <w:t>.......................................................................................................................5p</w:t>
            </w:r>
          </w:p>
          <w:p w14:paraId="140780E8" w14:textId="77777777" w:rsidR="001D2324" w:rsidRPr="000515B3" w:rsidRDefault="001D2324" w:rsidP="001D2324">
            <w:pPr>
              <w:tabs>
                <w:tab w:val="left" w:pos="0"/>
              </w:tabs>
            </w:pPr>
            <w:r w:rsidRPr="000515B3">
              <w:t>dar cum T=T` si R`=2R, avem:</w:t>
            </w:r>
          </w:p>
          <w:p w14:paraId="7EE90098" w14:textId="77777777" w:rsidR="001D2324" w:rsidRDefault="001D2324" w:rsidP="001D2324">
            <w:pPr>
              <w:tabs>
                <w:tab w:val="left" w:pos="0"/>
              </w:tabs>
            </w:pPr>
            <w:r>
              <w:tab/>
            </w:r>
            <w:r>
              <w:tab/>
            </w:r>
            <w:r>
              <w:tab/>
            </w:r>
            <w:r w:rsidRPr="000515B3">
              <w:t>L/L`=1/4</w:t>
            </w:r>
          </w:p>
          <w:p w14:paraId="4BC8CFE3" w14:textId="24897F54" w:rsidR="001D2324" w:rsidRPr="000515B3" w:rsidRDefault="001D2324" w:rsidP="001D2324">
            <w:pPr>
              <w:tabs>
                <w:tab w:val="left" w:pos="0"/>
              </w:tabs>
            </w:pPr>
            <w:r>
              <w:t>.......................................................................................................................5p</w:t>
            </w:r>
          </w:p>
          <w:p w14:paraId="71DC1D4A" w14:textId="77777777" w:rsidR="001D2324" w:rsidRPr="000515B3" w:rsidRDefault="001D2324" w:rsidP="001D2324">
            <w:pPr>
              <w:tabs>
                <w:tab w:val="left" w:pos="0"/>
              </w:tabs>
            </w:pPr>
            <w:r>
              <w:t>Cum este vorba de aceeași stea în momente diferite, pp că steaua nu se miș</w:t>
            </w:r>
            <w:r w:rsidRPr="000515B3">
              <w:t>c</w:t>
            </w:r>
            <w:r>
              <w:t>ă față</w:t>
            </w:r>
            <w:r w:rsidRPr="000515B3">
              <w:t xml:space="preserve"> de obser</w:t>
            </w:r>
            <w:r>
              <w:t>vator, deci raportul luminozităț</w:t>
            </w:r>
            <w:r w:rsidRPr="000515B3">
              <w:t>i</w:t>
            </w:r>
            <w:r>
              <w:t>lor este egal cu raportul stră</w:t>
            </w:r>
            <w:r w:rsidRPr="000515B3">
              <w:t>lucirilor.</w:t>
            </w:r>
          </w:p>
          <w:p w14:paraId="245C9A51" w14:textId="77777777" w:rsidR="001D2324" w:rsidRPr="000515B3" w:rsidRDefault="001D2324" w:rsidP="001D2324">
            <w:pPr>
              <w:tabs>
                <w:tab w:val="left" w:pos="0"/>
              </w:tabs>
            </w:pPr>
            <w:r w:rsidRPr="000515B3">
              <w:t xml:space="preserve">Din formula lui </w:t>
            </w:r>
            <w:proofErr w:type="spellStart"/>
            <w:r w:rsidRPr="000515B3">
              <w:t>Pogson</w:t>
            </w:r>
            <w:proofErr w:type="spellEnd"/>
            <w:r w:rsidRPr="000515B3">
              <w:t xml:space="preserve"> </w:t>
            </w:r>
            <w:r>
              <w:t>se află diferența de magnitudini între minim ș</w:t>
            </w:r>
            <w:r w:rsidRPr="000515B3">
              <w:t>i maxim.</w:t>
            </w:r>
          </w:p>
          <w:p w14:paraId="0F98E7C6" w14:textId="77777777" w:rsidR="001D2324" w:rsidRPr="000515B3" w:rsidRDefault="001D2324" w:rsidP="001D2324">
            <w:pPr>
              <w:tabs>
                <w:tab w:val="left" w:pos="0"/>
              </w:tabs>
            </w:pPr>
            <w:r>
              <w:tab/>
            </w:r>
            <w:r>
              <w:tab/>
            </w:r>
            <w:r>
              <w:tab/>
            </w:r>
            <w:r w:rsidRPr="000515B3">
              <w:t>m`-m=2.5lg(L/L`)=-1.505</w:t>
            </w:r>
          </w:p>
          <w:p w14:paraId="7800624E" w14:textId="13F52D4A" w:rsidR="001D2324" w:rsidRDefault="001D2324" w:rsidP="001D2324">
            <w:pPr>
              <w:rPr>
                <w:rFonts w:eastAsiaTheme="minorEastAsia"/>
              </w:rPr>
            </w:pPr>
            <w:r>
              <w:rPr>
                <w:rFonts w:eastAsiaTheme="minorEastAsia"/>
              </w:rPr>
              <w:t>.......................................................................................................................5p</w:t>
            </w:r>
          </w:p>
          <w:p w14:paraId="546C628C" w14:textId="19F9D0A6" w:rsidR="00C037F3" w:rsidRPr="009C1B88" w:rsidRDefault="00C037F3" w:rsidP="00FD792F">
            <w:pPr>
              <w:rPr>
                <w:b/>
                <w:sz w:val="28"/>
                <w:szCs w:val="28"/>
              </w:rPr>
            </w:pPr>
          </w:p>
        </w:tc>
        <w:tc>
          <w:tcPr>
            <w:tcW w:w="1559" w:type="dxa"/>
            <w:tcBorders>
              <w:top w:val="triple" w:sz="4" w:space="0" w:color="auto"/>
              <w:left w:val="double" w:sz="4" w:space="0" w:color="auto"/>
              <w:bottom w:val="double" w:sz="4" w:space="0" w:color="auto"/>
            </w:tcBorders>
          </w:tcPr>
          <w:p w14:paraId="5D0D6987" w14:textId="180E1F6F" w:rsidR="00C037F3" w:rsidRPr="00CD0E65" w:rsidRDefault="00C037F3" w:rsidP="00FD792F">
            <w:pPr>
              <w:jc w:val="center"/>
              <w:rPr>
                <w:b/>
              </w:rPr>
            </w:pPr>
            <w:r w:rsidRPr="00CD0E65">
              <w:rPr>
                <w:b/>
              </w:rPr>
              <w:t>15p</w:t>
            </w:r>
          </w:p>
        </w:tc>
        <w:tc>
          <w:tcPr>
            <w:tcW w:w="1541" w:type="dxa"/>
            <w:vMerge/>
            <w:tcBorders>
              <w:right w:val="double" w:sz="4" w:space="0" w:color="auto"/>
            </w:tcBorders>
          </w:tcPr>
          <w:p w14:paraId="6696439F" w14:textId="77777777" w:rsidR="00C037F3" w:rsidRDefault="00C037F3" w:rsidP="00FD792F">
            <w:pPr>
              <w:jc w:val="center"/>
              <w:rPr>
                <w:b/>
                <w:sz w:val="28"/>
                <w:szCs w:val="28"/>
              </w:rPr>
            </w:pPr>
          </w:p>
        </w:tc>
      </w:tr>
      <w:tr w:rsidR="00C037F3" w:rsidRPr="009C1B88" w14:paraId="57E9382C" w14:textId="77777777" w:rsidTr="002B4973">
        <w:tc>
          <w:tcPr>
            <w:tcW w:w="7640" w:type="dxa"/>
            <w:tcBorders>
              <w:top w:val="triple" w:sz="4" w:space="0" w:color="auto"/>
              <w:left w:val="double" w:sz="4" w:space="0" w:color="auto"/>
              <w:bottom w:val="double" w:sz="4" w:space="0" w:color="auto"/>
              <w:right w:val="double" w:sz="4" w:space="0" w:color="auto"/>
            </w:tcBorders>
          </w:tcPr>
          <w:p w14:paraId="7B47FF20" w14:textId="090DCD54" w:rsidR="00C037F3" w:rsidRDefault="00DB63B4" w:rsidP="00FD792F">
            <w:pPr>
              <w:rPr>
                <w:b/>
                <w:sz w:val="28"/>
                <w:szCs w:val="28"/>
              </w:rPr>
            </w:pPr>
            <w:r>
              <w:rPr>
                <w:b/>
                <w:sz w:val="28"/>
                <w:szCs w:val="28"/>
              </w:rPr>
              <w:t>c</w:t>
            </w:r>
          </w:p>
          <w:p w14:paraId="141359C7" w14:textId="3654371D" w:rsidR="002A021C" w:rsidRDefault="002A021C" w:rsidP="002A021C">
            <w:pPr>
              <w:rPr>
                <w:rFonts w:eastAsiaTheme="minorEastAsia"/>
              </w:rPr>
            </w:pPr>
            <w:r>
              <w:rPr>
                <w:rFonts w:eastAsiaTheme="minorEastAsia"/>
              </w:rPr>
              <w:t>Ungh</w:t>
            </w:r>
            <w:r w:rsidR="005C66E7">
              <w:rPr>
                <w:rFonts w:eastAsiaTheme="minorEastAsia"/>
              </w:rPr>
              <w:t>iul orar al Soarelui la culminaț</w:t>
            </w:r>
            <w:r>
              <w:rPr>
                <w:rFonts w:eastAsiaTheme="minorEastAsia"/>
              </w:rPr>
              <w:t xml:space="preserve">ie superioară este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s</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0</m:t>
                  </m:r>
                </m:e>
                <m:sup>
                  <m:r>
                    <w:rPr>
                      <w:rFonts w:ascii="Cambria Math" w:eastAsiaTheme="minorEastAsia" w:hAnsi="Cambria Math"/>
                    </w:rPr>
                    <m:t>h</m:t>
                  </m:r>
                </m:sup>
              </m:sSup>
            </m:oMath>
          </w:p>
          <w:p w14:paraId="4567D12E" w14:textId="77777777" w:rsidR="002A021C" w:rsidRDefault="002A021C" w:rsidP="002A021C">
            <w:pPr>
              <w:rPr>
                <w:rFonts w:eastAsiaTheme="minorEastAsia"/>
              </w:rPr>
            </w:pPr>
            <w:r>
              <w:rPr>
                <w:rFonts w:eastAsiaTheme="minorEastAsia"/>
              </w:rPr>
              <w:t xml:space="preserve">Deci, timpul solar adevărat la Brașov este </w:t>
            </w:r>
            <m:oMath>
              <m:sSub>
                <m:sSubPr>
                  <m:ctrlPr>
                    <w:rPr>
                      <w:rFonts w:ascii="Cambria Math" w:eastAsiaTheme="minorEastAsia" w:hAnsi="Cambria Math"/>
                      <w:i/>
                    </w:rPr>
                  </m:ctrlPr>
                </m:sSub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aB</m:t>
                      </m:r>
                    </m:sub>
                  </m:sSub>
                  <m:r>
                    <w:rPr>
                      <w:rFonts w:ascii="Cambria Math" w:eastAsiaTheme="minorEastAsia" w:hAnsi="Cambria Math"/>
                    </w:rPr>
                    <m:t>=H</m:t>
                  </m:r>
                </m:e>
                <m:sub>
                  <m:r>
                    <w:rPr>
                      <w:rFonts w:ascii="Cambria Math" w:eastAsiaTheme="minorEastAsia" w:hAnsi="Cambria Math"/>
                    </w:rPr>
                    <m:t>s</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12</m:t>
                  </m:r>
                </m:e>
                <m:sup>
                  <m:r>
                    <w:rPr>
                      <w:rFonts w:ascii="Cambria Math" w:eastAsiaTheme="minorEastAsia" w:hAnsi="Cambria Math"/>
                    </w:rPr>
                    <m:t>h</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12</m:t>
                  </m:r>
                </m:e>
                <m:sup>
                  <m:r>
                    <w:rPr>
                      <w:rFonts w:ascii="Cambria Math" w:eastAsiaTheme="minorEastAsia" w:hAnsi="Cambria Math"/>
                    </w:rPr>
                    <m:t>h</m:t>
                  </m:r>
                </m:sup>
              </m:sSup>
            </m:oMath>
          </w:p>
          <w:p w14:paraId="3AD099CB" w14:textId="0A95EF4F" w:rsidR="002A021C" w:rsidRDefault="002A021C" w:rsidP="002A021C">
            <w:pPr>
              <w:rPr>
                <w:rFonts w:eastAsiaTheme="minorEastAsia"/>
              </w:rPr>
            </w:pPr>
            <w:r>
              <w:rPr>
                <w:rFonts w:eastAsiaTheme="minorEastAsia"/>
              </w:rPr>
              <w:t>.......................................................................................................................2p</w:t>
            </w:r>
          </w:p>
          <w:p w14:paraId="6FA8D08B" w14:textId="77777777" w:rsidR="002A021C" w:rsidRDefault="001C1FF2" w:rsidP="002A021C">
            <w:pPr>
              <w:rPr>
                <w:rFonts w:eastAsiaTheme="minorEastAsia"/>
              </w:rPr>
            </w:pP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B</m:t>
                  </m:r>
                </m:sub>
              </m:sSub>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25</m:t>
                      </m:r>
                    </m:e>
                    <m:sup>
                      <m:r>
                        <w:rPr>
                          <w:rFonts w:ascii="Cambria Math" w:eastAsiaTheme="minorEastAsia" w:hAnsi="Cambria Math"/>
                        </w:rPr>
                        <m:t>0</m:t>
                      </m:r>
                    </m:sup>
                  </m:sSup>
                  <m:r>
                    <w:rPr>
                      <w:rFonts w:ascii="Cambria Math" w:eastAsiaTheme="minorEastAsia" w:hAnsi="Cambria Math"/>
                    </w:rPr>
                    <m:t>36'</m:t>
                  </m:r>
                </m:num>
                <m:den>
                  <m:sSup>
                    <m:sSupPr>
                      <m:ctrlPr>
                        <w:rPr>
                          <w:rFonts w:ascii="Cambria Math" w:eastAsiaTheme="minorEastAsia" w:hAnsi="Cambria Math"/>
                          <w:i/>
                        </w:rPr>
                      </m:ctrlPr>
                    </m:sSupPr>
                    <m:e>
                      <m:r>
                        <w:rPr>
                          <w:rFonts w:ascii="Cambria Math" w:eastAsiaTheme="minorEastAsia" w:hAnsi="Cambria Math"/>
                        </w:rPr>
                        <m:t>15</m:t>
                      </m:r>
                    </m:e>
                    <m:sup>
                      <m:r>
                        <w:rPr>
                          <w:rFonts w:ascii="Cambria Math" w:eastAsiaTheme="minorEastAsia" w:hAnsi="Cambria Math"/>
                        </w:rPr>
                        <m:t>0</m:t>
                      </m:r>
                    </m:sup>
                  </m:sSup>
                </m:den>
              </m:f>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1</m:t>
                  </m:r>
                </m:e>
                <m:sup>
                  <m:r>
                    <w:rPr>
                      <w:rFonts w:ascii="Cambria Math" w:eastAsiaTheme="minorEastAsia" w:hAnsi="Cambria Math"/>
                    </w:rPr>
                    <m:t>h</m:t>
                  </m:r>
                </m:sup>
              </m:sSup>
              <m:sSup>
                <m:sSupPr>
                  <m:ctrlPr>
                    <w:rPr>
                      <w:rFonts w:ascii="Cambria Math" w:eastAsiaTheme="minorEastAsia" w:hAnsi="Cambria Math"/>
                      <w:i/>
                    </w:rPr>
                  </m:ctrlPr>
                </m:sSupPr>
                <m:e>
                  <m:r>
                    <w:rPr>
                      <w:rFonts w:ascii="Cambria Math" w:eastAsiaTheme="minorEastAsia" w:hAnsi="Cambria Math"/>
                    </w:rPr>
                    <m:t>42</m:t>
                  </m:r>
                </m:e>
                <m:sup>
                  <m:r>
                    <w:rPr>
                      <w:rFonts w:ascii="Cambria Math" w:eastAsiaTheme="minorEastAsia" w:hAnsi="Cambria Math"/>
                    </w:rPr>
                    <m:t>min</m:t>
                  </m:r>
                </m:sup>
              </m:sSup>
              <m:sSup>
                <m:sSupPr>
                  <m:ctrlPr>
                    <w:rPr>
                      <w:rFonts w:ascii="Cambria Math" w:eastAsiaTheme="minorEastAsia" w:hAnsi="Cambria Math"/>
                      <w:i/>
                    </w:rPr>
                  </m:ctrlPr>
                </m:sSupPr>
                <m:e>
                  <m:r>
                    <w:rPr>
                      <w:rFonts w:ascii="Cambria Math" w:eastAsiaTheme="minorEastAsia" w:hAnsi="Cambria Math"/>
                    </w:rPr>
                    <m:t>24</m:t>
                  </m:r>
                </m:e>
                <m:sup>
                  <m:r>
                    <w:rPr>
                      <w:rFonts w:ascii="Cambria Math" w:eastAsiaTheme="minorEastAsia" w:hAnsi="Cambria Math"/>
                    </w:rPr>
                    <m:t>s</m:t>
                  </m:r>
                </m:sup>
              </m:sSup>
            </m:oMath>
            <w:r w:rsidR="002A021C">
              <w:rPr>
                <w:rFonts w:eastAsiaTheme="minorEastAsia"/>
              </w:rPr>
              <w:t xml:space="preserve"> (15</w:t>
            </w:r>
            <w:r w:rsidR="002A021C">
              <w:rPr>
                <w:rFonts w:eastAsiaTheme="minorEastAsia"/>
                <w:vertAlign w:val="superscript"/>
              </w:rPr>
              <w:t>0</w:t>
            </w:r>
            <w:r w:rsidR="002A021C">
              <w:rPr>
                <w:rFonts w:eastAsiaTheme="minorEastAsia"/>
              </w:rPr>
              <w:t xml:space="preserve"> fiind echivalente cu 1</w:t>
            </w:r>
            <w:r w:rsidR="002A021C">
              <w:rPr>
                <w:rFonts w:eastAsiaTheme="minorEastAsia"/>
                <w:vertAlign w:val="superscript"/>
              </w:rPr>
              <w:t>h</w:t>
            </w:r>
            <w:r w:rsidR="002A021C">
              <w:rPr>
                <w:rFonts w:eastAsiaTheme="minorEastAsia"/>
              </w:rPr>
              <w:t>)</w:t>
            </w:r>
          </w:p>
          <w:p w14:paraId="3A554F7F" w14:textId="77777777" w:rsidR="002A021C" w:rsidRDefault="002A021C" w:rsidP="002A021C">
            <w:pPr>
              <w:rPr>
                <w:rFonts w:eastAsiaTheme="minorEastAsia"/>
              </w:rPr>
            </w:pPr>
            <w:r>
              <w:rPr>
                <w:rFonts w:eastAsiaTheme="minorEastAsia"/>
              </w:rPr>
              <w:t xml:space="preserve">Timpul solar adevărat la Greenwich este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aG</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B</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h</m:t>
                  </m:r>
                </m:sup>
              </m:sSup>
              <m:sSup>
                <m:sSupPr>
                  <m:ctrlPr>
                    <w:rPr>
                      <w:rFonts w:ascii="Cambria Math" w:eastAsiaTheme="minorEastAsia" w:hAnsi="Cambria Math"/>
                      <w:i/>
                    </w:rPr>
                  </m:ctrlPr>
                </m:sSupPr>
                <m:e>
                  <m:r>
                    <w:rPr>
                      <w:rFonts w:ascii="Cambria Math" w:eastAsiaTheme="minorEastAsia" w:hAnsi="Cambria Math"/>
                    </w:rPr>
                    <m:t>17</m:t>
                  </m:r>
                </m:e>
                <m:sup>
                  <m:r>
                    <w:rPr>
                      <w:rFonts w:ascii="Cambria Math" w:eastAsiaTheme="minorEastAsia" w:hAnsi="Cambria Math"/>
                    </w:rPr>
                    <m:t>min</m:t>
                  </m:r>
                </m:sup>
              </m:sSup>
              <m:sSup>
                <m:sSupPr>
                  <m:ctrlPr>
                    <w:rPr>
                      <w:rFonts w:ascii="Cambria Math" w:eastAsiaTheme="minorEastAsia" w:hAnsi="Cambria Math"/>
                      <w:i/>
                    </w:rPr>
                  </m:ctrlPr>
                </m:sSupPr>
                <m:e>
                  <m:r>
                    <w:rPr>
                      <w:rFonts w:ascii="Cambria Math" w:eastAsiaTheme="minorEastAsia" w:hAnsi="Cambria Math"/>
                    </w:rPr>
                    <m:t>36</m:t>
                  </m:r>
                </m:e>
                <m:sup>
                  <m:r>
                    <w:rPr>
                      <w:rFonts w:ascii="Cambria Math" w:eastAsiaTheme="minorEastAsia" w:hAnsi="Cambria Math"/>
                    </w:rPr>
                    <m:t>s</m:t>
                  </m:r>
                </m:sup>
              </m:sSup>
            </m:oMath>
          </w:p>
          <w:p w14:paraId="75D77D4C" w14:textId="2E14BC31" w:rsidR="002A021C" w:rsidRDefault="002A021C" w:rsidP="002A021C">
            <w:pPr>
              <w:rPr>
                <w:rFonts w:eastAsiaTheme="minorEastAsia"/>
              </w:rPr>
            </w:pPr>
            <w:r>
              <w:rPr>
                <w:rFonts w:eastAsiaTheme="minorEastAsia"/>
              </w:rPr>
              <w:t>.......................................................................................................................3p</w:t>
            </w:r>
          </w:p>
          <w:p w14:paraId="66EEB55B" w14:textId="77777777" w:rsidR="002A021C" w:rsidRDefault="002A021C" w:rsidP="002A021C">
            <w:pPr>
              <w:rPr>
                <w:rFonts w:eastAsiaTheme="minorEastAsia"/>
              </w:rPr>
            </w:pPr>
            <w:r>
              <w:rPr>
                <w:rFonts w:eastAsiaTheme="minorEastAsia"/>
              </w:rPr>
              <w:t xml:space="preserve">Timpul universal: </w:t>
            </w:r>
            <m:oMath>
              <m:sSub>
                <m:sSubPr>
                  <m:ctrlPr>
                    <w:rPr>
                      <w:rFonts w:ascii="Cambria Math" w:eastAsiaTheme="minorEastAsia" w:hAnsi="Cambria Math"/>
                      <w:i/>
                    </w:rPr>
                  </m:ctrlPr>
                </m:sSubPr>
                <m:e>
                  <m:r>
                    <w:rPr>
                      <w:rFonts w:ascii="Cambria Math" w:eastAsiaTheme="minorEastAsia" w:hAnsi="Cambria Math"/>
                    </w:rPr>
                    <m:t>TU=t</m:t>
                  </m:r>
                </m:e>
                <m:sub>
                  <m:r>
                    <w:rPr>
                      <w:rFonts w:ascii="Cambria Math" w:eastAsiaTheme="minorEastAsia" w:hAnsi="Cambria Math"/>
                    </w:rPr>
                    <m:t>mG</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aG</m:t>
                  </m:r>
                </m:sub>
              </m:sSub>
              <m:r>
                <w:rPr>
                  <w:rFonts w:ascii="Cambria Math" w:eastAsiaTheme="minorEastAsia" w:hAnsi="Cambria Math"/>
                </w:rPr>
                <m:t>+η=</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h</m:t>
                  </m:r>
                </m:sup>
              </m:sSup>
              <m:sSup>
                <m:sSupPr>
                  <m:ctrlPr>
                    <w:rPr>
                      <w:rFonts w:ascii="Cambria Math" w:eastAsiaTheme="minorEastAsia" w:hAnsi="Cambria Math"/>
                      <w:i/>
                    </w:rPr>
                  </m:ctrlPr>
                </m:sSupPr>
                <m:e>
                  <m:r>
                    <w:rPr>
                      <w:rFonts w:ascii="Cambria Math" w:eastAsiaTheme="minorEastAsia" w:hAnsi="Cambria Math"/>
                    </w:rPr>
                    <m:t>13</m:t>
                  </m:r>
                </m:e>
                <m:sup>
                  <m:r>
                    <w:rPr>
                      <w:rFonts w:ascii="Cambria Math" w:eastAsiaTheme="minorEastAsia" w:hAnsi="Cambria Math"/>
                    </w:rPr>
                    <m:t>min</m:t>
                  </m:r>
                </m:sup>
              </m:sSup>
              <m:sSup>
                <m:sSupPr>
                  <m:ctrlPr>
                    <w:rPr>
                      <w:rFonts w:ascii="Cambria Math" w:eastAsiaTheme="minorEastAsia" w:hAnsi="Cambria Math"/>
                      <w:i/>
                    </w:rPr>
                  </m:ctrlPr>
                </m:sSupPr>
                <m:e>
                  <m:r>
                    <w:rPr>
                      <w:rFonts w:ascii="Cambria Math" w:eastAsiaTheme="minorEastAsia" w:hAnsi="Cambria Math"/>
                    </w:rPr>
                    <m:t>55,8</m:t>
                  </m:r>
                </m:e>
                <m:sup>
                  <m:r>
                    <w:rPr>
                      <w:rFonts w:ascii="Cambria Math" w:eastAsiaTheme="minorEastAsia" w:hAnsi="Cambria Math"/>
                    </w:rPr>
                    <m:t>s</m:t>
                  </m:r>
                </m:sup>
              </m:sSup>
            </m:oMath>
          </w:p>
          <w:p w14:paraId="6EB061DC" w14:textId="03A83E2C" w:rsidR="002A021C" w:rsidRDefault="002A021C" w:rsidP="002A021C">
            <w:pPr>
              <w:rPr>
                <w:rFonts w:eastAsiaTheme="minorEastAsia"/>
              </w:rPr>
            </w:pPr>
            <w:r>
              <w:rPr>
                <w:rFonts w:eastAsiaTheme="minorEastAsia"/>
              </w:rPr>
              <w:t>.......................................................................................................................5p</w:t>
            </w:r>
          </w:p>
          <w:p w14:paraId="7FA73426" w14:textId="77777777" w:rsidR="002A021C" w:rsidRDefault="002A021C" w:rsidP="002A021C">
            <w:pPr>
              <w:rPr>
                <w:rFonts w:eastAsiaTheme="minorEastAsia"/>
              </w:rPr>
            </w:pPr>
            <w:r>
              <w:rPr>
                <w:rFonts w:eastAsiaTheme="minorEastAsia"/>
              </w:rPr>
              <w:t>Fiind în luna august, pentru timpul legal, la numărul fusului se adaugă o oră, și se obține:</w:t>
            </w:r>
          </w:p>
          <w:p w14:paraId="4C888021" w14:textId="77777777" w:rsidR="002A021C" w:rsidRDefault="001C1FF2" w:rsidP="002A021C">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B</m:t>
                    </m:r>
                  </m:sub>
                </m:sSub>
                <m:r>
                  <w:rPr>
                    <w:rFonts w:ascii="Cambria Math" w:eastAsiaTheme="minorEastAsia" w:hAnsi="Cambria Math"/>
                  </w:rPr>
                  <m:t>=TU+</m:t>
                </m:r>
                <m:sSup>
                  <m:sSupPr>
                    <m:ctrlPr>
                      <w:rPr>
                        <w:rFonts w:ascii="Cambria Math" w:eastAsiaTheme="minorEastAsia" w:hAnsi="Cambria Math"/>
                        <w:i/>
                      </w:rPr>
                    </m:ctrlPr>
                  </m:sSupPr>
                  <m:e>
                    <m:r>
                      <w:rPr>
                        <w:rFonts w:ascii="Cambria Math" w:eastAsiaTheme="minorEastAsia" w:hAnsi="Cambria Math"/>
                      </w:rPr>
                      <m:t>3</m:t>
                    </m:r>
                  </m:e>
                  <m:sup>
                    <m:r>
                      <w:rPr>
                        <w:rFonts w:ascii="Cambria Math" w:eastAsiaTheme="minorEastAsia" w:hAnsi="Cambria Math"/>
                      </w:rPr>
                      <m:t>h</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13</m:t>
                    </m:r>
                  </m:e>
                  <m:sup>
                    <m:r>
                      <w:rPr>
                        <w:rFonts w:ascii="Cambria Math" w:eastAsiaTheme="minorEastAsia" w:hAnsi="Cambria Math"/>
                      </w:rPr>
                      <m:t>h</m:t>
                    </m:r>
                  </m:sup>
                </m:sSup>
                <m:sSup>
                  <m:sSupPr>
                    <m:ctrlPr>
                      <w:rPr>
                        <w:rFonts w:ascii="Cambria Math" w:eastAsiaTheme="minorEastAsia" w:hAnsi="Cambria Math"/>
                        <w:i/>
                      </w:rPr>
                    </m:ctrlPr>
                  </m:sSupPr>
                  <m:e>
                    <m:r>
                      <w:rPr>
                        <w:rFonts w:ascii="Cambria Math" w:eastAsiaTheme="minorEastAsia" w:hAnsi="Cambria Math"/>
                      </w:rPr>
                      <m:t>13</m:t>
                    </m:r>
                  </m:e>
                  <m:sup>
                    <m:r>
                      <w:rPr>
                        <w:rFonts w:ascii="Cambria Math" w:eastAsiaTheme="minorEastAsia" w:hAnsi="Cambria Math"/>
                      </w:rPr>
                      <m:t>min</m:t>
                    </m:r>
                  </m:sup>
                </m:sSup>
                <m:sSup>
                  <m:sSupPr>
                    <m:ctrlPr>
                      <w:rPr>
                        <w:rFonts w:ascii="Cambria Math" w:eastAsiaTheme="minorEastAsia" w:hAnsi="Cambria Math"/>
                        <w:i/>
                      </w:rPr>
                    </m:ctrlPr>
                  </m:sSupPr>
                  <m:e>
                    <m:r>
                      <w:rPr>
                        <w:rFonts w:ascii="Cambria Math" w:eastAsiaTheme="minorEastAsia" w:hAnsi="Cambria Math"/>
                      </w:rPr>
                      <m:t>55,8</m:t>
                    </m:r>
                  </m:e>
                  <m:sup>
                    <m:r>
                      <w:rPr>
                        <w:rFonts w:ascii="Cambria Math" w:eastAsiaTheme="minorEastAsia" w:hAnsi="Cambria Math"/>
                      </w:rPr>
                      <m:t>s</m:t>
                    </m:r>
                  </m:sup>
                </m:sSup>
              </m:oMath>
            </m:oMathPara>
          </w:p>
          <w:p w14:paraId="2BA8423D" w14:textId="4A5D31A6" w:rsidR="002A021C" w:rsidRDefault="002A021C" w:rsidP="002A021C">
            <w:pPr>
              <w:rPr>
                <w:rFonts w:eastAsiaTheme="minorEastAsia"/>
              </w:rPr>
            </w:pPr>
            <w:r>
              <w:rPr>
                <w:rFonts w:eastAsiaTheme="minorEastAsia"/>
              </w:rPr>
              <w:t>.......................................................................................................................5p</w:t>
            </w:r>
          </w:p>
          <w:p w14:paraId="1A03C5D9" w14:textId="205BC2AC" w:rsidR="002A021C" w:rsidRDefault="002A021C" w:rsidP="00FD792F">
            <w:pPr>
              <w:rPr>
                <w:b/>
                <w:sz w:val="28"/>
                <w:szCs w:val="28"/>
              </w:rPr>
            </w:pPr>
          </w:p>
        </w:tc>
        <w:tc>
          <w:tcPr>
            <w:tcW w:w="1559" w:type="dxa"/>
            <w:tcBorders>
              <w:top w:val="triple" w:sz="4" w:space="0" w:color="auto"/>
              <w:left w:val="double" w:sz="4" w:space="0" w:color="auto"/>
              <w:bottom w:val="double" w:sz="4" w:space="0" w:color="auto"/>
            </w:tcBorders>
          </w:tcPr>
          <w:p w14:paraId="1DC9D4C6" w14:textId="70D8B199" w:rsidR="00C037F3" w:rsidRPr="00CD0E65" w:rsidRDefault="00C037F3" w:rsidP="00FD792F">
            <w:pPr>
              <w:jc w:val="center"/>
              <w:rPr>
                <w:b/>
              </w:rPr>
            </w:pPr>
            <w:r w:rsidRPr="00CD0E65">
              <w:rPr>
                <w:b/>
              </w:rPr>
              <w:lastRenderedPageBreak/>
              <w:t>15p</w:t>
            </w:r>
          </w:p>
        </w:tc>
        <w:tc>
          <w:tcPr>
            <w:tcW w:w="1541" w:type="dxa"/>
            <w:vMerge/>
            <w:tcBorders>
              <w:bottom w:val="double" w:sz="4" w:space="0" w:color="auto"/>
              <w:right w:val="double" w:sz="4" w:space="0" w:color="auto"/>
            </w:tcBorders>
          </w:tcPr>
          <w:p w14:paraId="62F47995" w14:textId="77777777" w:rsidR="00C037F3" w:rsidRDefault="00C037F3" w:rsidP="00FD792F">
            <w:pPr>
              <w:jc w:val="center"/>
              <w:rPr>
                <w:b/>
                <w:sz w:val="28"/>
                <w:szCs w:val="28"/>
              </w:rPr>
            </w:pPr>
          </w:p>
        </w:tc>
      </w:tr>
      <w:tr w:rsidR="0062580F" w:rsidRPr="009C1B88" w14:paraId="0C150B2F" w14:textId="77777777" w:rsidTr="00BB0FE3">
        <w:tc>
          <w:tcPr>
            <w:tcW w:w="7640" w:type="dxa"/>
            <w:tcBorders>
              <w:top w:val="triple" w:sz="4" w:space="0" w:color="auto"/>
              <w:left w:val="double" w:sz="4" w:space="0" w:color="auto"/>
              <w:bottom w:val="double" w:sz="4" w:space="0" w:color="auto"/>
              <w:right w:val="double" w:sz="4" w:space="0" w:color="auto"/>
            </w:tcBorders>
          </w:tcPr>
          <w:p w14:paraId="3B7B6B1F" w14:textId="7D18355B" w:rsidR="0062580F" w:rsidRDefault="00053FEE" w:rsidP="00FD792F">
            <w:pPr>
              <w:rPr>
                <w:b/>
                <w:sz w:val="28"/>
                <w:szCs w:val="28"/>
              </w:rPr>
            </w:pPr>
            <w:r>
              <w:rPr>
                <w:b/>
                <w:sz w:val="28"/>
                <w:szCs w:val="28"/>
              </w:rPr>
              <w:lastRenderedPageBreak/>
              <w:t>Subiectul</w:t>
            </w:r>
            <w:r w:rsidR="005E467D">
              <w:rPr>
                <w:b/>
                <w:sz w:val="28"/>
                <w:szCs w:val="28"/>
              </w:rPr>
              <w:t xml:space="preserve"> III</w:t>
            </w:r>
          </w:p>
        </w:tc>
        <w:tc>
          <w:tcPr>
            <w:tcW w:w="1559" w:type="dxa"/>
            <w:tcBorders>
              <w:top w:val="triple" w:sz="4" w:space="0" w:color="auto"/>
              <w:left w:val="double" w:sz="4" w:space="0" w:color="auto"/>
              <w:bottom w:val="double" w:sz="4" w:space="0" w:color="auto"/>
            </w:tcBorders>
          </w:tcPr>
          <w:p w14:paraId="08C95E2E" w14:textId="3D172EC6" w:rsidR="0062580F" w:rsidRPr="005044AB" w:rsidRDefault="005C39BF" w:rsidP="00FD792F">
            <w:pPr>
              <w:jc w:val="center"/>
              <w:rPr>
                <w:b/>
              </w:rPr>
            </w:pPr>
            <w:r w:rsidRPr="005044AB">
              <w:rPr>
                <w:b/>
              </w:rPr>
              <w:t>Par</w:t>
            </w:r>
            <w:r w:rsidR="005044AB" w:rsidRPr="005044AB">
              <w:rPr>
                <w:b/>
              </w:rPr>
              <w:t>țial</w:t>
            </w:r>
          </w:p>
        </w:tc>
        <w:tc>
          <w:tcPr>
            <w:tcW w:w="1541" w:type="dxa"/>
            <w:tcBorders>
              <w:top w:val="triple" w:sz="4" w:space="0" w:color="auto"/>
              <w:bottom w:val="double" w:sz="4" w:space="0" w:color="auto"/>
              <w:right w:val="double" w:sz="4" w:space="0" w:color="auto"/>
            </w:tcBorders>
          </w:tcPr>
          <w:p w14:paraId="302EBCFD" w14:textId="7CF28C69" w:rsidR="0062580F" w:rsidRDefault="005044AB" w:rsidP="00FD792F">
            <w:pPr>
              <w:jc w:val="center"/>
              <w:rPr>
                <w:b/>
                <w:sz w:val="28"/>
                <w:szCs w:val="28"/>
              </w:rPr>
            </w:pPr>
            <w:r>
              <w:rPr>
                <w:b/>
                <w:sz w:val="28"/>
                <w:szCs w:val="28"/>
              </w:rPr>
              <w:t>Punctaj</w:t>
            </w:r>
          </w:p>
        </w:tc>
      </w:tr>
      <w:tr w:rsidR="004A4F82" w:rsidRPr="009C1B88" w14:paraId="6BC7B8A7" w14:textId="77777777" w:rsidTr="00624C85">
        <w:tc>
          <w:tcPr>
            <w:tcW w:w="7640" w:type="dxa"/>
            <w:tcBorders>
              <w:top w:val="triple" w:sz="4" w:space="0" w:color="auto"/>
              <w:left w:val="double" w:sz="4" w:space="0" w:color="auto"/>
              <w:bottom w:val="double" w:sz="4" w:space="0" w:color="auto"/>
              <w:right w:val="double" w:sz="4" w:space="0" w:color="auto"/>
            </w:tcBorders>
          </w:tcPr>
          <w:p w14:paraId="304D20D8" w14:textId="77777777" w:rsidR="004A4F82" w:rsidRDefault="004A4F82" w:rsidP="00FD792F">
            <w:pPr>
              <w:rPr>
                <w:b/>
                <w:sz w:val="28"/>
                <w:szCs w:val="28"/>
              </w:rPr>
            </w:pPr>
          </w:p>
        </w:tc>
        <w:tc>
          <w:tcPr>
            <w:tcW w:w="1559" w:type="dxa"/>
            <w:tcBorders>
              <w:top w:val="triple" w:sz="4" w:space="0" w:color="auto"/>
              <w:left w:val="double" w:sz="4" w:space="0" w:color="auto"/>
              <w:bottom w:val="double" w:sz="4" w:space="0" w:color="auto"/>
            </w:tcBorders>
          </w:tcPr>
          <w:p w14:paraId="19F1DD7C" w14:textId="77777777" w:rsidR="004A4F82" w:rsidRPr="009C1B88" w:rsidRDefault="004A4F82" w:rsidP="00FD792F">
            <w:pPr>
              <w:jc w:val="center"/>
            </w:pPr>
          </w:p>
        </w:tc>
        <w:tc>
          <w:tcPr>
            <w:tcW w:w="1541" w:type="dxa"/>
            <w:vMerge w:val="restart"/>
            <w:tcBorders>
              <w:top w:val="triple" w:sz="4" w:space="0" w:color="auto"/>
              <w:right w:val="double" w:sz="4" w:space="0" w:color="auto"/>
            </w:tcBorders>
          </w:tcPr>
          <w:p w14:paraId="6ECA8E73" w14:textId="7688D2BA" w:rsidR="004A4F82" w:rsidRDefault="004A4F82" w:rsidP="00FD792F">
            <w:pPr>
              <w:jc w:val="center"/>
              <w:rPr>
                <w:b/>
                <w:sz w:val="28"/>
                <w:szCs w:val="28"/>
              </w:rPr>
            </w:pPr>
            <w:r>
              <w:rPr>
                <w:b/>
                <w:sz w:val="28"/>
                <w:szCs w:val="28"/>
              </w:rPr>
              <w:t>25 puncte</w:t>
            </w:r>
          </w:p>
        </w:tc>
      </w:tr>
      <w:tr w:rsidR="004A4F82" w:rsidRPr="009C1B88" w14:paraId="647911E2" w14:textId="77777777" w:rsidTr="00624C85">
        <w:tc>
          <w:tcPr>
            <w:tcW w:w="7640" w:type="dxa"/>
            <w:tcBorders>
              <w:top w:val="triple" w:sz="4" w:space="0" w:color="auto"/>
              <w:left w:val="double" w:sz="4" w:space="0" w:color="auto"/>
              <w:bottom w:val="double" w:sz="4" w:space="0" w:color="auto"/>
              <w:right w:val="double" w:sz="4" w:space="0" w:color="auto"/>
            </w:tcBorders>
          </w:tcPr>
          <w:p w14:paraId="3FF9FE16" w14:textId="4DBC2E53" w:rsidR="004A4F82" w:rsidRPr="00107498" w:rsidRDefault="004A4F82" w:rsidP="00107498">
            <w:pPr>
              <w:jc w:val="center"/>
              <w:rPr>
                <w:sz w:val="28"/>
                <w:szCs w:val="28"/>
              </w:rPr>
            </w:pPr>
            <w:r w:rsidRPr="00107498">
              <w:rPr>
                <w:sz w:val="28"/>
                <w:szCs w:val="28"/>
              </w:rPr>
              <w:t>1</w:t>
            </w:r>
          </w:p>
        </w:tc>
        <w:tc>
          <w:tcPr>
            <w:tcW w:w="1559" w:type="dxa"/>
            <w:tcBorders>
              <w:top w:val="triple" w:sz="4" w:space="0" w:color="auto"/>
              <w:left w:val="double" w:sz="4" w:space="0" w:color="auto"/>
              <w:bottom w:val="double" w:sz="4" w:space="0" w:color="auto"/>
            </w:tcBorders>
          </w:tcPr>
          <w:p w14:paraId="7495653C" w14:textId="126DF298" w:rsidR="004A4F82" w:rsidRPr="00CD0E65" w:rsidRDefault="004A4F82" w:rsidP="00107498">
            <w:pPr>
              <w:jc w:val="center"/>
              <w:rPr>
                <w:b/>
              </w:rPr>
            </w:pPr>
            <w:r w:rsidRPr="00CD0E65">
              <w:rPr>
                <w:b/>
              </w:rPr>
              <w:t>4p</w:t>
            </w:r>
          </w:p>
        </w:tc>
        <w:tc>
          <w:tcPr>
            <w:tcW w:w="1541" w:type="dxa"/>
            <w:vMerge/>
            <w:tcBorders>
              <w:right w:val="double" w:sz="4" w:space="0" w:color="auto"/>
            </w:tcBorders>
          </w:tcPr>
          <w:p w14:paraId="2259A76F" w14:textId="77777777" w:rsidR="004A4F82" w:rsidRDefault="004A4F82" w:rsidP="00FD792F">
            <w:pPr>
              <w:jc w:val="center"/>
              <w:rPr>
                <w:b/>
                <w:sz w:val="28"/>
                <w:szCs w:val="28"/>
              </w:rPr>
            </w:pPr>
          </w:p>
        </w:tc>
      </w:tr>
      <w:tr w:rsidR="004A4F82" w:rsidRPr="009C1B88" w14:paraId="41A2FAFB" w14:textId="77777777" w:rsidTr="00624C85">
        <w:tc>
          <w:tcPr>
            <w:tcW w:w="7640" w:type="dxa"/>
            <w:tcBorders>
              <w:top w:val="triple" w:sz="4" w:space="0" w:color="auto"/>
              <w:left w:val="double" w:sz="4" w:space="0" w:color="auto"/>
              <w:bottom w:val="double" w:sz="4" w:space="0" w:color="auto"/>
              <w:right w:val="double" w:sz="4" w:space="0" w:color="auto"/>
            </w:tcBorders>
          </w:tcPr>
          <w:p w14:paraId="01F40807" w14:textId="20BD8A25" w:rsidR="004A4F82" w:rsidRPr="00107498" w:rsidRDefault="004A4F82" w:rsidP="00107498">
            <w:pPr>
              <w:jc w:val="center"/>
              <w:rPr>
                <w:sz w:val="28"/>
                <w:szCs w:val="28"/>
              </w:rPr>
            </w:pPr>
            <w:r w:rsidRPr="00107498">
              <w:rPr>
                <w:sz w:val="28"/>
                <w:szCs w:val="28"/>
              </w:rPr>
              <w:t>2</w:t>
            </w:r>
          </w:p>
        </w:tc>
        <w:tc>
          <w:tcPr>
            <w:tcW w:w="1559" w:type="dxa"/>
            <w:tcBorders>
              <w:top w:val="triple" w:sz="4" w:space="0" w:color="auto"/>
              <w:left w:val="double" w:sz="4" w:space="0" w:color="auto"/>
              <w:bottom w:val="double" w:sz="4" w:space="0" w:color="auto"/>
            </w:tcBorders>
          </w:tcPr>
          <w:p w14:paraId="09E4A686" w14:textId="1616CEC3" w:rsidR="004A4F82" w:rsidRPr="00CD0E65" w:rsidRDefault="004A4F82" w:rsidP="00107498">
            <w:pPr>
              <w:jc w:val="center"/>
              <w:rPr>
                <w:b/>
              </w:rPr>
            </w:pPr>
            <w:r w:rsidRPr="00CD0E65">
              <w:rPr>
                <w:b/>
              </w:rPr>
              <w:t>1p</w:t>
            </w:r>
          </w:p>
        </w:tc>
        <w:tc>
          <w:tcPr>
            <w:tcW w:w="1541" w:type="dxa"/>
            <w:vMerge/>
            <w:tcBorders>
              <w:right w:val="double" w:sz="4" w:space="0" w:color="auto"/>
            </w:tcBorders>
          </w:tcPr>
          <w:p w14:paraId="23D51C14" w14:textId="77777777" w:rsidR="004A4F82" w:rsidRDefault="004A4F82" w:rsidP="00FD792F">
            <w:pPr>
              <w:jc w:val="center"/>
              <w:rPr>
                <w:b/>
                <w:sz w:val="28"/>
                <w:szCs w:val="28"/>
              </w:rPr>
            </w:pPr>
          </w:p>
        </w:tc>
      </w:tr>
      <w:tr w:rsidR="004A4F82" w:rsidRPr="009C1B88" w14:paraId="3A81CBE5" w14:textId="77777777" w:rsidTr="00624C85">
        <w:tc>
          <w:tcPr>
            <w:tcW w:w="7640" w:type="dxa"/>
            <w:tcBorders>
              <w:top w:val="triple" w:sz="4" w:space="0" w:color="auto"/>
              <w:left w:val="double" w:sz="4" w:space="0" w:color="auto"/>
              <w:bottom w:val="double" w:sz="4" w:space="0" w:color="auto"/>
              <w:right w:val="double" w:sz="4" w:space="0" w:color="auto"/>
            </w:tcBorders>
          </w:tcPr>
          <w:p w14:paraId="34388680" w14:textId="22698290" w:rsidR="004A4F82" w:rsidRPr="00107498" w:rsidRDefault="004A4F82" w:rsidP="00107498">
            <w:pPr>
              <w:jc w:val="center"/>
              <w:rPr>
                <w:sz w:val="28"/>
                <w:szCs w:val="28"/>
              </w:rPr>
            </w:pPr>
            <w:r w:rsidRPr="00107498">
              <w:rPr>
                <w:sz w:val="28"/>
                <w:szCs w:val="28"/>
              </w:rPr>
              <w:t>3</w:t>
            </w:r>
          </w:p>
        </w:tc>
        <w:tc>
          <w:tcPr>
            <w:tcW w:w="1559" w:type="dxa"/>
            <w:tcBorders>
              <w:top w:val="triple" w:sz="4" w:space="0" w:color="auto"/>
              <w:left w:val="double" w:sz="4" w:space="0" w:color="auto"/>
              <w:bottom w:val="double" w:sz="4" w:space="0" w:color="auto"/>
            </w:tcBorders>
          </w:tcPr>
          <w:p w14:paraId="778CAB9F" w14:textId="71BBBB94" w:rsidR="004A4F82" w:rsidRPr="00CD0E65" w:rsidRDefault="004A4F82" w:rsidP="00107498">
            <w:pPr>
              <w:jc w:val="center"/>
              <w:rPr>
                <w:b/>
              </w:rPr>
            </w:pPr>
            <w:r w:rsidRPr="00CD0E65">
              <w:rPr>
                <w:b/>
              </w:rPr>
              <w:t>2px2=4p</w:t>
            </w:r>
          </w:p>
        </w:tc>
        <w:tc>
          <w:tcPr>
            <w:tcW w:w="1541" w:type="dxa"/>
            <w:vMerge/>
            <w:tcBorders>
              <w:right w:val="double" w:sz="4" w:space="0" w:color="auto"/>
            </w:tcBorders>
          </w:tcPr>
          <w:p w14:paraId="6AA0EBC5" w14:textId="77777777" w:rsidR="004A4F82" w:rsidRDefault="004A4F82" w:rsidP="00FD792F">
            <w:pPr>
              <w:jc w:val="center"/>
              <w:rPr>
                <w:b/>
                <w:sz w:val="28"/>
                <w:szCs w:val="28"/>
              </w:rPr>
            </w:pPr>
          </w:p>
        </w:tc>
      </w:tr>
      <w:tr w:rsidR="004A4F82" w:rsidRPr="009C1B88" w14:paraId="7F7EEF07" w14:textId="77777777" w:rsidTr="00624C85">
        <w:tc>
          <w:tcPr>
            <w:tcW w:w="7640" w:type="dxa"/>
            <w:tcBorders>
              <w:top w:val="triple" w:sz="4" w:space="0" w:color="auto"/>
              <w:left w:val="double" w:sz="4" w:space="0" w:color="auto"/>
              <w:bottom w:val="double" w:sz="4" w:space="0" w:color="auto"/>
              <w:right w:val="double" w:sz="4" w:space="0" w:color="auto"/>
            </w:tcBorders>
          </w:tcPr>
          <w:p w14:paraId="5069B9BF" w14:textId="047D633C" w:rsidR="004A4F82" w:rsidRPr="00107498" w:rsidRDefault="004A4F82" w:rsidP="00107498">
            <w:pPr>
              <w:jc w:val="center"/>
              <w:rPr>
                <w:sz w:val="28"/>
                <w:szCs w:val="28"/>
              </w:rPr>
            </w:pPr>
            <w:r w:rsidRPr="00107498">
              <w:rPr>
                <w:sz w:val="28"/>
                <w:szCs w:val="28"/>
              </w:rPr>
              <w:t>4</w:t>
            </w:r>
          </w:p>
        </w:tc>
        <w:tc>
          <w:tcPr>
            <w:tcW w:w="1559" w:type="dxa"/>
            <w:tcBorders>
              <w:top w:val="triple" w:sz="4" w:space="0" w:color="auto"/>
              <w:left w:val="double" w:sz="4" w:space="0" w:color="auto"/>
              <w:bottom w:val="double" w:sz="4" w:space="0" w:color="auto"/>
            </w:tcBorders>
          </w:tcPr>
          <w:p w14:paraId="0307BA25" w14:textId="40E3040F" w:rsidR="004A4F82" w:rsidRPr="00CD0E65" w:rsidRDefault="004A4F82" w:rsidP="00107498">
            <w:pPr>
              <w:jc w:val="center"/>
              <w:rPr>
                <w:b/>
              </w:rPr>
            </w:pPr>
            <w:r w:rsidRPr="00CD0E65">
              <w:rPr>
                <w:b/>
              </w:rPr>
              <w:t>2px3=6p</w:t>
            </w:r>
          </w:p>
        </w:tc>
        <w:tc>
          <w:tcPr>
            <w:tcW w:w="1541" w:type="dxa"/>
            <w:vMerge/>
            <w:tcBorders>
              <w:right w:val="double" w:sz="4" w:space="0" w:color="auto"/>
            </w:tcBorders>
          </w:tcPr>
          <w:p w14:paraId="5A7CC42E" w14:textId="77777777" w:rsidR="004A4F82" w:rsidRDefault="004A4F82" w:rsidP="00FD792F">
            <w:pPr>
              <w:jc w:val="center"/>
              <w:rPr>
                <w:b/>
                <w:sz w:val="28"/>
                <w:szCs w:val="28"/>
              </w:rPr>
            </w:pPr>
          </w:p>
        </w:tc>
      </w:tr>
      <w:tr w:rsidR="004A4F82" w:rsidRPr="009C1B88" w14:paraId="14CA83D9" w14:textId="77777777" w:rsidTr="00624C85">
        <w:tc>
          <w:tcPr>
            <w:tcW w:w="7640" w:type="dxa"/>
            <w:tcBorders>
              <w:top w:val="triple" w:sz="4" w:space="0" w:color="auto"/>
              <w:left w:val="double" w:sz="4" w:space="0" w:color="auto"/>
              <w:bottom w:val="double" w:sz="4" w:space="0" w:color="auto"/>
              <w:right w:val="double" w:sz="4" w:space="0" w:color="auto"/>
            </w:tcBorders>
          </w:tcPr>
          <w:p w14:paraId="3A8918F1" w14:textId="5954B84E" w:rsidR="004A4F82" w:rsidRPr="00107498" w:rsidRDefault="004A4F82" w:rsidP="00107498">
            <w:pPr>
              <w:jc w:val="center"/>
              <w:rPr>
                <w:sz w:val="28"/>
                <w:szCs w:val="28"/>
              </w:rPr>
            </w:pPr>
            <w:r w:rsidRPr="00107498">
              <w:rPr>
                <w:sz w:val="28"/>
                <w:szCs w:val="28"/>
              </w:rPr>
              <w:t>5</w:t>
            </w:r>
          </w:p>
        </w:tc>
        <w:tc>
          <w:tcPr>
            <w:tcW w:w="1559" w:type="dxa"/>
            <w:tcBorders>
              <w:top w:val="triple" w:sz="4" w:space="0" w:color="auto"/>
              <w:left w:val="double" w:sz="4" w:space="0" w:color="auto"/>
              <w:bottom w:val="double" w:sz="4" w:space="0" w:color="auto"/>
            </w:tcBorders>
          </w:tcPr>
          <w:p w14:paraId="388E9876" w14:textId="5D47D9F3" w:rsidR="004A4F82" w:rsidRPr="00CD0E65" w:rsidRDefault="004A4F82" w:rsidP="00107498">
            <w:pPr>
              <w:jc w:val="center"/>
              <w:rPr>
                <w:b/>
              </w:rPr>
            </w:pPr>
            <w:r w:rsidRPr="00CD0E65">
              <w:rPr>
                <w:b/>
              </w:rPr>
              <w:t>1,5px4=6p</w:t>
            </w:r>
          </w:p>
        </w:tc>
        <w:tc>
          <w:tcPr>
            <w:tcW w:w="1541" w:type="dxa"/>
            <w:vMerge/>
            <w:tcBorders>
              <w:right w:val="double" w:sz="4" w:space="0" w:color="auto"/>
            </w:tcBorders>
          </w:tcPr>
          <w:p w14:paraId="517BC893" w14:textId="77777777" w:rsidR="004A4F82" w:rsidRDefault="004A4F82" w:rsidP="00FD792F">
            <w:pPr>
              <w:jc w:val="center"/>
              <w:rPr>
                <w:b/>
                <w:sz w:val="28"/>
                <w:szCs w:val="28"/>
              </w:rPr>
            </w:pPr>
          </w:p>
        </w:tc>
      </w:tr>
      <w:tr w:rsidR="004A4F82" w:rsidRPr="009C1B88" w14:paraId="65A9D0C1" w14:textId="77777777" w:rsidTr="00624C85">
        <w:tc>
          <w:tcPr>
            <w:tcW w:w="7640" w:type="dxa"/>
            <w:tcBorders>
              <w:top w:val="triple" w:sz="4" w:space="0" w:color="auto"/>
              <w:left w:val="double" w:sz="4" w:space="0" w:color="auto"/>
              <w:bottom w:val="double" w:sz="4" w:space="0" w:color="auto"/>
              <w:right w:val="double" w:sz="4" w:space="0" w:color="auto"/>
            </w:tcBorders>
          </w:tcPr>
          <w:p w14:paraId="67A83184" w14:textId="688400F6" w:rsidR="004A4F82" w:rsidRPr="00107498" w:rsidRDefault="004A4F82" w:rsidP="00107498">
            <w:pPr>
              <w:jc w:val="center"/>
              <w:rPr>
                <w:sz w:val="28"/>
                <w:szCs w:val="28"/>
              </w:rPr>
            </w:pPr>
            <w:r w:rsidRPr="00107498">
              <w:rPr>
                <w:sz w:val="28"/>
                <w:szCs w:val="28"/>
              </w:rPr>
              <w:t>6</w:t>
            </w:r>
          </w:p>
        </w:tc>
        <w:tc>
          <w:tcPr>
            <w:tcW w:w="1559" w:type="dxa"/>
            <w:tcBorders>
              <w:top w:val="triple" w:sz="4" w:space="0" w:color="auto"/>
              <w:left w:val="double" w:sz="4" w:space="0" w:color="auto"/>
              <w:bottom w:val="double" w:sz="4" w:space="0" w:color="auto"/>
            </w:tcBorders>
          </w:tcPr>
          <w:p w14:paraId="3A8083B3" w14:textId="3ABB6588" w:rsidR="004A4F82" w:rsidRPr="00CD0E65" w:rsidRDefault="004A4F82" w:rsidP="00107498">
            <w:pPr>
              <w:jc w:val="center"/>
              <w:rPr>
                <w:b/>
              </w:rPr>
            </w:pPr>
            <w:r w:rsidRPr="00CD0E65">
              <w:rPr>
                <w:b/>
              </w:rPr>
              <w:t>1px4=4p</w:t>
            </w:r>
          </w:p>
        </w:tc>
        <w:tc>
          <w:tcPr>
            <w:tcW w:w="1541" w:type="dxa"/>
            <w:vMerge/>
            <w:tcBorders>
              <w:bottom w:val="double" w:sz="4" w:space="0" w:color="auto"/>
              <w:right w:val="double" w:sz="4" w:space="0" w:color="auto"/>
            </w:tcBorders>
          </w:tcPr>
          <w:p w14:paraId="6F492F55" w14:textId="77777777" w:rsidR="004A4F82" w:rsidRDefault="004A4F82" w:rsidP="00FD792F">
            <w:pPr>
              <w:jc w:val="center"/>
              <w:rPr>
                <w:b/>
                <w:sz w:val="28"/>
                <w:szCs w:val="28"/>
              </w:rPr>
            </w:pPr>
          </w:p>
        </w:tc>
      </w:tr>
      <w:tr w:rsidR="004A4F82" w:rsidRPr="009C1B88" w14:paraId="6647B8A8" w14:textId="77777777" w:rsidTr="008371A5">
        <w:tc>
          <w:tcPr>
            <w:tcW w:w="10740" w:type="dxa"/>
            <w:gridSpan w:val="3"/>
            <w:tcBorders>
              <w:top w:val="triple" w:sz="4" w:space="0" w:color="auto"/>
              <w:left w:val="double" w:sz="4" w:space="0" w:color="auto"/>
              <w:bottom w:val="double" w:sz="4" w:space="0" w:color="auto"/>
              <w:right w:val="double" w:sz="4" w:space="0" w:color="auto"/>
            </w:tcBorders>
          </w:tcPr>
          <w:p w14:paraId="3F018B64" w14:textId="77777777" w:rsidR="004A4F82" w:rsidRDefault="004A4F82" w:rsidP="00FD792F">
            <w:pPr>
              <w:rPr>
                <w:b/>
                <w:sz w:val="28"/>
                <w:szCs w:val="28"/>
              </w:rPr>
            </w:pPr>
            <w:r>
              <w:rPr>
                <w:noProof/>
              </w:rPr>
              <w:drawing>
                <wp:inline distT="0" distB="0" distL="0" distR="0" wp14:anchorId="3485D5E0" wp14:editId="175E16D8">
                  <wp:extent cx="6673850" cy="3752335"/>
                  <wp:effectExtent l="0" t="0" r="0" b="63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84280" cy="3758199"/>
                          </a:xfrm>
                          <a:prstGeom prst="rect">
                            <a:avLst/>
                          </a:prstGeom>
                          <a:noFill/>
                          <a:ln>
                            <a:noFill/>
                          </a:ln>
                        </pic:spPr>
                      </pic:pic>
                    </a:graphicData>
                  </a:graphic>
                </wp:inline>
              </w:drawing>
            </w:r>
          </w:p>
          <w:p w14:paraId="62C97984" w14:textId="77777777" w:rsidR="004A4F82" w:rsidRDefault="004A4F82" w:rsidP="00E2457D">
            <w:pPr>
              <w:rPr>
                <w:b/>
                <w:sz w:val="28"/>
                <w:szCs w:val="28"/>
              </w:rPr>
            </w:pPr>
          </w:p>
        </w:tc>
      </w:tr>
    </w:tbl>
    <w:p w14:paraId="7D12136B" w14:textId="77777777" w:rsidR="00BD2F6B" w:rsidRPr="009C1B88" w:rsidRDefault="00BD2F6B" w:rsidP="00E73609">
      <w:pPr>
        <w:rPr>
          <w:sz w:val="22"/>
          <w:szCs w:val="22"/>
        </w:rPr>
      </w:pPr>
    </w:p>
    <w:sectPr w:rsidR="00BD2F6B" w:rsidRPr="009C1B88" w:rsidSect="00966EF8">
      <w:headerReference w:type="default" r:id="rId10"/>
      <w:footerReference w:type="default" r:id="rId11"/>
      <w:pgSz w:w="11907" w:h="16840" w:code="9"/>
      <w:pgMar w:top="2268" w:right="627" w:bottom="1661" w:left="1418" w:header="810" w:footer="61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679A49" w14:textId="77777777" w:rsidR="001C1FF2" w:rsidRDefault="001C1FF2">
      <w:r>
        <w:separator/>
      </w:r>
    </w:p>
  </w:endnote>
  <w:endnote w:type="continuationSeparator" w:id="0">
    <w:p w14:paraId="18C289C1" w14:textId="77777777" w:rsidR="001C1FF2" w:rsidRDefault="001C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onotype Corsiva">
    <w:panose1 w:val="03010101010201010101"/>
    <w:charset w:val="EE"/>
    <w:family w:val="script"/>
    <w:pitch w:val="variable"/>
    <w:sig w:usb0="00000287" w:usb1="00000000" w:usb2="00000000" w:usb3="00000000" w:csb0="0000009F" w:csb1="00000000"/>
    <w:embedBold r:id="rId1" w:subsetted="1" w:fontKey="{065771D2-C7E6-40DB-88D4-80BB4A7AD168}"/>
  </w:font>
  <w:font w:name="Cambria Math">
    <w:panose1 w:val="02040503050406030204"/>
    <w:charset w:val="EE"/>
    <w:family w:val="roman"/>
    <w:pitch w:val="variable"/>
    <w:sig w:usb0="E00006FF" w:usb1="420024FF" w:usb2="02000000" w:usb3="00000000" w:csb0="0000019F" w:csb1="00000000"/>
    <w:embedItalic r:id="rId2" w:subsetted="1" w:fontKey="{632CD8AE-D038-4A11-A5FA-98F9D1257F8B}"/>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F0BF1" w14:textId="77777777" w:rsidR="008C2A79" w:rsidRDefault="008C2A79">
    <w:pPr>
      <w:pStyle w:val="Footer"/>
      <w:numPr>
        <w:ilvl w:val="0"/>
        <w:numId w:val="13"/>
      </w:numPr>
      <w:pBdr>
        <w:top w:val="single" w:sz="12" w:space="1" w:color="auto"/>
      </w:pBdr>
      <w:tabs>
        <w:tab w:val="clear" w:pos="720"/>
        <w:tab w:val="num" w:pos="426"/>
      </w:tabs>
      <w:ind w:left="426"/>
      <w:rPr>
        <w:sz w:val="22"/>
        <w:szCs w:val="22"/>
      </w:rPr>
    </w:pPr>
    <w:r>
      <w:rPr>
        <w:sz w:val="22"/>
        <w:szCs w:val="22"/>
      </w:rPr>
      <w:t>Orice rezolvare corectă ce ajunge la rezultatul corect va primi punctajul maxim pe itemul respectiv.</w:t>
    </w:r>
  </w:p>
  <w:p w14:paraId="699A0A78" w14:textId="77777777" w:rsidR="008C2A79" w:rsidRDefault="008C2A79">
    <w:pPr>
      <w:pStyle w:val="Footer"/>
      <w:numPr>
        <w:ilvl w:val="0"/>
        <w:numId w:val="13"/>
      </w:numPr>
      <w:tabs>
        <w:tab w:val="clear" w:pos="720"/>
        <w:tab w:val="num" w:pos="426"/>
      </w:tabs>
      <w:ind w:left="426"/>
      <w:rPr>
        <w:sz w:val="22"/>
        <w:szCs w:val="22"/>
      </w:rPr>
    </w:pPr>
    <w:r>
      <w:rPr>
        <w:sz w:val="22"/>
        <w:szCs w:val="22"/>
      </w:rPr>
      <w:t>Orice rezolvare corectă, dar care nu ajunge la rezultatul final, va fi punctată corespunzător, proporţional cu conţinutul de idei prezent în partea cuprinsă în lucrare din totalul celor ce ar fi trebuit aplicate pentru a ajunge la rezultat, prin metoda aleasă de elev.</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B3E40C" w14:textId="77777777" w:rsidR="001C1FF2" w:rsidRDefault="001C1FF2">
      <w:r>
        <w:separator/>
      </w:r>
    </w:p>
  </w:footnote>
  <w:footnote w:type="continuationSeparator" w:id="0">
    <w:p w14:paraId="4496B170" w14:textId="77777777" w:rsidR="001C1FF2" w:rsidRDefault="001C1F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65E8DC" w14:textId="77777777" w:rsidR="008C2A79" w:rsidRDefault="00B559DB" w:rsidP="001B5BA5">
    <w:pPr>
      <w:pStyle w:val="Header"/>
      <w:tabs>
        <w:tab w:val="clear" w:pos="9072"/>
        <w:tab w:val="left" w:pos="709"/>
        <w:tab w:val="right" w:pos="9840"/>
      </w:tabs>
      <w:rPr>
        <w:sz w:val="22"/>
        <w:szCs w:val="22"/>
      </w:rPr>
    </w:pPr>
    <w:r w:rsidRPr="008A7374">
      <w:rPr>
        <w:noProof/>
        <w:lang w:val="ro-RO" w:eastAsia="ro-RO"/>
      </w:rPr>
      <mc:AlternateContent>
        <mc:Choice Requires="wps">
          <w:drawing>
            <wp:anchor distT="0" distB="0" distL="114300" distR="114300" simplePos="0" relativeHeight="251658240" behindDoc="0" locked="0" layoutInCell="1" allowOverlap="1" wp14:anchorId="66FD21E5" wp14:editId="180A293B">
              <wp:simplePos x="0" y="0"/>
              <wp:positionH relativeFrom="column">
                <wp:posOffset>4965065</wp:posOffset>
              </wp:positionH>
              <wp:positionV relativeFrom="paragraph">
                <wp:posOffset>-194310</wp:posOffset>
              </wp:positionV>
              <wp:extent cx="1172845" cy="849630"/>
              <wp:effectExtent l="0" t="0" r="8255" b="762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2845" cy="849630"/>
                      </a:xfrm>
                      <a:prstGeom prst="rect">
                        <a:avLst/>
                      </a:prstGeom>
                      <a:solidFill>
                        <a:srgbClr val="FFFFFF"/>
                      </a:solidFill>
                      <a:ln w="12700">
                        <a:solidFill>
                          <a:srgbClr val="FF3300"/>
                        </a:solidFill>
                        <a:miter lim="800000"/>
                        <a:headEnd/>
                        <a:tailEnd/>
                      </a:ln>
                    </wps:spPr>
                    <wps:txbx>
                      <w:txbxContent>
                        <w:p w14:paraId="51034700" w14:textId="77777777" w:rsidR="008C2A79" w:rsidRDefault="00E32778" w:rsidP="00DB4381">
                          <w:pPr>
                            <w:pBdr>
                              <w:top w:val="single" w:sz="6" w:space="1" w:color="auto"/>
                              <w:left w:val="single" w:sz="6" w:space="1" w:color="auto"/>
                              <w:bottom w:val="single" w:sz="6" w:space="1" w:color="auto"/>
                              <w:right w:val="single" w:sz="6" w:space="1" w:color="auto"/>
                            </w:pBdr>
                            <w:shd w:val="clear" w:color="auto" w:fill="D9D9D9"/>
                            <w:jc w:val="center"/>
                            <w:rPr>
                              <w:sz w:val="96"/>
                              <w:szCs w:val="96"/>
                            </w:rPr>
                          </w:pPr>
                          <w:r>
                            <w:rPr>
                              <w:sz w:val="96"/>
                              <w:szCs w:val="96"/>
                            </w:rPr>
                            <w:t>J</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6FD21E5" id="_x0000_t202" coordsize="21600,21600" o:spt="202" path="m,l,21600r21600,l21600,xe">
              <v:stroke joinstyle="miter"/>
              <v:path gradientshapeok="t" o:connecttype="rect"/>
            </v:shapetype>
            <v:shape id="Text Box 5" o:spid="_x0000_s1026" type="#_x0000_t202" style="position:absolute;left:0;text-align:left;margin-left:390.95pt;margin-top:-15.3pt;width:92.35pt;height:66.9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lfALQIAAFEEAAAOAAAAZHJzL2Uyb0RvYy54bWysVNtu2zAMfR+wfxD0vti5NakRp+jSZRjQ&#10;XYB2HyDLcixMEjVJid19fSk5SbMO2MMwPwikSB2Sh6RXN71W5CCcl2BKOh7llAjDoZZmV9Lvj9t3&#10;S0p8YKZmCowo6ZPw9Gb99s2qs4WYQAuqFo4giPFFZ0vahmCLLPO8FZr5EVhh0NiA0yyg6nZZ7ViH&#10;6Fplkzy/yjpwtXXAhfd4ezcY6TrhN43g4WvTeBGIKinmFtLp0lnFM1uvWLFzzLaSH9Ng/5CFZtJg&#10;0DPUHQuM7J38A0pL7sBDE0YcdAZNI7lINWA14/xVNQ8tsyLVguR4e6bJ/z9Y/uXwzRFZl3RBiWEa&#10;W/Qo+kDeQ0/mkZ3O+gKdHiy6hR6vscupUm/vgf/wxMCmZWYnbp2DrhWsxuzG8WV28XTA8RGk6j5D&#10;jWHYPkAC6hunI3VIBkF07NLTuTMxFR5DjheT5WxOCUfbcnZ9NU2ty1hxem2dDx8FaBKFkjrsfEJn&#10;h3sfYjasOLnEYB6UrLdSqaS4XbVRjhwYTsk2famAV27KkA5TmSzyfGDgLxjTKToNYX8LpWXAeVdS&#10;Yxl5/KITKyJvH0yd5MCkGmTMWZkjkZG7gcXQVz06RnYrqJ+QUgfDXOMeotCC+0VJhzNdUv9zz5yg&#10;RH0y2Jbr8WwWlyAps/ligoq7tFSXFmY4QpU0UDKImzAszt46uWsx0mkQbrGVW5lYfsnqmDfObSL/&#10;uGNxMS715PXyJ1g/AwAA//8DAFBLAwQUAAYACAAAACEA7AwtmuAAAAALAQAADwAAAGRycy9kb3du&#10;cmV2LnhtbEyPwU7DMAyG70i8Q2QkbluyVnRbaTqhSXCZhKBMnL0ma6o1SZVkW3l7zIndbPnT7++v&#10;NpMd2EWH2HsnYTEXwLRrvepdJ2H/9TpbAYsJncLBOy3hR0fY1Pd3FZbKX92nvjSpYxTiYokSTEpj&#10;yXlsjbYY537Ujm5HHywmWkPHVcArhduBZ0IU3GLv6IPBUW+Nbk/N2UqIKnvDkG2Nwafcf3/sd8v3&#10;Zifl48P08gws6Sn9w/CnT+pQk9PBn52KbJCwXC3WhEqY5aIARsS6KGg4ECryDHhd8dsO9S8AAAD/&#10;/wMAUEsBAi0AFAAGAAgAAAAhALaDOJL+AAAA4QEAABMAAAAAAAAAAAAAAAAAAAAAAFtDb250ZW50&#10;X1R5cGVzXS54bWxQSwECLQAUAAYACAAAACEAOP0h/9YAAACUAQAACwAAAAAAAAAAAAAAAAAvAQAA&#10;X3JlbHMvLnJlbHNQSwECLQAUAAYACAAAACEA/EZXwC0CAABRBAAADgAAAAAAAAAAAAAAAAAuAgAA&#10;ZHJzL2Uyb0RvYy54bWxQSwECLQAUAAYACAAAACEA7AwtmuAAAAALAQAADwAAAAAAAAAAAAAAAACH&#10;BAAAZHJzL2Rvd25yZXYueG1sUEsFBgAAAAAEAAQA8wAAAJQFAAAAAA==&#10;" strokecolor="#f30" strokeweight="1pt">
              <v:textbox style="mso-fit-shape-to-text:t">
                <w:txbxContent>
                  <w:p w14:paraId="51034700" w14:textId="77777777" w:rsidR="008C2A79" w:rsidRDefault="00E32778" w:rsidP="00DB4381">
                    <w:pPr>
                      <w:pBdr>
                        <w:top w:val="single" w:sz="6" w:space="1" w:color="auto"/>
                        <w:left w:val="single" w:sz="6" w:space="1" w:color="auto"/>
                        <w:bottom w:val="single" w:sz="6" w:space="1" w:color="auto"/>
                        <w:right w:val="single" w:sz="6" w:space="1" w:color="auto"/>
                      </w:pBdr>
                      <w:shd w:val="clear" w:color="auto" w:fill="D9D9D9"/>
                      <w:jc w:val="center"/>
                      <w:rPr>
                        <w:sz w:val="96"/>
                        <w:szCs w:val="96"/>
                      </w:rPr>
                    </w:pPr>
                    <w:r>
                      <w:rPr>
                        <w:sz w:val="96"/>
                        <w:szCs w:val="96"/>
                      </w:rPr>
                      <w:t>J</w:t>
                    </w:r>
                  </w:p>
                </w:txbxContent>
              </v:textbox>
            </v:shape>
          </w:pict>
        </mc:Fallback>
      </mc:AlternateContent>
    </w:r>
    <w:r w:rsidRPr="008A7374">
      <w:rPr>
        <w:noProof/>
        <w:lang w:val="ro-RO" w:eastAsia="ro-RO"/>
      </w:rPr>
      <mc:AlternateContent>
        <mc:Choice Requires="wps">
          <w:drawing>
            <wp:anchor distT="0" distB="0" distL="114300" distR="114300" simplePos="0" relativeHeight="251657216" behindDoc="0" locked="0" layoutInCell="1" allowOverlap="1" wp14:anchorId="58DC8A82" wp14:editId="1FBA8168">
              <wp:simplePos x="0" y="0"/>
              <wp:positionH relativeFrom="column">
                <wp:posOffset>129540</wp:posOffset>
              </wp:positionH>
              <wp:positionV relativeFrom="paragraph">
                <wp:posOffset>-398145</wp:posOffset>
              </wp:positionV>
              <wp:extent cx="5241925" cy="1191260"/>
              <wp:effectExtent l="0" t="0" r="0" b="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1925" cy="1191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FD12EA" w14:textId="77777777" w:rsidR="00966EF8" w:rsidRPr="00966EF8" w:rsidRDefault="00966EF8" w:rsidP="00966EF8">
                          <w:pPr>
                            <w:pStyle w:val="Header"/>
                            <w:jc w:val="center"/>
                            <w:rPr>
                              <w:b/>
                              <w:sz w:val="18"/>
                              <w:szCs w:val="18"/>
                            </w:rPr>
                          </w:pPr>
                          <w:r w:rsidRPr="00966EF8">
                            <w:rPr>
                              <w:b/>
                              <w:sz w:val="18"/>
                              <w:szCs w:val="18"/>
                            </w:rPr>
                            <w:t xml:space="preserve">Ministerul Educaţiei Naționale </w:t>
                          </w:r>
                        </w:p>
                        <w:p w14:paraId="22CB7380" w14:textId="77777777" w:rsidR="00966EF8" w:rsidRPr="00966EF8" w:rsidRDefault="00966EF8" w:rsidP="00966EF8">
                          <w:pPr>
                            <w:pStyle w:val="Header"/>
                            <w:pBdr>
                              <w:bottom w:val="single" w:sz="4" w:space="1" w:color="auto"/>
                            </w:pBdr>
                            <w:jc w:val="center"/>
                            <w:rPr>
                              <w:b/>
                              <w:sz w:val="18"/>
                              <w:szCs w:val="18"/>
                            </w:rPr>
                          </w:pPr>
                          <w:r w:rsidRPr="00966EF8">
                            <w:rPr>
                              <w:b/>
                              <w:sz w:val="18"/>
                              <w:szCs w:val="18"/>
                            </w:rPr>
                            <w:t>Centrul Naţional de Evaluare şi Examinare</w:t>
                          </w:r>
                        </w:p>
                        <w:p w14:paraId="721ABCD4" w14:textId="77777777" w:rsidR="00BD30E0" w:rsidRDefault="00966EF8" w:rsidP="00DB4381">
                          <w:pPr>
                            <w:jc w:val="center"/>
                            <w:rPr>
                              <w:color w:val="FF0000"/>
                              <w:sz w:val="28"/>
                              <w:szCs w:val="28"/>
                            </w:rPr>
                          </w:pPr>
                          <w:r w:rsidRPr="00966EF8">
                            <w:rPr>
                              <w:b/>
                              <w:color w:val="FF0000"/>
                              <w:sz w:val="28"/>
                              <w:szCs w:val="28"/>
                            </w:rPr>
                            <w:t>Etapa județeană</w:t>
                          </w:r>
                          <w:r w:rsidR="00BD30E0" w:rsidRPr="00BD30E0">
                            <w:rPr>
                              <w:b/>
                              <w:sz w:val="28"/>
                              <w:szCs w:val="28"/>
                            </w:rPr>
                            <w:t>,</w:t>
                          </w:r>
                          <w:r w:rsidRPr="00966EF8">
                            <w:rPr>
                              <w:b/>
                              <w:color w:val="FF0000"/>
                              <w:sz w:val="28"/>
                              <w:szCs w:val="28"/>
                            </w:rPr>
                            <w:t xml:space="preserve"> a sectoarelor municipiului București</w:t>
                          </w:r>
                          <w:r w:rsidR="00BD30E0" w:rsidRPr="00BD30E0">
                            <w:rPr>
                              <w:b/>
                              <w:sz w:val="28"/>
                              <w:szCs w:val="28"/>
                            </w:rPr>
                            <w:t>,</w:t>
                          </w:r>
                        </w:p>
                        <w:p w14:paraId="06CB0E3A" w14:textId="77777777" w:rsidR="008C2A79" w:rsidRPr="00966EF8" w:rsidRDefault="00966EF8" w:rsidP="00DB4381">
                          <w:pPr>
                            <w:jc w:val="center"/>
                            <w:rPr>
                              <w:b/>
                              <w:color w:val="FF0000"/>
                              <w:sz w:val="28"/>
                              <w:szCs w:val="28"/>
                            </w:rPr>
                          </w:pPr>
                          <w:r w:rsidRPr="00966EF8">
                            <w:rPr>
                              <w:b/>
                              <w:color w:val="FF0000"/>
                              <w:sz w:val="28"/>
                              <w:szCs w:val="28"/>
                            </w:rPr>
                            <w:t xml:space="preserve">  a Olimpiadei</w:t>
                          </w:r>
                          <w:r w:rsidR="008C2A79" w:rsidRPr="00966EF8">
                            <w:rPr>
                              <w:b/>
                              <w:color w:val="FF0000"/>
                              <w:sz w:val="28"/>
                              <w:szCs w:val="28"/>
                            </w:rPr>
                            <w:t xml:space="preserve"> de </w:t>
                          </w:r>
                          <w:r w:rsidR="00E32778">
                            <w:rPr>
                              <w:b/>
                              <w:color w:val="FF0000"/>
                              <w:sz w:val="28"/>
                              <w:szCs w:val="28"/>
                            </w:rPr>
                            <w:t>Astronomie şi Astrofizică</w:t>
                          </w:r>
                        </w:p>
                        <w:p w14:paraId="36ED6844" w14:textId="77777777" w:rsidR="00966EF8" w:rsidRPr="00CA7CCB" w:rsidRDefault="008C2A79" w:rsidP="00DB4381">
                          <w:pPr>
                            <w:jc w:val="center"/>
                            <w:rPr>
                              <w:b/>
                              <w:color w:val="FF9900"/>
                              <w:sz w:val="28"/>
                              <w:szCs w:val="28"/>
                            </w:rPr>
                          </w:pPr>
                          <w:r w:rsidRPr="00CA7CCB">
                            <w:rPr>
                              <w:b/>
                              <w:color w:val="FF9900"/>
                              <w:sz w:val="28"/>
                              <w:szCs w:val="28"/>
                            </w:rPr>
                            <w:t xml:space="preserve">2 </w:t>
                          </w:r>
                          <w:r w:rsidR="00E32778">
                            <w:rPr>
                              <w:b/>
                              <w:color w:val="FF9900"/>
                              <w:sz w:val="28"/>
                              <w:szCs w:val="28"/>
                            </w:rPr>
                            <w:t>martie</w:t>
                          </w:r>
                          <w:r w:rsidRPr="00CA7CCB">
                            <w:rPr>
                              <w:b/>
                              <w:color w:val="FF9900"/>
                              <w:sz w:val="28"/>
                              <w:szCs w:val="28"/>
                            </w:rPr>
                            <w:t xml:space="preserve"> 2019 </w:t>
                          </w:r>
                        </w:p>
                        <w:p w14:paraId="4CC5BE16" w14:textId="77777777" w:rsidR="008C2A79" w:rsidRDefault="008C2A79" w:rsidP="00DB4381">
                          <w:pPr>
                            <w:jc w:val="center"/>
                            <w:rPr>
                              <w:b/>
                              <w:sz w:val="28"/>
                              <w:szCs w:val="28"/>
                            </w:rPr>
                          </w:pPr>
                          <w:r w:rsidRPr="001434EC">
                            <w:rPr>
                              <w:b/>
                              <w:color w:val="0000FF"/>
                              <w:sz w:val="28"/>
                              <w:szCs w:val="28"/>
                            </w:rPr>
                            <w:t>Barem</w:t>
                          </w:r>
                          <w:r w:rsidR="00966EF8">
                            <w:rPr>
                              <w:b/>
                              <w:color w:val="0000FF"/>
                              <w:sz w:val="28"/>
                              <w:szCs w:val="28"/>
                            </w:rPr>
                            <w:t xml:space="preserve"> de evaluare și de notare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DC8A82" id="Text Box 4" o:spid="_x0000_s1027" type="#_x0000_t202" style="position:absolute;left:0;text-align:left;margin-left:10.2pt;margin-top:-31.35pt;width:412.75pt;height:93.8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iWggwIAABcFAAAOAAAAZHJzL2Uyb0RvYy54bWysVNuO2yAQfa/Uf0C8Z32Rk11bcVZ7qatK&#10;24u02w8ggGNUDBRI7G21/94BJ9l020pVVT9gYIbDzJwzLC/HXqIdt05oVePsLMWIK6qZUJsaf35o&#10;ZhcYOU8UI1IrXuNH7vDl6vWr5WAqnutOS8YtAhDlqsHUuPPeVEniaMd74s604QqMrbY98bC0m4RZ&#10;MgB6L5M8TRfJoC0zVlPuHOzeTka8ivhty6n/2LaOeyRrDLH5ONo4rsOYrJak2lhiOkH3YZB/iKIn&#10;QsGlR6hb4gnaWvELVC+o1U63/ozqPtFtKyiPOUA2Wfoim/uOGB5zgeI4cyyT+3+w9MPuk0WC1RiI&#10;UqQHih746NG1HlERqjMYV4HTvQE3P8I2sBwzdeZO0y8OKX3TEbXhV9bqoeOEQXRZOJmcHJ1wXABZ&#10;D+81g2vI1usINLa2D6WDYiBAB5Yej8yEUChszvMiK/M5RhRsWVZm+SJyl5DqcNxY599y3aMwqbEF&#10;6iM82d05H8Ih1cEl3Oa0FKwRUsaF3axvpEU7AjJp4hczeOEmVXBWOhybEKcdiBLuCLYQb6T9O4RY&#10;pNd5OWsWF+ezoinms/I8vZilWXldLtKiLG6bpxBgVlSdYIyrO6H4QYJZ8XcU75thEk8UIRpqXM6h&#10;VDGvPyaZxu93SfbCQ0dK0YMkjk6kCsy+UQzSJpUnQk7z5OfwY5WhBod/rErUQaB+EoEf12MUXBRJ&#10;0Mhas0cQhtVAG7APrwlMOm2/YTRAZ9bYfd0SyzGS7xSIq8yKIrRyXBTz8xwW9tSyPrUQRQGqxh6j&#10;aXrjp/bfGis2Hdx0kPMVCLIRUSrPUe1lDN0Xc9q/FKG9T9fR6/k9W/0AAAD//wMAUEsDBBQABgAI&#10;AAAAIQCrBrBk3wAAAAoBAAAPAAAAZHJzL2Rvd25yZXYueG1sTI/BTsMwEETvSPyDtUjcWocoLW2I&#10;U1VUXDggUZDg6MZOHGGvLdtNw9+znOC4mqeZt81udpZNOqbRo4C7ZQFMY+fViIOA97enxQZYyhKV&#10;tB61gG+dYNdeXzWyVv6Cr3o65oFRCaZaCjA5h5rz1BntZFr6oJGy3kcnM51x4CrKC5U7y8uiWHMn&#10;R6QFI4N+NLr7Op6dgA9nRnWIL5+9stPhud+vwhyDELc38/4BWNZz/oPhV5/UoSWnkz+jSswKKIuK&#10;SAGLdXkPjIBNtdoCOxFZVlvgbcP/v9D+AAAA//8DAFBLAQItABQABgAIAAAAIQC2gziS/gAAAOEB&#10;AAATAAAAAAAAAAAAAAAAAAAAAABbQ29udGVudF9UeXBlc10ueG1sUEsBAi0AFAAGAAgAAAAhADj9&#10;If/WAAAAlAEAAAsAAAAAAAAAAAAAAAAALwEAAF9yZWxzLy5yZWxzUEsBAi0AFAAGAAgAAAAhAABi&#10;JaCDAgAAFwUAAA4AAAAAAAAAAAAAAAAALgIAAGRycy9lMm9Eb2MueG1sUEsBAi0AFAAGAAgAAAAh&#10;AKsGsGTfAAAACgEAAA8AAAAAAAAAAAAAAAAA3QQAAGRycy9kb3ducmV2LnhtbFBLBQYAAAAABAAE&#10;APMAAADpBQAAAAA=&#10;" stroked="f">
              <v:textbox style="mso-fit-shape-to-text:t">
                <w:txbxContent>
                  <w:p w14:paraId="57FD12EA" w14:textId="77777777" w:rsidR="00966EF8" w:rsidRPr="00966EF8" w:rsidRDefault="00966EF8" w:rsidP="00966EF8">
                    <w:pPr>
                      <w:pStyle w:val="Antet"/>
                      <w:jc w:val="center"/>
                      <w:rPr>
                        <w:b/>
                        <w:sz w:val="18"/>
                        <w:szCs w:val="18"/>
                      </w:rPr>
                    </w:pPr>
                    <w:r w:rsidRPr="00966EF8">
                      <w:rPr>
                        <w:b/>
                        <w:sz w:val="18"/>
                        <w:szCs w:val="18"/>
                      </w:rPr>
                      <w:t xml:space="preserve">Ministerul Educaţiei Naționale </w:t>
                    </w:r>
                  </w:p>
                  <w:p w14:paraId="22CB7380" w14:textId="77777777" w:rsidR="00966EF8" w:rsidRPr="00966EF8" w:rsidRDefault="00966EF8" w:rsidP="00966EF8">
                    <w:pPr>
                      <w:pStyle w:val="Antet"/>
                      <w:pBdr>
                        <w:bottom w:val="single" w:sz="4" w:space="1" w:color="auto"/>
                      </w:pBdr>
                      <w:jc w:val="center"/>
                      <w:rPr>
                        <w:b/>
                        <w:sz w:val="18"/>
                        <w:szCs w:val="18"/>
                      </w:rPr>
                    </w:pPr>
                    <w:r w:rsidRPr="00966EF8">
                      <w:rPr>
                        <w:b/>
                        <w:sz w:val="18"/>
                        <w:szCs w:val="18"/>
                      </w:rPr>
                      <w:t>Centrul Naţional de Evaluare şi Examinare</w:t>
                    </w:r>
                  </w:p>
                  <w:p w14:paraId="721ABCD4" w14:textId="77777777" w:rsidR="00BD30E0" w:rsidRDefault="00966EF8" w:rsidP="00DB4381">
                    <w:pPr>
                      <w:jc w:val="center"/>
                      <w:rPr>
                        <w:color w:val="FF0000"/>
                        <w:sz w:val="28"/>
                        <w:szCs w:val="28"/>
                      </w:rPr>
                    </w:pPr>
                    <w:r w:rsidRPr="00966EF8">
                      <w:rPr>
                        <w:b/>
                        <w:color w:val="FF0000"/>
                        <w:sz w:val="28"/>
                        <w:szCs w:val="28"/>
                      </w:rPr>
                      <w:t>Etapa județeană</w:t>
                    </w:r>
                    <w:r w:rsidR="00BD30E0" w:rsidRPr="00BD30E0">
                      <w:rPr>
                        <w:b/>
                        <w:sz w:val="28"/>
                        <w:szCs w:val="28"/>
                      </w:rPr>
                      <w:t>,</w:t>
                    </w:r>
                    <w:r w:rsidRPr="00966EF8">
                      <w:rPr>
                        <w:b/>
                        <w:color w:val="FF0000"/>
                        <w:sz w:val="28"/>
                        <w:szCs w:val="28"/>
                      </w:rPr>
                      <w:t xml:space="preserve"> a sectoarelor municipiului București</w:t>
                    </w:r>
                    <w:r w:rsidR="00BD30E0" w:rsidRPr="00BD30E0">
                      <w:rPr>
                        <w:b/>
                        <w:sz w:val="28"/>
                        <w:szCs w:val="28"/>
                      </w:rPr>
                      <w:t>,</w:t>
                    </w:r>
                  </w:p>
                  <w:p w14:paraId="06CB0E3A" w14:textId="77777777" w:rsidR="008C2A79" w:rsidRPr="00966EF8" w:rsidRDefault="00966EF8" w:rsidP="00DB4381">
                    <w:pPr>
                      <w:jc w:val="center"/>
                      <w:rPr>
                        <w:b/>
                        <w:color w:val="FF0000"/>
                        <w:sz w:val="28"/>
                        <w:szCs w:val="28"/>
                      </w:rPr>
                    </w:pPr>
                    <w:r w:rsidRPr="00966EF8">
                      <w:rPr>
                        <w:b/>
                        <w:color w:val="FF0000"/>
                        <w:sz w:val="28"/>
                        <w:szCs w:val="28"/>
                      </w:rPr>
                      <w:t xml:space="preserve">  a Olimpiadei</w:t>
                    </w:r>
                    <w:r w:rsidR="008C2A79" w:rsidRPr="00966EF8">
                      <w:rPr>
                        <w:b/>
                        <w:color w:val="FF0000"/>
                        <w:sz w:val="28"/>
                        <w:szCs w:val="28"/>
                      </w:rPr>
                      <w:t xml:space="preserve"> de </w:t>
                    </w:r>
                    <w:r w:rsidR="00E32778">
                      <w:rPr>
                        <w:b/>
                        <w:color w:val="FF0000"/>
                        <w:sz w:val="28"/>
                        <w:szCs w:val="28"/>
                      </w:rPr>
                      <w:t>Astronomie şi Astrofizică</w:t>
                    </w:r>
                  </w:p>
                  <w:p w14:paraId="36ED6844" w14:textId="77777777" w:rsidR="00966EF8" w:rsidRPr="00CA7CCB" w:rsidRDefault="008C2A79" w:rsidP="00DB4381">
                    <w:pPr>
                      <w:jc w:val="center"/>
                      <w:rPr>
                        <w:b/>
                        <w:color w:val="FF9900"/>
                        <w:sz w:val="28"/>
                        <w:szCs w:val="28"/>
                      </w:rPr>
                    </w:pPr>
                    <w:r w:rsidRPr="00CA7CCB">
                      <w:rPr>
                        <w:b/>
                        <w:color w:val="FF9900"/>
                        <w:sz w:val="28"/>
                        <w:szCs w:val="28"/>
                      </w:rPr>
                      <w:t xml:space="preserve">2 </w:t>
                    </w:r>
                    <w:r w:rsidR="00E32778">
                      <w:rPr>
                        <w:b/>
                        <w:color w:val="FF9900"/>
                        <w:sz w:val="28"/>
                        <w:szCs w:val="28"/>
                      </w:rPr>
                      <w:t>martie</w:t>
                    </w:r>
                    <w:r w:rsidRPr="00CA7CCB">
                      <w:rPr>
                        <w:b/>
                        <w:color w:val="FF9900"/>
                        <w:sz w:val="28"/>
                        <w:szCs w:val="28"/>
                      </w:rPr>
                      <w:t xml:space="preserve"> 2019 </w:t>
                    </w:r>
                  </w:p>
                  <w:p w14:paraId="4CC5BE16" w14:textId="77777777" w:rsidR="008C2A79" w:rsidRDefault="008C2A79" w:rsidP="00DB4381">
                    <w:pPr>
                      <w:jc w:val="center"/>
                      <w:rPr>
                        <w:b/>
                        <w:sz w:val="28"/>
                        <w:szCs w:val="28"/>
                      </w:rPr>
                    </w:pPr>
                    <w:r w:rsidRPr="001434EC">
                      <w:rPr>
                        <w:b/>
                        <w:color w:val="0000FF"/>
                        <w:sz w:val="28"/>
                        <w:szCs w:val="28"/>
                      </w:rPr>
                      <w:t>Barem</w:t>
                    </w:r>
                    <w:r w:rsidR="00966EF8">
                      <w:rPr>
                        <w:b/>
                        <w:color w:val="0000FF"/>
                        <w:sz w:val="28"/>
                        <w:szCs w:val="28"/>
                      </w:rPr>
                      <w:t xml:space="preserve"> de evaluare și de notare</w:t>
                    </w:r>
                  </w:p>
                </w:txbxContent>
              </v:textbox>
            </v:shape>
          </w:pict>
        </mc:Fallback>
      </mc:AlternateContent>
    </w:r>
    <w:r w:rsidR="008C2A79">
      <w:tab/>
    </w:r>
    <w:r w:rsidR="008C2A79">
      <w:rPr>
        <w:sz w:val="22"/>
        <w:szCs w:val="22"/>
      </w:rPr>
      <w:tab/>
    </w:r>
    <w:r w:rsidR="008C2A79">
      <w:rPr>
        <w:sz w:val="22"/>
        <w:szCs w:val="22"/>
      </w:rPr>
      <w:tab/>
    </w:r>
  </w:p>
  <w:p w14:paraId="3BA3024F" w14:textId="77777777" w:rsidR="008C2A79" w:rsidRDefault="008C2A79" w:rsidP="001B5BA5">
    <w:pPr>
      <w:pStyle w:val="Header"/>
      <w:tabs>
        <w:tab w:val="clear" w:pos="9072"/>
        <w:tab w:val="left" w:pos="709"/>
        <w:tab w:val="right" w:pos="9840"/>
      </w:tabs>
      <w:rPr>
        <w:sz w:val="22"/>
        <w:szCs w:val="22"/>
      </w:rPr>
    </w:pPr>
  </w:p>
  <w:p w14:paraId="779C67FD" w14:textId="77777777" w:rsidR="008C2A79" w:rsidRDefault="008C2A79" w:rsidP="001B5BA5">
    <w:pPr>
      <w:pStyle w:val="Header"/>
      <w:tabs>
        <w:tab w:val="clear" w:pos="9072"/>
        <w:tab w:val="left" w:pos="709"/>
        <w:tab w:val="right" w:pos="9840"/>
      </w:tabs>
      <w:rPr>
        <w:sz w:val="22"/>
        <w:szCs w:val="22"/>
      </w:rPr>
    </w:pPr>
  </w:p>
  <w:p w14:paraId="464E4634" w14:textId="77777777" w:rsidR="008C2A79" w:rsidRDefault="008C2A79" w:rsidP="001B5BA5">
    <w:pPr>
      <w:pStyle w:val="Header"/>
      <w:tabs>
        <w:tab w:val="clear" w:pos="9072"/>
        <w:tab w:val="left" w:pos="709"/>
        <w:tab w:val="right" w:pos="9840"/>
      </w:tabs>
      <w:rPr>
        <w:sz w:val="22"/>
        <w:szCs w:val="22"/>
      </w:rPr>
    </w:pPr>
  </w:p>
  <w:p w14:paraId="43E804F1" w14:textId="77777777" w:rsidR="00966EF8" w:rsidRDefault="00966EF8" w:rsidP="00E878FB">
    <w:pPr>
      <w:pStyle w:val="Header"/>
      <w:pBdr>
        <w:bottom w:val="single" w:sz="4" w:space="1" w:color="auto"/>
      </w:pBdr>
      <w:tabs>
        <w:tab w:val="clear" w:pos="9072"/>
        <w:tab w:val="left" w:pos="709"/>
        <w:tab w:val="right" w:pos="9840"/>
      </w:tabs>
      <w:rPr>
        <w:sz w:val="22"/>
        <w:szCs w:val="22"/>
      </w:rPr>
    </w:pPr>
  </w:p>
  <w:p w14:paraId="37127967" w14:textId="77777777" w:rsidR="008C2A79" w:rsidRDefault="008C2A79" w:rsidP="00E878FB">
    <w:pPr>
      <w:pStyle w:val="Header"/>
      <w:pBdr>
        <w:bottom w:val="single" w:sz="4" w:space="1" w:color="auto"/>
      </w:pBdr>
      <w:tabs>
        <w:tab w:val="clear" w:pos="9072"/>
        <w:tab w:val="left" w:pos="709"/>
        <w:tab w:val="right" w:pos="9840"/>
      </w:tabs>
      <w:rPr>
        <w:sz w:val="22"/>
        <w:szCs w:val="22"/>
      </w:rPr>
    </w:pPr>
    <w:r>
      <w:rPr>
        <w:sz w:val="22"/>
        <w:szCs w:val="22"/>
      </w:rPr>
      <w:t xml:space="preserve">Pagina </w:t>
    </w:r>
    <w:r>
      <w:rPr>
        <w:rStyle w:val="PageNumber"/>
        <w:sz w:val="22"/>
        <w:szCs w:val="22"/>
      </w:rPr>
      <w:fldChar w:fldCharType="begin"/>
    </w:r>
    <w:r>
      <w:rPr>
        <w:rStyle w:val="PageNumber"/>
        <w:sz w:val="22"/>
        <w:szCs w:val="22"/>
      </w:rPr>
      <w:instrText xml:space="preserve"> PAGE </w:instrText>
    </w:r>
    <w:r>
      <w:rPr>
        <w:rStyle w:val="PageNumber"/>
        <w:sz w:val="22"/>
        <w:szCs w:val="22"/>
      </w:rPr>
      <w:fldChar w:fldCharType="separate"/>
    </w:r>
    <w:r w:rsidR="00A448F6">
      <w:rPr>
        <w:rStyle w:val="PageNumber"/>
        <w:noProof/>
        <w:sz w:val="22"/>
        <w:szCs w:val="22"/>
      </w:rPr>
      <w:t>2</w:t>
    </w:r>
    <w:r>
      <w:rPr>
        <w:rStyle w:val="PageNumber"/>
        <w:sz w:val="22"/>
        <w:szCs w:val="22"/>
      </w:rPr>
      <w:fldChar w:fldCharType="end"/>
    </w:r>
    <w:r>
      <w:rPr>
        <w:rStyle w:val="PageNumber"/>
        <w:sz w:val="22"/>
        <w:szCs w:val="22"/>
      </w:rPr>
      <w:t xml:space="preserve"> din </w:t>
    </w:r>
    <w:r>
      <w:rPr>
        <w:rStyle w:val="PageNumber"/>
        <w:sz w:val="22"/>
        <w:szCs w:val="22"/>
      </w:rPr>
      <w:fldChar w:fldCharType="begin"/>
    </w:r>
    <w:r>
      <w:rPr>
        <w:rStyle w:val="PageNumber"/>
        <w:sz w:val="22"/>
        <w:szCs w:val="22"/>
      </w:rPr>
      <w:instrText xml:space="preserve"> NUMPAGES </w:instrText>
    </w:r>
    <w:r>
      <w:rPr>
        <w:rStyle w:val="PageNumber"/>
        <w:sz w:val="22"/>
        <w:szCs w:val="22"/>
      </w:rPr>
      <w:fldChar w:fldCharType="separate"/>
    </w:r>
    <w:r w:rsidR="00A448F6">
      <w:rPr>
        <w:rStyle w:val="PageNumber"/>
        <w:noProof/>
        <w:sz w:val="22"/>
        <w:szCs w:val="22"/>
      </w:rPr>
      <w:t>2</w:t>
    </w:r>
    <w:r>
      <w:rPr>
        <w:rStyle w:val="PageNumber"/>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E4B74"/>
    <w:multiLevelType w:val="hybridMultilevel"/>
    <w:tmpl w:val="8ED61296"/>
    <w:lvl w:ilvl="0" w:tplc="5CAA3A94">
      <w:numFmt w:val="bullet"/>
      <w:lvlText w:val="-"/>
      <w:lvlJc w:val="left"/>
      <w:pPr>
        <w:tabs>
          <w:tab w:val="num" w:pos="372"/>
        </w:tabs>
        <w:ind w:left="372"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092"/>
        </w:tabs>
        <w:ind w:left="1092" w:hanging="360"/>
      </w:pPr>
      <w:rPr>
        <w:rFonts w:ascii="Courier New" w:hAnsi="Courier New" w:cs="Courier New" w:hint="default"/>
      </w:rPr>
    </w:lvl>
    <w:lvl w:ilvl="2" w:tplc="04090005" w:tentative="1">
      <w:start w:val="1"/>
      <w:numFmt w:val="bullet"/>
      <w:lvlText w:val=""/>
      <w:lvlJc w:val="left"/>
      <w:pPr>
        <w:tabs>
          <w:tab w:val="num" w:pos="1812"/>
        </w:tabs>
        <w:ind w:left="1812" w:hanging="360"/>
      </w:pPr>
      <w:rPr>
        <w:rFonts w:ascii="Wingdings" w:hAnsi="Wingdings" w:hint="default"/>
      </w:rPr>
    </w:lvl>
    <w:lvl w:ilvl="3" w:tplc="04090001" w:tentative="1">
      <w:start w:val="1"/>
      <w:numFmt w:val="bullet"/>
      <w:lvlText w:val=""/>
      <w:lvlJc w:val="left"/>
      <w:pPr>
        <w:tabs>
          <w:tab w:val="num" w:pos="2532"/>
        </w:tabs>
        <w:ind w:left="2532" w:hanging="360"/>
      </w:pPr>
      <w:rPr>
        <w:rFonts w:ascii="Symbol" w:hAnsi="Symbol" w:hint="default"/>
      </w:rPr>
    </w:lvl>
    <w:lvl w:ilvl="4" w:tplc="04090003" w:tentative="1">
      <w:start w:val="1"/>
      <w:numFmt w:val="bullet"/>
      <w:lvlText w:val="o"/>
      <w:lvlJc w:val="left"/>
      <w:pPr>
        <w:tabs>
          <w:tab w:val="num" w:pos="3252"/>
        </w:tabs>
        <w:ind w:left="3252" w:hanging="360"/>
      </w:pPr>
      <w:rPr>
        <w:rFonts w:ascii="Courier New" w:hAnsi="Courier New" w:cs="Courier New" w:hint="default"/>
      </w:rPr>
    </w:lvl>
    <w:lvl w:ilvl="5" w:tplc="04090005" w:tentative="1">
      <w:start w:val="1"/>
      <w:numFmt w:val="bullet"/>
      <w:lvlText w:val=""/>
      <w:lvlJc w:val="left"/>
      <w:pPr>
        <w:tabs>
          <w:tab w:val="num" w:pos="3972"/>
        </w:tabs>
        <w:ind w:left="3972" w:hanging="360"/>
      </w:pPr>
      <w:rPr>
        <w:rFonts w:ascii="Wingdings" w:hAnsi="Wingdings" w:hint="default"/>
      </w:rPr>
    </w:lvl>
    <w:lvl w:ilvl="6" w:tplc="04090001" w:tentative="1">
      <w:start w:val="1"/>
      <w:numFmt w:val="bullet"/>
      <w:lvlText w:val=""/>
      <w:lvlJc w:val="left"/>
      <w:pPr>
        <w:tabs>
          <w:tab w:val="num" w:pos="4692"/>
        </w:tabs>
        <w:ind w:left="4692" w:hanging="360"/>
      </w:pPr>
      <w:rPr>
        <w:rFonts w:ascii="Symbol" w:hAnsi="Symbol" w:hint="default"/>
      </w:rPr>
    </w:lvl>
    <w:lvl w:ilvl="7" w:tplc="04090003" w:tentative="1">
      <w:start w:val="1"/>
      <w:numFmt w:val="bullet"/>
      <w:lvlText w:val="o"/>
      <w:lvlJc w:val="left"/>
      <w:pPr>
        <w:tabs>
          <w:tab w:val="num" w:pos="5412"/>
        </w:tabs>
        <w:ind w:left="5412" w:hanging="360"/>
      </w:pPr>
      <w:rPr>
        <w:rFonts w:ascii="Courier New" w:hAnsi="Courier New" w:cs="Courier New" w:hint="default"/>
      </w:rPr>
    </w:lvl>
    <w:lvl w:ilvl="8" w:tplc="04090005" w:tentative="1">
      <w:start w:val="1"/>
      <w:numFmt w:val="bullet"/>
      <w:lvlText w:val=""/>
      <w:lvlJc w:val="left"/>
      <w:pPr>
        <w:tabs>
          <w:tab w:val="num" w:pos="6132"/>
        </w:tabs>
        <w:ind w:left="6132" w:hanging="360"/>
      </w:pPr>
      <w:rPr>
        <w:rFonts w:ascii="Wingdings" w:hAnsi="Wingdings" w:hint="default"/>
      </w:rPr>
    </w:lvl>
  </w:abstractNum>
  <w:abstractNum w:abstractNumId="1">
    <w:nsid w:val="056D61C2"/>
    <w:multiLevelType w:val="multilevel"/>
    <w:tmpl w:val="4F0E2D4A"/>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360"/>
        </w:tabs>
        <w:ind w:left="36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65759E3"/>
    <w:multiLevelType w:val="hybridMultilevel"/>
    <w:tmpl w:val="AFE0B0CC"/>
    <w:lvl w:ilvl="0" w:tplc="B39E5EB4">
      <w:start w:val="1"/>
      <w:numFmt w:val="lowerLetter"/>
      <w:lvlText w:val="%1.)"/>
      <w:lvlJc w:val="left"/>
      <w:pPr>
        <w:ind w:left="720" w:hanging="360"/>
      </w:pPr>
      <w:rPr>
        <w:rFonts w:hint="default"/>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8D343B3"/>
    <w:multiLevelType w:val="multilevel"/>
    <w:tmpl w:val="9698EAE8"/>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B6E1B75"/>
    <w:multiLevelType w:val="hybridMultilevel"/>
    <w:tmpl w:val="E8909D3E"/>
    <w:lvl w:ilvl="0" w:tplc="43522306">
      <w:start w:val="1"/>
      <w:numFmt w:val="lowerLetter"/>
      <w:lvlText w:val="%1.)"/>
      <w:lvlJc w:val="left"/>
      <w:pPr>
        <w:ind w:left="420" w:hanging="360"/>
      </w:pPr>
      <w:rPr>
        <w:rFonts w:hint="default"/>
        <w:b/>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5">
    <w:nsid w:val="0E045A5C"/>
    <w:multiLevelType w:val="multilevel"/>
    <w:tmpl w:val="9698EAE8"/>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1C61432"/>
    <w:multiLevelType w:val="hybridMultilevel"/>
    <w:tmpl w:val="DB74B160"/>
    <w:lvl w:ilvl="0" w:tplc="647085F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E32AC2"/>
    <w:multiLevelType w:val="hybridMultilevel"/>
    <w:tmpl w:val="22E2881E"/>
    <w:lvl w:ilvl="0" w:tplc="D97618C2">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nsid w:val="16ED2911"/>
    <w:multiLevelType w:val="hybridMultilevel"/>
    <w:tmpl w:val="D5D60428"/>
    <w:lvl w:ilvl="0" w:tplc="F0A81DF6">
      <w:start w:val="1"/>
      <w:numFmt w:val="lowerLetter"/>
      <w:lvlText w:val="%1.)"/>
      <w:lvlJc w:val="left"/>
      <w:pPr>
        <w:ind w:left="405" w:hanging="360"/>
      </w:pPr>
      <w:rPr>
        <w:rFonts w:ascii="Times New Roman" w:hAnsi="Times New Roman" w:cs="Times New Roman" w:hint="default"/>
        <w:b/>
        <w:sz w:val="24"/>
        <w:szCs w:val="24"/>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nsid w:val="17147CF9"/>
    <w:multiLevelType w:val="hybridMultilevel"/>
    <w:tmpl w:val="7B02592A"/>
    <w:lvl w:ilvl="0" w:tplc="97F648FA">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0">
    <w:nsid w:val="17AD0BD0"/>
    <w:multiLevelType w:val="hybridMultilevel"/>
    <w:tmpl w:val="655CF638"/>
    <w:lvl w:ilvl="0" w:tplc="3D02FDD4">
      <w:start w:val="10"/>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A9A31CB"/>
    <w:multiLevelType w:val="hybridMultilevel"/>
    <w:tmpl w:val="3D0C647A"/>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
    <w:nsid w:val="1D226830"/>
    <w:multiLevelType w:val="hybridMultilevel"/>
    <w:tmpl w:val="056EB746"/>
    <w:lvl w:ilvl="0" w:tplc="58C028EA">
      <w:start w:val="1"/>
      <w:numFmt w:val="lowerLetter"/>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nsid w:val="230F3A93"/>
    <w:multiLevelType w:val="hybridMultilevel"/>
    <w:tmpl w:val="C188238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64C7C3D"/>
    <w:multiLevelType w:val="hybridMultilevel"/>
    <w:tmpl w:val="1BBC43E2"/>
    <w:lvl w:ilvl="0" w:tplc="69C66182">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nsid w:val="2C1A11D1"/>
    <w:multiLevelType w:val="hybridMultilevel"/>
    <w:tmpl w:val="2C82DD1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A022BD"/>
    <w:multiLevelType w:val="hybridMultilevel"/>
    <w:tmpl w:val="B0EE5068"/>
    <w:lvl w:ilvl="0" w:tplc="3B885EA2">
      <w:start w:val="1"/>
      <w:numFmt w:val="lowerLetter"/>
      <w:lvlText w:val="%1."/>
      <w:lvlJc w:val="left"/>
      <w:pPr>
        <w:ind w:left="360" w:hanging="360"/>
      </w:pPr>
      <w:rPr>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2DB96038"/>
    <w:multiLevelType w:val="hybridMultilevel"/>
    <w:tmpl w:val="1F5690DE"/>
    <w:lvl w:ilvl="0" w:tplc="72EC25EC">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2E5C3836"/>
    <w:multiLevelType w:val="hybridMultilevel"/>
    <w:tmpl w:val="A06A7446"/>
    <w:lvl w:ilvl="0" w:tplc="2DA6B4C0">
      <w:start w:val="1"/>
      <w:numFmt w:val="decimal"/>
      <w:lvlText w:val="%1."/>
      <w:lvlJc w:val="left"/>
      <w:pPr>
        <w:ind w:left="776" w:hanging="360"/>
      </w:pPr>
      <w:rPr>
        <w:b/>
        <w:i w:val="0"/>
      </w:rPr>
    </w:lvl>
    <w:lvl w:ilvl="1" w:tplc="04180019" w:tentative="1">
      <w:start w:val="1"/>
      <w:numFmt w:val="lowerLetter"/>
      <w:lvlText w:val="%2."/>
      <w:lvlJc w:val="left"/>
      <w:pPr>
        <w:ind w:left="1496" w:hanging="360"/>
      </w:pPr>
    </w:lvl>
    <w:lvl w:ilvl="2" w:tplc="0418001B" w:tentative="1">
      <w:start w:val="1"/>
      <w:numFmt w:val="lowerRoman"/>
      <w:lvlText w:val="%3."/>
      <w:lvlJc w:val="right"/>
      <w:pPr>
        <w:ind w:left="2216" w:hanging="180"/>
      </w:pPr>
    </w:lvl>
    <w:lvl w:ilvl="3" w:tplc="0418000F" w:tentative="1">
      <w:start w:val="1"/>
      <w:numFmt w:val="decimal"/>
      <w:lvlText w:val="%4."/>
      <w:lvlJc w:val="left"/>
      <w:pPr>
        <w:ind w:left="2936" w:hanging="360"/>
      </w:pPr>
    </w:lvl>
    <w:lvl w:ilvl="4" w:tplc="04180019" w:tentative="1">
      <w:start w:val="1"/>
      <w:numFmt w:val="lowerLetter"/>
      <w:lvlText w:val="%5."/>
      <w:lvlJc w:val="left"/>
      <w:pPr>
        <w:ind w:left="3656" w:hanging="360"/>
      </w:pPr>
    </w:lvl>
    <w:lvl w:ilvl="5" w:tplc="0418001B" w:tentative="1">
      <w:start w:val="1"/>
      <w:numFmt w:val="lowerRoman"/>
      <w:lvlText w:val="%6."/>
      <w:lvlJc w:val="right"/>
      <w:pPr>
        <w:ind w:left="4376" w:hanging="180"/>
      </w:pPr>
    </w:lvl>
    <w:lvl w:ilvl="6" w:tplc="0418000F" w:tentative="1">
      <w:start w:val="1"/>
      <w:numFmt w:val="decimal"/>
      <w:lvlText w:val="%7."/>
      <w:lvlJc w:val="left"/>
      <w:pPr>
        <w:ind w:left="5096" w:hanging="360"/>
      </w:pPr>
    </w:lvl>
    <w:lvl w:ilvl="7" w:tplc="04180019" w:tentative="1">
      <w:start w:val="1"/>
      <w:numFmt w:val="lowerLetter"/>
      <w:lvlText w:val="%8."/>
      <w:lvlJc w:val="left"/>
      <w:pPr>
        <w:ind w:left="5816" w:hanging="360"/>
      </w:pPr>
    </w:lvl>
    <w:lvl w:ilvl="8" w:tplc="0418001B" w:tentative="1">
      <w:start w:val="1"/>
      <w:numFmt w:val="lowerRoman"/>
      <w:lvlText w:val="%9."/>
      <w:lvlJc w:val="right"/>
      <w:pPr>
        <w:ind w:left="6536" w:hanging="180"/>
      </w:pPr>
    </w:lvl>
  </w:abstractNum>
  <w:abstractNum w:abstractNumId="19">
    <w:nsid w:val="356E0B9D"/>
    <w:multiLevelType w:val="hybridMultilevel"/>
    <w:tmpl w:val="9028F1F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3D9A0870"/>
    <w:multiLevelType w:val="hybridMultilevel"/>
    <w:tmpl w:val="8ACE8548"/>
    <w:lvl w:ilvl="0" w:tplc="DE004EFC">
      <w:start w:val="1"/>
      <w:numFmt w:val="lowerLetter"/>
      <w:lvlText w:val="%1.)"/>
      <w:lvlJc w:val="left"/>
      <w:pPr>
        <w:ind w:left="1080" w:hanging="360"/>
      </w:pPr>
      <w:rPr>
        <w:rFonts w:eastAsia="Times New Roman" w:hint="default"/>
        <w:b/>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1">
    <w:nsid w:val="406A5E54"/>
    <w:multiLevelType w:val="multilevel"/>
    <w:tmpl w:val="9698EAE8"/>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41FC2F80"/>
    <w:multiLevelType w:val="multilevel"/>
    <w:tmpl w:val="F208BCEA"/>
    <w:lvl w:ilvl="0">
      <w:start w:val="1"/>
      <w:numFmt w:val="decimal"/>
      <w:lvlText w:val="%1."/>
      <w:lvlJc w:val="left"/>
      <w:pPr>
        <w:tabs>
          <w:tab w:val="num" w:pos="360"/>
        </w:tabs>
        <w:ind w:left="360" w:hanging="360"/>
      </w:pPr>
      <w:rPr>
        <w:rFonts w:hint="default"/>
        <w:b/>
        <w:i w:val="0"/>
      </w:rPr>
    </w:lvl>
    <w:lvl w:ilvl="1">
      <w:start w:val="1"/>
      <w:numFmt w:val="upperLetter"/>
      <w:lvlText w:val="%2."/>
      <w:lvlJc w:val="left"/>
      <w:pPr>
        <w:tabs>
          <w:tab w:val="num" w:pos="360"/>
        </w:tabs>
        <w:ind w:left="36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444721AD"/>
    <w:multiLevelType w:val="hybridMultilevel"/>
    <w:tmpl w:val="4FA292D6"/>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nsid w:val="46CB1510"/>
    <w:multiLevelType w:val="hybridMultilevel"/>
    <w:tmpl w:val="92C63634"/>
    <w:lvl w:ilvl="0" w:tplc="C0CCD7C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475263F8"/>
    <w:multiLevelType w:val="hybridMultilevel"/>
    <w:tmpl w:val="BC14DBEA"/>
    <w:lvl w:ilvl="0" w:tplc="0418000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6">
    <w:nsid w:val="509B22A7"/>
    <w:multiLevelType w:val="hybridMultilevel"/>
    <w:tmpl w:val="1556F1C8"/>
    <w:lvl w:ilvl="0" w:tplc="84FC501C">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7">
    <w:nsid w:val="50F5058D"/>
    <w:multiLevelType w:val="hybridMultilevel"/>
    <w:tmpl w:val="B0EE5068"/>
    <w:lvl w:ilvl="0" w:tplc="3B885EA2">
      <w:start w:val="1"/>
      <w:numFmt w:val="lowerLetter"/>
      <w:lvlText w:val="%1."/>
      <w:lvlJc w:val="left"/>
      <w:pPr>
        <w:ind w:left="360" w:hanging="360"/>
      </w:pPr>
      <w:rPr>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8">
    <w:nsid w:val="5A0830D7"/>
    <w:multiLevelType w:val="hybridMultilevel"/>
    <w:tmpl w:val="CA1E9900"/>
    <w:lvl w:ilvl="0" w:tplc="E318D304">
      <w:start w:val="10"/>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5B3134E2"/>
    <w:multiLevelType w:val="hybridMultilevel"/>
    <w:tmpl w:val="1FB00392"/>
    <w:lvl w:ilvl="0" w:tplc="E2A694EC">
      <w:start w:val="1"/>
      <w:numFmt w:val="decimal"/>
      <w:pStyle w:val="CommentText"/>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0">
    <w:nsid w:val="5E8E2AE1"/>
    <w:multiLevelType w:val="hybridMultilevel"/>
    <w:tmpl w:val="72F0E4F8"/>
    <w:lvl w:ilvl="0" w:tplc="0418000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1">
    <w:nsid w:val="606A00E5"/>
    <w:multiLevelType w:val="hybridMultilevel"/>
    <w:tmpl w:val="A566C00E"/>
    <w:lvl w:ilvl="0" w:tplc="FFFFFFFF">
      <w:start w:val="1"/>
      <w:numFmt w:val="lowerLetter"/>
      <w:lvlText w:val="%1."/>
      <w:lvlJc w:val="left"/>
      <w:pPr>
        <w:tabs>
          <w:tab w:val="num" w:pos="360"/>
        </w:tabs>
        <w:ind w:left="360" w:hanging="360"/>
      </w:pPr>
      <w:rPr>
        <w:rFonts w:hint="default"/>
        <w:b/>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2">
    <w:nsid w:val="6E556FD0"/>
    <w:multiLevelType w:val="hybridMultilevel"/>
    <w:tmpl w:val="B9F2EC52"/>
    <w:lvl w:ilvl="0" w:tplc="CE04EDF2">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3">
    <w:nsid w:val="6E8411C0"/>
    <w:multiLevelType w:val="hybridMultilevel"/>
    <w:tmpl w:val="327E60DA"/>
    <w:lvl w:ilvl="0" w:tplc="9288068E">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4">
    <w:nsid w:val="74C33DA0"/>
    <w:multiLevelType w:val="hybridMultilevel"/>
    <w:tmpl w:val="9CF26898"/>
    <w:lvl w:ilvl="0" w:tplc="1F066BC6">
      <w:start w:val="1"/>
      <w:numFmt w:val="lowerLetter"/>
      <w:lvlText w:val="%1)"/>
      <w:lvlJc w:val="left"/>
      <w:pPr>
        <w:ind w:left="720" w:hanging="360"/>
      </w:pPr>
      <w:rPr>
        <w:rFonts w:hint="default"/>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77B34D22"/>
    <w:multiLevelType w:val="hybridMultilevel"/>
    <w:tmpl w:val="A9907AF8"/>
    <w:lvl w:ilvl="0" w:tplc="0418000F">
      <w:start w:val="1"/>
      <w:numFmt w:val="decimal"/>
      <w:lvlText w:val="%1."/>
      <w:lvlJc w:val="left"/>
      <w:pPr>
        <w:tabs>
          <w:tab w:val="num" w:pos="732"/>
        </w:tabs>
        <w:ind w:left="732" w:hanging="360"/>
      </w:pPr>
    </w:lvl>
    <w:lvl w:ilvl="1" w:tplc="04180019" w:tentative="1">
      <w:start w:val="1"/>
      <w:numFmt w:val="lowerLetter"/>
      <w:lvlText w:val="%2."/>
      <w:lvlJc w:val="left"/>
      <w:pPr>
        <w:tabs>
          <w:tab w:val="num" w:pos="1452"/>
        </w:tabs>
        <w:ind w:left="1452" w:hanging="360"/>
      </w:pPr>
    </w:lvl>
    <w:lvl w:ilvl="2" w:tplc="0418001B" w:tentative="1">
      <w:start w:val="1"/>
      <w:numFmt w:val="lowerRoman"/>
      <w:lvlText w:val="%3."/>
      <w:lvlJc w:val="right"/>
      <w:pPr>
        <w:tabs>
          <w:tab w:val="num" w:pos="2172"/>
        </w:tabs>
        <w:ind w:left="2172" w:hanging="180"/>
      </w:pPr>
    </w:lvl>
    <w:lvl w:ilvl="3" w:tplc="0418000F" w:tentative="1">
      <w:start w:val="1"/>
      <w:numFmt w:val="decimal"/>
      <w:lvlText w:val="%4."/>
      <w:lvlJc w:val="left"/>
      <w:pPr>
        <w:tabs>
          <w:tab w:val="num" w:pos="2892"/>
        </w:tabs>
        <w:ind w:left="2892" w:hanging="360"/>
      </w:pPr>
    </w:lvl>
    <w:lvl w:ilvl="4" w:tplc="04180019" w:tentative="1">
      <w:start w:val="1"/>
      <w:numFmt w:val="lowerLetter"/>
      <w:lvlText w:val="%5."/>
      <w:lvlJc w:val="left"/>
      <w:pPr>
        <w:tabs>
          <w:tab w:val="num" w:pos="3612"/>
        </w:tabs>
        <w:ind w:left="3612" w:hanging="360"/>
      </w:pPr>
    </w:lvl>
    <w:lvl w:ilvl="5" w:tplc="0418001B" w:tentative="1">
      <w:start w:val="1"/>
      <w:numFmt w:val="lowerRoman"/>
      <w:lvlText w:val="%6."/>
      <w:lvlJc w:val="right"/>
      <w:pPr>
        <w:tabs>
          <w:tab w:val="num" w:pos="4332"/>
        </w:tabs>
        <w:ind w:left="4332" w:hanging="180"/>
      </w:pPr>
    </w:lvl>
    <w:lvl w:ilvl="6" w:tplc="0418000F" w:tentative="1">
      <w:start w:val="1"/>
      <w:numFmt w:val="decimal"/>
      <w:lvlText w:val="%7."/>
      <w:lvlJc w:val="left"/>
      <w:pPr>
        <w:tabs>
          <w:tab w:val="num" w:pos="5052"/>
        </w:tabs>
        <w:ind w:left="5052" w:hanging="360"/>
      </w:pPr>
    </w:lvl>
    <w:lvl w:ilvl="7" w:tplc="04180019" w:tentative="1">
      <w:start w:val="1"/>
      <w:numFmt w:val="lowerLetter"/>
      <w:lvlText w:val="%8."/>
      <w:lvlJc w:val="left"/>
      <w:pPr>
        <w:tabs>
          <w:tab w:val="num" w:pos="5772"/>
        </w:tabs>
        <w:ind w:left="5772" w:hanging="360"/>
      </w:pPr>
    </w:lvl>
    <w:lvl w:ilvl="8" w:tplc="0418001B" w:tentative="1">
      <w:start w:val="1"/>
      <w:numFmt w:val="lowerRoman"/>
      <w:lvlText w:val="%9."/>
      <w:lvlJc w:val="right"/>
      <w:pPr>
        <w:tabs>
          <w:tab w:val="num" w:pos="6492"/>
        </w:tabs>
        <w:ind w:left="6492" w:hanging="180"/>
      </w:pPr>
    </w:lvl>
  </w:abstractNum>
  <w:abstractNum w:abstractNumId="36">
    <w:nsid w:val="78966E19"/>
    <w:multiLevelType w:val="hybridMultilevel"/>
    <w:tmpl w:val="25209554"/>
    <w:lvl w:ilvl="0" w:tplc="6FF4762C">
      <w:start w:val="1"/>
      <w:numFmt w:val="lowerLetter"/>
      <w:lvlText w:val="%1."/>
      <w:lvlJc w:val="left"/>
      <w:pPr>
        <w:ind w:left="36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6"/>
  </w:num>
  <w:num w:numId="2">
    <w:abstractNumId w:val="7"/>
  </w:num>
  <w:num w:numId="3">
    <w:abstractNumId w:val="32"/>
  </w:num>
  <w:num w:numId="4">
    <w:abstractNumId w:val="9"/>
  </w:num>
  <w:num w:numId="5">
    <w:abstractNumId w:val="33"/>
  </w:num>
  <w:num w:numId="6">
    <w:abstractNumId w:val="14"/>
  </w:num>
  <w:num w:numId="7">
    <w:abstractNumId w:val="29"/>
  </w:num>
  <w:num w:numId="8">
    <w:abstractNumId w:val="22"/>
  </w:num>
  <w:num w:numId="9">
    <w:abstractNumId w:val="3"/>
  </w:num>
  <w:num w:numId="10">
    <w:abstractNumId w:val="21"/>
  </w:num>
  <w:num w:numId="11">
    <w:abstractNumId w:val="5"/>
  </w:num>
  <w:num w:numId="12">
    <w:abstractNumId w:val="25"/>
  </w:num>
  <w:num w:numId="13">
    <w:abstractNumId w:val="11"/>
  </w:num>
  <w:num w:numId="14">
    <w:abstractNumId w:val="6"/>
  </w:num>
  <w:num w:numId="15">
    <w:abstractNumId w:val="0"/>
  </w:num>
  <w:num w:numId="16">
    <w:abstractNumId w:val="35"/>
  </w:num>
  <w:num w:numId="17">
    <w:abstractNumId w:val="30"/>
  </w:num>
  <w:num w:numId="18">
    <w:abstractNumId w:val="1"/>
  </w:num>
  <w:num w:numId="19">
    <w:abstractNumId w:val="12"/>
  </w:num>
  <w:num w:numId="20">
    <w:abstractNumId w:val="27"/>
  </w:num>
  <w:num w:numId="21">
    <w:abstractNumId w:val="16"/>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36"/>
  </w:num>
  <w:num w:numId="26">
    <w:abstractNumId w:val="23"/>
  </w:num>
  <w:num w:numId="27">
    <w:abstractNumId w:val="18"/>
  </w:num>
  <w:num w:numId="28">
    <w:abstractNumId w:val="10"/>
  </w:num>
  <w:num w:numId="29">
    <w:abstractNumId w:val="28"/>
  </w:num>
  <w:num w:numId="30">
    <w:abstractNumId w:val="24"/>
  </w:num>
  <w:num w:numId="31">
    <w:abstractNumId w:val="15"/>
  </w:num>
  <w:num w:numId="32">
    <w:abstractNumId w:val="8"/>
  </w:num>
  <w:num w:numId="33">
    <w:abstractNumId w:val="4"/>
  </w:num>
  <w:num w:numId="34">
    <w:abstractNumId w:val="17"/>
  </w:num>
  <w:num w:numId="35">
    <w:abstractNumId w:val="2"/>
  </w:num>
  <w:num w:numId="36">
    <w:abstractNumId w:val="31"/>
  </w:num>
  <w:num w:numId="37">
    <w:abstractNumId w:val="19"/>
  </w:num>
  <w:num w:numId="38">
    <w:abstractNumId w:val="34"/>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9" style="mso-wrap-style:none" fill="f" fillcolor="white" stroke="f">
      <v:fill color="white" on="f"/>
      <v:stroke on="f"/>
      <v:textbox style="mso-fit-shape-to-text: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87F"/>
    <w:rsid w:val="00002985"/>
    <w:rsid w:val="00003F74"/>
    <w:rsid w:val="00005E81"/>
    <w:rsid w:val="00010C11"/>
    <w:rsid w:val="00012A27"/>
    <w:rsid w:val="0001620C"/>
    <w:rsid w:val="000169C2"/>
    <w:rsid w:val="00016EEC"/>
    <w:rsid w:val="00021155"/>
    <w:rsid w:val="00037941"/>
    <w:rsid w:val="00040BDC"/>
    <w:rsid w:val="00042325"/>
    <w:rsid w:val="000435B3"/>
    <w:rsid w:val="000509E1"/>
    <w:rsid w:val="00053FEE"/>
    <w:rsid w:val="00055FE7"/>
    <w:rsid w:val="0006033F"/>
    <w:rsid w:val="0006068A"/>
    <w:rsid w:val="00064EA2"/>
    <w:rsid w:val="00072EB3"/>
    <w:rsid w:val="00074022"/>
    <w:rsid w:val="000779AA"/>
    <w:rsid w:val="00082C01"/>
    <w:rsid w:val="00086367"/>
    <w:rsid w:val="000903F3"/>
    <w:rsid w:val="000917BC"/>
    <w:rsid w:val="0009191D"/>
    <w:rsid w:val="00093D83"/>
    <w:rsid w:val="000B155C"/>
    <w:rsid w:val="000B1F33"/>
    <w:rsid w:val="000B6C3E"/>
    <w:rsid w:val="000C17BB"/>
    <w:rsid w:val="000C2A90"/>
    <w:rsid w:val="000C4F85"/>
    <w:rsid w:val="000C5CA6"/>
    <w:rsid w:val="000C6DD7"/>
    <w:rsid w:val="000C75E9"/>
    <w:rsid w:val="000C7AA0"/>
    <w:rsid w:val="000D2E90"/>
    <w:rsid w:val="000D3F6B"/>
    <w:rsid w:val="000D7E25"/>
    <w:rsid w:val="000E18BD"/>
    <w:rsid w:val="000E2D07"/>
    <w:rsid w:val="000E4213"/>
    <w:rsid w:val="000E538F"/>
    <w:rsid w:val="000E6667"/>
    <w:rsid w:val="000F1247"/>
    <w:rsid w:val="000F1935"/>
    <w:rsid w:val="000F1ED2"/>
    <w:rsid w:val="000F266F"/>
    <w:rsid w:val="0010219B"/>
    <w:rsid w:val="0010558E"/>
    <w:rsid w:val="00106828"/>
    <w:rsid w:val="00107498"/>
    <w:rsid w:val="00110932"/>
    <w:rsid w:val="00116DD8"/>
    <w:rsid w:val="0012106B"/>
    <w:rsid w:val="00121363"/>
    <w:rsid w:val="001243B5"/>
    <w:rsid w:val="00124C7F"/>
    <w:rsid w:val="00126AF8"/>
    <w:rsid w:val="00127C29"/>
    <w:rsid w:val="00131D0E"/>
    <w:rsid w:val="001351A0"/>
    <w:rsid w:val="00141B93"/>
    <w:rsid w:val="00143047"/>
    <w:rsid w:val="001434EC"/>
    <w:rsid w:val="0014492D"/>
    <w:rsid w:val="001523CF"/>
    <w:rsid w:val="00156074"/>
    <w:rsid w:val="001607E0"/>
    <w:rsid w:val="00161585"/>
    <w:rsid w:val="00163A91"/>
    <w:rsid w:val="001643AF"/>
    <w:rsid w:val="0016535F"/>
    <w:rsid w:val="001676EC"/>
    <w:rsid w:val="0017193E"/>
    <w:rsid w:val="00171BF3"/>
    <w:rsid w:val="00173760"/>
    <w:rsid w:val="00174F73"/>
    <w:rsid w:val="001752F9"/>
    <w:rsid w:val="00181CEE"/>
    <w:rsid w:val="001836FE"/>
    <w:rsid w:val="00186BC3"/>
    <w:rsid w:val="00186F89"/>
    <w:rsid w:val="001907D7"/>
    <w:rsid w:val="001940D5"/>
    <w:rsid w:val="00196569"/>
    <w:rsid w:val="00196ABA"/>
    <w:rsid w:val="001A28CB"/>
    <w:rsid w:val="001B2294"/>
    <w:rsid w:val="001B2625"/>
    <w:rsid w:val="001B2EDD"/>
    <w:rsid w:val="001B36A7"/>
    <w:rsid w:val="001B49BA"/>
    <w:rsid w:val="001B5A40"/>
    <w:rsid w:val="001B5BA5"/>
    <w:rsid w:val="001B5FEA"/>
    <w:rsid w:val="001B685D"/>
    <w:rsid w:val="001C0656"/>
    <w:rsid w:val="001C1FF2"/>
    <w:rsid w:val="001C71B8"/>
    <w:rsid w:val="001D2324"/>
    <w:rsid w:val="001D2736"/>
    <w:rsid w:val="001D5E5D"/>
    <w:rsid w:val="001D6A03"/>
    <w:rsid w:val="001E0772"/>
    <w:rsid w:val="001E25BC"/>
    <w:rsid w:val="001F2AD6"/>
    <w:rsid w:val="001F3F76"/>
    <w:rsid w:val="001F4E16"/>
    <w:rsid w:val="00200388"/>
    <w:rsid w:val="00201688"/>
    <w:rsid w:val="00202FC4"/>
    <w:rsid w:val="00204D17"/>
    <w:rsid w:val="002102B8"/>
    <w:rsid w:val="0021274A"/>
    <w:rsid w:val="002128AD"/>
    <w:rsid w:val="002255A9"/>
    <w:rsid w:val="002349F2"/>
    <w:rsid w:val="0023718F"/>
    <w:rsid w:val="00237B7C"/>
    <w:rsid w:val="00240E18"/>
    <w:rsid w:val="00243413"/>
    <w:rsid w:val="002453DC"/>
    <w:rsid w:val="002469FD"/>
    <w:rsid w:val="002540BB"/>
    <w:rsid w:val="00255686"/>
    <w:rsid w:val="00260C92"/>
    <w:rsid w:val="0026212E"/>
    <w:rsid w:val="002641EB"/>
    <w:rsid w:val="00270043"/>
    <w:rsid w:val="002728A9"/>
    <w:rsid w:val="00280247"/>
    <w:rsid w:val="0028191F"/>
    <w:rsid w:val="002820EE"/>
    <w:rsid w:val="00285B18"/>
    <w:rsid w:val="002872A6"/>
    <w:rsid w:val="002902AE"/>
    <w:rsid w:val="00290C82"/>
    <w:rsid w:val="00291CD1"/>
    <w:rsid w:val="0029210C"/>
    <w:rsid w:val="0029228C"/>
    <w:rsid w:val="00292322"/>
    <w:rsid w:val="00293BCD"/>
    <w:rsid w:val="002940CC"/>
    <w:rsid w:val="00295712"/>
    <w:rsid w:val="00297234"/>
    <w:rsid w:val="002974BA"/>
    <w:rsid w:val="002A021C"/>
    <w:rsid w:val="002A6435"/>
    <w:rsid w:val="002A6CD4"/>
    <w:rsid w:val="002B0E71"/>
    <w:rsid w:val="002B2781"/>
    <w:rsid w:val="002B3A41"/>
    <w:rsid w:val="002B620F"/>
    <w:rsid w:val="002C34A7"/>
    <w:rsid w:val="002C3A40"/>
    <w:rsid w:val="002C6157"/>
    <w:rsid w:val="002D0EEE"/>
    <w:rsid w:val="002D1747"/>
    <w:rsid w:val="002D222A"/>
    <w:rsid w:val="002D442C"/>
    <w:rsid w:val="002D5732"/>
    <w:rsid w:val="002D76BE"/>
    <w:rsid w:val="002D799D"/>
    <w:rsid w:val="002D79C4"/>
    <w:rsid w:val="002E071E"/>
    <w:rsid w:val="002E14BF"/>
    <w:rsid w:val="002E3EAB"/>
    <w:rsid w:val="002F63E8"/>
    <w:rsid w:val="002F666D"/>
    <w:rsid w:val="00302E8F"/>
    <w:rsid w:val="00304C3C"/>
    <w:rsid w:val="00311940"/>
    <w:rsid w:val="00314276"/>
    <w:rsid w:val="003164B1"/>
    <w:rsid w:val="00316919"/>
    <w:rsid w:val="00317165"/>
    <w:rsid w:val="00317319"/>
    <w:rsid w:val="0032090F"/>
    <w:rsid w:val="00321311"/>
    <w:rsid w:val="00322C64"/>
    <w:rsid w:val="0032515E"/>
    <w:rsid w:val="00341241"/>
    <w:rsid w:val="00342FDB"/>
    <w:rsid w:val="00344B6E"/>
    <w:rsid w:val="00345748"/>
    <w:rsid w:val="00347586"/>
    <w:rsid w:val="00351640"/>
    <w:rsid w:val="0035168F"/>
    <w:rsid w:val="00351D1F"/>
    <w:rsid w:val="00351E6C"/>
    <w:rsid w:val="00357BB6"/>
    <w:rsid w:val="00360F27"/>
    <w:rsid w:val="00364EB9"/>
    <w:rsid w:val="003758B1"/>
    <w:rsid w:val="00376EAD"/>
    <w:rsid w:val="0037752E"/>
    <w:rsid w:val="00377BBF"/>
    <w:rsid w:val="00381103"/>
    <w:rsid w:val="003822CB"/>
    <w:rsid w:val="00385221"/>
    <w:rsid w:val="00386345"/>
    <w:rsid w:val="003876F5"/>
    <w:rsid w:val="003931A4"/>
    <w:rsid w:val="00393D5E"/>
    <w:rsid w:val="003954E4"/>
    <w:rsid w:val="00396ACF"/>
    <w:rsid w:val="003A4C6E"/>
    <w:rsid w:val="003A4FAC"/>
    <w:rsid w:val="003A5F18"/>
    <w:rsid w:val="003B0CFA"/>
    <w:rsid w:val="003B30E0"/>
    <w:rsid w:val="003B7F5B"/>
    <w:rsid w:val="003C087E"/>
    <w:rsid w:val="003C0E60"/>
    <w:rsid w:val="003C10F0"/>
    <w:rsid w:val="003C2170"/>
    <w:rsid w:val="003C4118"/>
    <w:rsid w:val="003C7D8E"/>
    <w:rsid w:val="003D1551"/>
    <w:rsid w:val="003D2536"/>
    <w:rsid w:val="003D3762"/>
    <w:rsid w:val="003D414B"/>
    <w:rsid w:val="003D4BE4"/>
    <w:rsid w:val="003D5DE7"/>
    <w:rsid w:val="003D5F15"/>
    <w:rsid w:val="003E3164"/>
    <w:rsid w:val="003E34CA"/>
    <w:rsid w:val="003E358F"/>
    <w:rsid w:val="003E4BA6"/>
    <w:rsid w:val="003E5215"/>
    <w:rsid w:val="003F3880"/>
    <w:rsid w:val="003F4D0E"/>
    <w:rsid w:val="00400C08"/>
    <w:rsid w:val="0040314C"/>
    <w:rsid w:val="00403824"/>
    <w:rsid w:val="00403FBC"/>
    <w:rsid w:val="004133CD"/>
    <w:rsid w:val="0041479A"/>
    <w:rsid w:val="0042426E"/>
    <w:rsid w:val="00424CF2"/>
    <w:rsid w:val="00426026"/>
    <w:rsid w:val="00433D3B"/>
    <w:rsid w:val="00435276"/>
    <w:rsid w:val="004417F4"/>
    <w:rsid w:val="004423DB"/>
    <w:rsid w:val="00443250"/>
    <w:rsid w:val="0044648E"/>
    <w:rsid w:val="004512D3"/>
    <w:rsid w:val="00452C12"/>
    <w:rsid w:val="004602B3"/>
    <w:rsid w:val="00460FBD"/>
    <w:rsid w:val="00461C3D"/>
    <w:rsid w:val="00461FB4"/>
    <w:rsid w:val="004620A3"/>
    <w:rsid w:val="004630DA"/>
    <w:rsid w:val="004637C1"/>
    <w:rsid w:val="00477734"/>
    <w:rsid w:val="00477D52"/>
    <w:rsid w:val="00483CC2"/>
    <w:rsid w:val="00486600"/>
    <w:rsid w:val="00490437"/>
    <w:rsid w:val="00496F34"/>
    <w:rsid w:val="004A1307"/>
    <w:rsid w:val="004A13F7"/>
    <w:rsid w:val="004A33F3"/>
    <w:rsid w:val="004A4F82"/>
    <w:rsid w:val="004B1058"/>
    <w:rsid w:val="004B1478"/>
    <w:rsid w:val="004C5000"/>
    <w:rsid w:val="004C628E"/>
    <w:rsid w:val="004C6928"/>
    <w:rsid w:val="004D64BE"/>
    <w:rsid w:val="004E5F8F"/>
    <w:rsid w:val="004E74AF"/>
    <w:rsid w:val="004E7A41"/>
    <w:rsid w:val="004F2D01"/>
    <w:rsid w:val="004F3C7E"/>
    <w:rsid w:val="0050013E"/>
    <w:rsid w:val="00500AEC"/>
    <w:rsid w:val="00503972"/>
    <w:rsid w:val="005043E5"/>
    <w:rsid w:val="005044AB"/>
    <w:rsid w:val="005050AB"/>
    <w:rsid w:val="005144C8"/>
    <w:rsid w:val="005152F4"/>
    <w:rsid w:val="0052426B"/>
    <w:rsid w:val="005268D0"/>
    <w:rsid w:val="005273E0"/>
    <w:rsid w:val="0053047E"/>
    <w:rsid w:val="005317E6"/>
    <w:rsid w:val="00531940"/>
    <w:rsid w:val="005357C5"/>
    <w:rsid w:val="005358BA"/>
    <w:rsid w:val="00541559"/>
    <w:rsid w:val="005415C2"/>
    <w:rsid w:val="00547171"/>
    <w:rsid w:val="00551CA5"/>
    <w:rsid w:val="00553129"/>
    <w:rsid w:val="00555D60"/>
    <w:rsid w:val="0055689E"/>
    <w:rsid w:val="005604DF"/>
    <w:rsid w:val="005606AF"/>
    <w:rsid w:val="00561031"/>
    <w:rsid w:val="0056199E"/>
    <w:rsid w:val="00561DC4"/>
    <w:rsid w:val="00567866"/>
    <w:rsid w:val="005719DE"/>
    <w:rsid w:val="00571D33"/>
    <w:rsid w:val="00573B61"/>
    <w:rsid w:val="00575504"/>
    <w:rsid w:val="00577F1C"/>
    <w:rsid w:val="0058201D"/>
    <w:rsid w:val="00582149"/>
    <w:rsid w:val="00586288"/>
    <w:rsid w:val="00595BA3"/>
    <w:rsid w:val="00596275"/>
    <w:rsid w:val="00596F1B"/>
    <w:rsid w:val="005A0F99"/>
    <w:rsid w:val="005A147D"/>
    <w:rsid w:val="005A497A"/>
    <w:rsid w:val="005A5138"/>
    <w:rsid w:val="005A515D"/>
    <w:rsid w:val="005A77CE"/>
    <w:rsid w:val="005B1A88"/>
    <w:rsid w:val="005B1F07"/>
    <w:rsid w:val="005B2A23"/>
    <w:rsid w:val="005B33F0"/>
    <w:rsid w:val="005B3D70"/>
    <w:rsid w:val="005B3FB1"/>
    <w:rsid w:val="005B5277"/>
    <w:rsid w:val="005B5396"/>
    <w:rsid w:val="005B6F0C"/>
    <w:rsid w:val="005B710E"/>
    <w:rsid w:val="005C02D7"/>
    <w:rsid w:val="005C3688"/>
    <w:rsid w:val="005C39BF"/>
    <w:rsid w:val="005C45D3"/>
    <w:rsid w:val="005C5AE4"/>
    <w:rsid w:val="005C66E7"/>
    <w:rsid w:val="005C7566"/>
    <w:rsid w:val="005C7971"/>
    <w:rsid w:val="005D0B95"/>
    <w:rsid w:val="005D4A36"/>
    <w:rsid w:val="005D4D70"/>
    <w:rsid w:val="005D4E1A"/>
    <w:rsid w:val="005E12A7"/>
    <w:rsid w:val="005E4490"/>
    <w:rsid w:val="005E467D"/>
    <w:rsid w:val="005E546E"/>
    <w:rsid w:val="005E6488"/>
    <w:rsid w:val="005E64ED"/>
    <w:rsid w:val="005F09EB"/>
    <w:rsid w:val="005F10E3"/>
    <w:rsid w:val="005F23D4"/>
    <w:rsid w:val="005F6776"/>
    <w:rsid w:val="005F6959"/>
    <w:rsid w:val="00602469"/>
    <w:rsid w:val="00603082"/>
    <w:rsid w:val="006042C7"/>
    <w:rsid w:val="00604AC9"/>
    <w:rsid w:val="00604CB5"/>
    <w:rsid w:val="00611619"/>
    <w:rsid w:val="0061187D"/>
    <w:rsid w:val="0061576C"/>
    <w:rsid w:val="0061586C"/>
    <w:rsid w:val="00616A1F"/>
    <w:rsid w:val="006257E2"/>
    <w:rsid w:val="0062580F"/>
    <w:rsid w:val="00627D78"/>
    <w:rsid w:val="00630A63"/>
    <w:rsid w:val="0063251F"/>
    <w:rsid w:val="006441DB"/>
    <w:rsid w:val="006459C2"/>
    <w:rsid w:val="00646FA2"/>
    <w:rsid w:val="00646FA3"/>
    <w:rsid w:val="0064704F"/>
    <w:rsid w:val="00652C23"/>
    <w:rsid w:val="00652D2D"/>
    <w:rsid w:val="006533E7"/>
    <w:rsid w:val="00654A05"/>
    <w:rsid w:val="00655663"/>
    <w:rsid w:val="00660879"/>
    <w:rsid w:val="0066169B"/>
    <w:rsid w:val="006645B1"/>
    <w:rsid w:val="00667C33"/>
    <w:rsid w:val="006733B8"/>
    <w:rsid w:val="0068125F"/>
    <w:rsid w:val="00684860"/>
    <w:rsid w:val="00686CFD"/>
    <w:rsid w:val="0068781A"/>
    <w:rsid w:val="006926EF"/>
    <w:rsid w:val="00692AF6"/>
    <w:rsid w:val="006A0CA7"/>
    <w:rsid w:val="006A1652"/>
    <w:rsid w:val="006A1CE3"/>
    <w:rsid w:val="006A25C0"/>
    <w:rsid w:val="006A2DD0"/>
    <w:rsid w:val="006A5BAB"/>
    <w:rsid w:val="006B3A5F"/>
    <w:rsid w:val="006C6E4C"/>
    <w:rsid w:val="006D0CCD"/>
    <w:rsid w:val="006D3B00"/>
    <w:rsid w:val="006E0967"/>
    <w:rsid w:val="006E1345"/>
    <w:rsid w:val="006E1802"/>
    <w:rsid w:val="006E6B6F"/>
    <w:rsid w:val="006E70EA"/>
    <w:rsid w:val="006F0CE5"/>
    <w:rsid w:val="006F3DF3"/>
    <w:rsid w:val="006F4803"/>
    <w:rsid w:val="006F7ACE"/>
    <w:rsid w:val="00701B37"/>
    <w:rsid w:val="007034EF"/>
    <w:rsid w:val="00703564"/>
    <w:rsid w:val="00703EBA"/>
    <w:rsid w:val="00704FBC"/>
    <w:rsid w:val="00704FC2"/>
    <w:rsid w:val="00705F1D"/>
    <w:rsid w:val="00706A2D"/>
    <w:rsid w:val="00713DD5"/>
    <w:rsid w:val="00717D9F"/>
    <w:rsid w:val="0072062A"/>
    <w:rsid w:val="00724D34"/>
    <w:rsid w:val="00724D91"/>
    <w:rsid w:val="00724DD8"/>
    <w:rsid w:val="0072705E"/>
    <w:rsid w:val="00732313"/>
    <w:rsid w:val="0073588C"/>
    <w:rsid w:val="0073748C"/>
    <w:rsid w:val="00741C49"/>
    <w:rsid w:val="00742727"/>
    <w:rsid w:val="00745431"/>
    <w:rsid w:val="00745FE8"/>
    <w:rsid w:val="00753A5E"/>
    <w:rsid w:val="0077077A"/>
    <w:rsid w:val="007709FE"/>
    <w:rsid w:val="007735FB"/>
    <w:rsid w:val="00774D15"/>
    <w:rsid w:val="00775967"/>
    <w:rsid w:val="00775E55"/>
    <w:rsid w:val="00776112"/>
    <w:rsid w:val="00777DC5"/>
    <w:rsid w:val="00780419"/>
    <w:rsid w:val="007821EC"/>
    <w:rsid w:val="00784FD5"/>
    <w:rsid w:val="00786290"/>
    <w:rsid w:val="00786AB5"/>
    <w:rsid w:val="00787B81"/>
    <w:rsid w:val="0079299B"/>
    <w:rsid w:val="00796395"/>
    <w:rsid w:val="00796D51"/>
    <w:rsid w:val="007A094E"/>
    <w:rsid w:val="007A275E"/>
    <w:rsid w:val="007A35EF"/>
    <w:rsid w:val="007A4D7D"/>
    <w:rsid w:val="007B0EEE"/>
    <w:rsid w:val="007B0FE0"/>
    <w:rsid w:val="007C036D"/>
    <w:rsid w:val="007C1A88"/>
    <w:rsid w:val="007C383F"/>
    <w:rsid w:val="007C4F98"/>
    <w:rsid w:val="007C7DD1"/>
    <w:rsid w:val="007D2075"/>
    <w:rsid w:val="007D411E"/>
    <w:rsid w:val="007D4C05"/>
    <w:rsid w:val="007D5AFE"/>
    <w:rsid w:val="007E0076"/>
    <w:rsid w:val="007E1FC2"/>
    <w:rsid w:val="007E2DB5"/>
    <w:rsid w:val="007E7395"/>
    <w:rsid w:val="007F1C49"/>
    <w:rsid w:val="007F224A"/>
    <w:rsid w:val="007F373D"/>
    <w:rsid w:val="00810417"/>
    <w:rsid w:val="0081347E"/>
    <w:rsid w:val="00821049"/>
    <w:rsid w:val="008271DE"/>
    <w:rsid w:val="008309B2"/>
    <w:rsid w:val="00834DEC"/>
    <w:rsid w:val="00836EA6"/>
    <w:rsid w:val="008403C3"/>
    <w:rsid w:val="00843686"/>
    <w:rsid w:val="008504DB"/>
    <w:rsid w:val="008523C0"/>
    <w:rsid w:val="008573BF"/>
    <w:rsid w:val="008605AC"/>
    <w:rsid w:val="00863677"/>
    <w:rsid w:val="00863951"/>
    <w:rsid w:val="008639A2"/>
    <w:rsid w:val="00864F49"/>
    <w:rsid w:val="008663DD"/>
    <w:rsid w:val="00871FF2"/>
    <w:rsid w:val="00876121"/>
    <w:rsid w:val="00877564"/>
    <w:rsid w:val="00877BBB"/>
    <w:rsid w:val="0088034E"/>
    <w:rsid w:val="008808B0"/>
    <w:rsid w:val="00883D65"/>
    <w:rsid w:val="00885837"/>
    <w:rsid w:val="00887772"/>
    <w:rsid w:val="00890C4E"/>
    <w:rsid w:val="00894ED2"/>
    <w:rsid w:val="008966E5"/>
    <w:rsid w:val="008A3A8C"/>
    <w:rsid w:val="008A6E32"/>
    <w:rsid w:val="008A7374"/>
    <w:rsid w:val="008B04AF"/>
    <w:rsid w:val="008B0D05"/>
    <w:rsid w:val="008B2DD8"/>
    <w:rsid w:val="008B4362"/>
    <w:rsid w:val="008B6C86"/>
    <w:rsid w:val="008C02C2"/>
    <w:rsid w:val="008C2A79"/>
    <w:rsid w:val="008C2DAB"/>
    <w:rsid w:val="008C3A49"/>
    <w:rsid w:val="008C3B10"/>
    <w:rsid w:val="008C68BA"/>
    <w:rsid w:val="008D1A76"/>
    <w:rsid w:val="008D1C0A"/>
    <w:rsid w:val="008D3F06"/>
    <w:rsid w:val="008D7A7C"/>
    <w:rsid w:val="008E2D5A"/>
    <w:rsid w:val="008E3506"/>
    <w:rsid w:val="008E451A"/>
    <w:rsid w:val="008E5585"/>
    <w:rsid w:val="008F04D3"/>
    <w:rsid w:val="008F1A59"/>
    <w:rsid w:val="008F5F53"/>
    <w:rsid w:val="008F67B7"/>
    <w:rsid w:val="008F6913"/>
    <w:rsid w:val="009021FF"/>
    <w:rsid w:val="00904EE8"/>
    <w:rsid w:val="009058B1"/>
    <w:rsid w:val="00907FEB"/>
    <w:rsid w:val="00911EDC"/>
    <w:rsid w:val="009148B0"/>
    <w:rsid w:val="0092125E"/>
    <w:rsid w:val="00923180"/>
    <w:rsid w:val="00925D22"/>
    <w:rsid w:val="0093427A"/>
    <w:rsid w:val="00934B79"/>
    <w:rsid w:val="0094345F"/>
    <w:rsid w:val="0095008D"/>
    <w:rsid w:val="009500F6"/>
    <w:rsid w:val="009515C1"/>
    <w:rsid w:val="00952921"/>
    <w:rsid w:val="00952DF4"/>
    <w:rsid w:val="009623BD"/>
    <w:rsid w:val="009628F1"/>
    <w:rsid w:val="009636CC"/>
    <w:rsid w:val="00966110"/>
    <w:rsid w:val="00966EF8"/>
    <w:rsid w:val="00971A91"/>
    <w:rsid w:val="00971DDE"/>
    <w:rsid w:val="00971E27"/>
    <w:rsid w:val="00976EC7"/>
    <w:rsid w:val="00977500"/>
    <w:rsid w:val="00982143"/>
    <w:rsid w:val="00983ACC"/>
    <w:rsid w:val="00983D49"/>
    <w:rsid w:val="00984518"/>
    <w:rsid w:val="009849BC"/>
    <w:rsid w:val="00994DD8"/>
    <w:rsid w:val="00994FB4"/>
    <w:rsid w:val="00996E2A"/>
    <w:rsid w:val="009A332A"/>
    <w:rsid w:val="009A76CA"/>
    <w:rsid w:val="009B0B28"/>
    <w:rsid w:val="009B0B60"/>
    <w:rsid w:val="009B3774"/>
    <w:rsid w:val="009B53AE"/>
    <w:rsid w:val="009B587F"/>
    <w:rsid w:val="009C1B88"/>
    <w:rsid w:val="009C1CA9"/>
    <w:rsid w:val="009C2F02"/>
    <w:rsid w:val="009C45A4"/>
    <w:rsid w:val="009C4B50"/>
    <w:rsid w:val="009C60E5"/>
    <w:rsid w:val="009C7FAE"/>
    <w:rsid w:val="009D5608"/>
    <w:rsid w:val="009D59E7"/>
    <w:rsid w:val="009D5BA3"/>
    <w:rsid w:val="009D70D9"/>
    <w:rsid w:val="009E5697"/>
    <w:rsid w:val="009F1CB3"/>
    <w:rsid w:val="009F3EF7"/>
    <w:rsid w:val="009F429D"/>
    <w:rsid w:val="00A00714"/>
    <w:rsid w:val="00A020AC"/>
    <w:rsid w:val="00A10A84"/>
    <w:rsid w:val="00A11C70"/>
    <w:rsid w:val="00A15154"/>
    <w:rsid w:val="00A17DE6"/>
    <w:rsid w:val="00A23EDC"/>
    <w:rsid w:val="00A418BA"/>
    <w:rsid w:val="00A42BF0"/>
    <w:rsid w:val="00A448F6"/>
    <w:rsid w:val="00A44DEA"/>
    <w:rsid w:val="00A5273E"/>
    <w:rsid w:val="00A52B30"/>
    <w:rsid w:val="00A53CFA"/>
    <w:rsid w:val="00A5640B"/>
    <w:rsid w:val="00A6007D"/>
    <w:rsid w:val="00A611B4"/>
    <w:rsid w:val="00A7028B"/>
    <w:rsid w:val="00A812CF"/>
    <w:rsid w:val="00A87AB8"/>
    <w:rsid w:val="00A92B4B"/>
    <w:rsid w:val="00A93391"/>
    <w:rsid w:val="00A95090"/>
    <w:rsid w:val="00A95A6E"/>
    <w:rsid w:val="00A9751C"/>
    <w:rsid w:val="00AA0867"/>
    <w:rsid w:val="00AA2790"/>
    <w:rsid w:val="00AB2A01"/>
    <w:rsid w:val="00AB44FA"/>
    <w:rsid w:val="00AB4FC8"/>
    <w:rsid w:val="00AB72AA"/>
    <w:rsid w:val="00AC1871"/>
    <w:rsid w:val="00AC2E65"/>
    <w:rsid w:val="00AC4301"/>
    <w:rsid w:val="00AC481C"/>
    <w:rsid w:val="00AC49A0"/>
    <w:rsid w:val="00AC61F1"/>
    <w:rsid w:val="00AD094C"/>
    <w:rsid w:val="00AD5353"/>
    <w:rsid w:val="00AD6983"/>
    <w:rsid w:val="00AE08B4"/>
    <w:rsid w:val="00AE0ADA"/>
    <w:rsid w:val="00AE0C7D"/>
    <w:rsid w:val="00AE1553"/>
    <w:rsid w:val="00AE3AED"/>
    <w:rsid w:val="00AE4F4C"/>
    <w:rsid w:val="00AE7A22"/>
    <w:rsid w:val="00AF1277"/>
    <w:rsid w:val="00AF6AF0"/>
    <w:rsid w:val="00AF6DC4"/>
    <w:rsid w:val="00AF6E35"/>
    <w:rsid w:val="00AF7180"/>
    <w:rsid w:val="00AF799A"/>
    <w:rsid w:val="00B01345"/>
    <w:rsid w:val="00B0300B"/>
    <w:rsid w:val="00B06727"/>
    <w:rsid w:val="00B07763"/>
    <w:rsid w:val="00B07788"/>
    <w:rsid w:val="00B10C78"/>
    <w:rsid w:val="00B119BD"/>
    <w:rsid w:val="00B12575"/>
    <w:rsid w:val="00B14503"/>
    <w:rsid w:val="00B1597C"/>
    <w:rsid w:val="00B20212"/>
    <w:rsid w:val="00B22AEE"/>
    <w:rsid w:val="00B22D6A"/>
    <w:rsid w:val="00B253E3"/>
    <w:rsid w:val="00B26469"/>
    <w:rsid w:val="00B27688"/>
    <w:rsid w:val="00B31D44"/>
    <w:rsid w:val="00B35077"/>
    <w:rsid w:val="00B4238A"/>
    <w:rsid w:val="00B4436B"/>
    <w:rsid w:val="00B44A4A"/>
    <w:rsid w:val="00B505DB"/>
    <w:rsid w:val="00B5122E"/>
    <w:rsid w:val="00B53D1F"/>
    <w:rsid w:val="00B559DB"/>
    <w:rsid w:val="00B57018"/>
    <w:rsid w:val="00B646ED"/>
    <w:rsid w:val="00B665AB"/>
    <w:rsid w:val="00B71336"/>
    <w:rsid w:val="00B7393D"/>
    <w:rsid w:val="00B73FE1"/>
    <w:rsid w:val="00B7450C"/>
    <w:rsid w:val="00B759D3"/>
    <w:rsid w:val="00B80973"/>
    <w:rsid w:val="00B83A1B"/>
    <w:rsid w:val="00B8439E"/>
    <w:rsid w:val="00B8527C"/>
    <w:rsid w:val="00B85C49"/>
    <w:rsid w:val="00B860EE"/>
    <w:rsid w:val="00B90C59"/>
    <w:rsid w:val="00B979AD"/>
    <w:rsid w:val="00BA4170"/>
    <w:rsid w:val="00BA41F8"/>
    <w:rsid w:val="00BA59C7"/>
    <w:rsid w:val="00BB0FE3"/>
    <w:rsid w:val="00BB1F47"/>
    <w:rsid w:val="00BB4DDC"/>
    <w:rsid w:val="00BB6BE5"/>
    <w:rsid w:val="00BC28DF"/>
    <w:rsid w:val="00BC551A"/>
    <w:rsid w:val="00BC73ED"/>
    <w:rsid w:val="00BD2F6B"/>
    <w:rsid w:val="00BD30E0"/>
    <w:rsid w:val="00BD6CCE"/>
    <w:rsid w:val="00BE1BCE"/>
    <w:rsid w:val="00BE1E5C"/>
    <w:rsid w:val="00BE30E8"/>
    <w:rsid w:val="00BE53DB"/>
    <w:rsid w:val="00BE77C5"/>
    <w:rsid w:val="00BF0474"/>
    <w:rsid w:val="00BF1229"/>
    <w:rsid w:val="00BF4A85"/>
    <w:rsid w:val="00BF7FE5"/>
    <w:rsid w:val="00C00A5F"/>
    <w:rsid w:val="00C011DE"/>
    <w:rsid w:val="00C037F3"/>
    <w:rsid w:val="00C0389D"/>
    <w:rsid w:val="00C04FF6"/>
    <w:rsid w:val="00C05F13"/>
    <w:rsid w:val="00C07EC0"/>
    <w:rsid w:val="00C11CA8"/>
    <w:rsid w:val="00C1309D"/>
    <w:rsid w:val="00C14AEA"/>
    <w:rsid w:val="00C1623D"/>
    <w:rsid w:val="00C16348"/>
    <w:rsid w:val="00C17DBF"/>
    <w:rsid w:val="00C226D2"/>
    <w:rsid w:val="00C25D3C"/>
    <w:rsid w:val="00C26327"/>
    <w:rsid w:val="00C332B3"/>
    <w:rsid w:val="00C3345F"/>
    <w:rsid w:val="00C33D31"/>
    <w:rsid w:val="00C343DC"/>
    <w:rsid w:val="00C34937"/>
    <w:rsid w:val="00C34A38"/>
    <w:rsid w:val="00C358E1"/>
    <w:rsid w:val="00C40F89"/>
    <w:rsid w:val="00C436F7"/>
    <w:rsid w:val="00C46812"/>
    <w:rsid w:val="00C50588"/>
    <w:rsid w:val="00C51A92"/>
    <w:rsid w:val="00C53F45"/>
    <w:rsid w:val="00C5410A"/>
    <w:rsid w:val="00C60639"/>
    <w:rsid w:val="00C61B2C"/>
    <w:rsid w:val="00C6242E"/>
    <w:rsid w:val="00C63F66"/>
    <w:rsid w:val="00C64F4D"/>
    <w:rsid w:val="00C67E52"/>
    <w:rsid w:val="00C70CE5"/>
    <w:rsid w:val="00C82BDF"/>
    <w:rsid w:val="00C8405B"/>
    <w:rsid w:val="00C90265"/>
    <w:rsid w:val="00C91EA0"/>
    <w:rsid w:val="00C97610"/>
    <w:rsid w:val="00CA40BE"/>
    <w:rsid w:val="00CA712D"/>
    <w:rsid w:val="00CA7280"/>
    <w:rsid w:val="00CA7CCB"/>
    <w:rsid w:val="00CB20C9"/>
    <w:rsid w:val="00CB3529"/>
    <w:rsid w:val="00CB4C8D"/>
    <w:rsid w:val="00CC15D0"/>
    <w:rsid w:val="00CC189F"/>
    <w:rsid w:val="00CC191D"/>
    <w:rsid w:val="00CC1CAC"/>
    <w:rsid w:val="00CC231A"/>
    <w:rsid w:val="00CC36E3"/>
    <w:rsid w:val="00CC40DA"/>
    <w:rsid w:val="00CC5655"/>
    <w:rsid w:val="00CC6A1D"/>
    <w:rsid w:val="00CD0E65"/>
    <w:rsid w:val="00CD3F4B"/>
    <w:rsid w:val="00CE0BBC"/>
    <w:rsid w:val="00CE13BF"/>
    <w:rsid w:val="00CE2735"/>
    <w:rsid w:val="00CE5B20"/>
    <w:rsid w:val="00CE676D"/>
    <w:rsid w:val="00CE7C03"/>
    <w:rsid w:val="00CF1A75"/>
    <w:rsid w:val="00CF1C35"/>
    <w:rsid w:val="00CF2B10"/>
    <w:rsid w:val="00CF50CB"/>
    <w:rsid w:val="00CF74F9"/>
    <w:rsid w:val="00D00EC3"/>
    <w:rsid w:val="00D032E4"/>
    <w:rsid w:val="00D04D44"/>
    <w:rsid w:val="00D11F3B"/>
    <w:rsid w:val="00D12A80"/>
    <w:rsid w:val="00D1361F"/>
    <w:rsid w:val="00D166AF"/>
    <w:rsid w:val="00D16E0D"/>
    <w:rsid w:val="00D22475"/>
    <w:rsid w:val="00D22586"/>
    <w:rsid w:val="00D22D0C"/>
    <w:rsid w:val="00D23773"/>
    <w:rsid w:val="00D25519"/>
    <w:rsid w:val="00D26453"/>
    <w:rsid w:val="00D26560"/>
    <w:rsid w:val="00D2664C"/>
    <w:rsid w:val="00D313B0"/>
    <w:rsid w:val="00D35597"/>
    <w:rsid w:val="00D412A0"/>
    <w:rsid w:val="00D41AD0"/>
    <w:rsid w:val="00D43B34"/>
    <w:rsid w:val="00D45680"/>
    <w:rsid w:val="00D50A11"/>
    <w:rsid w:val="00D50C1F"/>
    <w:rsid w:val="00D51C46"/>
    <w:rsid w:val="00D60180"/>
    <w:rsid w:val="00D6331E"/>
    <w:rsid w:val="00D6489F"/>
    <w:rsid w:val="00D66F95"/>
    <w:rsid w:val="00D7188A"/>
    <w:rsid w:val="00D7448F"/>
    <w:rsid w:val="00D76DBA"/>
    <w:rsid w:val="00D76F9E"/>
    <w:rsid w:val="00D7782D"/>
    <w:rsid w:val="00D77BB5"/>
    <w:rsid w:val="00D8014D"/>
    <w:rsid w:val="00D80454"/>
    <w:rsid w:val="00D81CF4"/>
    <w:rsid w:val="00D839FB"/>
    <w:rsid w:val="00D874C2"/>
    <w:rsid w:val="00D91638"/>
    <w:rsid w:val="00D92013"/>
    <w:rsid w:val="00D926DB"/>
    <w:rsid w:val="00D96008"/>
    <w:rsid w:val="00D97065"/>
    <w:rsid w:val="00DA0BA8"/>
    <w:rsid w:val="00DA2ED7"/>
    <w:rsid w:val="00DA3321"/>
    <w:rsid w:val="00DA5FBA"/>
    <w:rsid w:val="00DA75F3"/>
    <w:rsid w:val="00DB4381"/>
    <w:rsid w:val="00DB43CD"/>
    <w:rsid w:val="00DB5332"/>
    <w:rsid w:val="00DB63B4"/>
    <w:rsid w:val="00DB6C1C"/>
    <w:rsid w:val="00DC0301"/>
    <w:rsid w:val="00DC03A6"/>
    <w:rsid w:val="00DC3CF4"/>
    <w:rsid w:val="00DD2668"/>
    <w:rsid w:val="00DD26DD"/>
    <w:rsid w:val="00DD27CB"/>
    <w:rsid w:val="00DD2C7B"/>
    <w:rsid w:val="00DD3BD0"/>
    <w:rsid w:val="00DE0558"/>
    <w:rsid w:val="00DE0E53"/>
    <w:rsid w:val="00DE40C8"/>
    <w:rsid w:val="00DE430A"/>
    <w:rsid w:val="00DE5BE9"/>
    <w:rsid w:val="00DE707F"/>
    <w:rsid w:val="00DE7A0B"/>
    <w:rsid w:val="00DF2E53"/>
    <w:rsid w:val="00DF5372"/>
    <w:rsid w:val="00DF55A8"/>
    <w:rsid w:val="00DF5E29"/>
    <w:rsid w:val="00DF60D8"/>
    <w:rsid w:val="00E03528"/>
    <w:rsid w:val="00E04C8C"/>
    <w:rsid w:val="00E144E1"/>
    <w:rsid w:val="00E168CF"/>
    <w:rsid w:val="00E1699C"/>
    <w:rsid w:val="00E21D54"/>
    <w:rsid w:val="00E2457D"/>
    <w:rsid w:val="00E264AE"/>
    <w:rsid w:val="00E30A23"/>
    <w:rsid w:val="00E32778"/>
    <w:rsid w:val="00E42AC8"/>
    <w:rsid w:val="00E47F40"/>
    <w:rsid w:val="00E5223C"/>
    <w:rsid w:val="00E536C3"/>
    <w:rsid w:val="00E53D7B"/>
    <w:rsid w:val="00E55379"/>
    <w:rsid w:val="00E604E2"/>
    <w:rsid w:val="00E60E58"/>
    <w:rsid w:val="00E70B17"/>
    <w:rsid w:val="00E7322E"/>
    <w:rsid w:val="00E73322"/>
    <w:rsid w:val="00E734ED"/>
    <w:rsid w:val="00E73609"/>
    <w:rsid w:val="00E7558A"/>
    <w:rsid w:val="00E76E8B"/>
    <w:rsid w:val="00E77550"/>
    <w:rsid w:val="00E82BA6"/>
    <w:rsid w:val="00E8390D"/>
    <w:rsid w:val="00E840AF"/>
    <w:rsid w:val="00E85653"/>
    <w:rsid w:val="00E878FB"/>
    <w:rsid w:val="00E905B1"/>
    <w:rsid w:val="00E94034"/>
    <w:rsid w:val="00EA0D50"/>
    <w:rsid w:val="00EA43DE"/>
    <w:rsid w:val="00EA5E80"/>
    <w:rsid w:val="00EB7929"/>
    <w:rsid w:val="00EB7F2E"/>
    <w:rsid w:val="00ED30B8"/>
    <w:rsid w:val="00ED5AA4"/>
    <w:rsid w:val="00EE1274"/>
    <w:rsid w:val="00EE1516"/>
    <w:rsid w:val="00EE1672"/>
    <w:rsid w:val="00EE2D4B"/>
    <w:rsid w:val="00EE3BCC"/>
    <w:rsid w:val="00EE42D1"/>
    <w:rsid w:val="00EE570E"/>
    <w:rsid w:val="00EE64D4"/>
    <w:rsid w:val="00EE6E9A"/>
    <w:rsid w:val="00EF0DA8"/>
    <w:rsid w:val="00EF1A50"/>
    <w:rsid w:val="00EF2F37"/>
    <w:rsid w:val="00F00512"/>
    <w:rsid w:val="00F017D5"/>
    <w:rsid w:val="00F022B6"/>
    <w:rsid w:val="00F10B79"/>
    <w:rsid w:val="00F1274F"/>
    <w:rsid w:val="00F13D14"/>
    <w:rsid w:val="00F1438F"/>
    <w:rsid w:val="00F16A81"/>
    <w:rsid w:val="00F17817"/>
    <w:rsid w:val="00F17B30"/>
    <w:rsid w:val="00F20560"/>
    <w:rsid w:val="00F23075"/>
    <w:rsid w:val="00F2321F"/>
    <w:rsid w:val="00F23307"/>
    <w:rsid w:val="00F24373"/>
    <w:rsid w:val="00F27547"/>
    <w:rsid w:val="00F36067"/>
    <w:rsid w:val="00F4044A"/>
    <w:rsid w:val="00F430E1"/>
    <w:rsid w:val="00F43240"/>
    <w:rsid w:val="00F44C86"/>
    <w:rsid w:val="00F45FDF"/>
    <w:rsid w:val="00F46421"/>
    <w:rsid w:val="00F55C35"/>
    <w:rsid w:val="00F56DC8"/>
    <w:rsid w:val="00F617E2"/>
    <w:rsid w:val="00F61BB5"/>
    <w:rsid w:val="00F64027"/>
    <w:rsid w:val="00F731A6"/>
    <w:rsid w:val="00F73A05"/>
    <w:rsid w:val="00F7512D"/>
    <w:rsid w:val="00F84F5B"/>
    <w:rsid w:val="00F86136"/>
    <w:rsid w:val="00F91024"/>
    <w:rsid w:val="00F918E1"/>
    <w:rsid w:val="00F9325A"/>
    <w:rsid w:val="00FA2420"/>
    <w:rsid w:val="00FA70F4"/>
    <w:rsid w:val="00FA7577"/>
    <w:rsid w:val="00FA7FF7"/>
    <w:rsid w:val="00FB39AE"/>
    <w:rsid w:val="00FC0559"/>
    <w:rsid w:val="00FC33BA"/>
    <w:rsid w:val="00FD792F"/>
    <w:rsid w:val="00FE12AB"/>
    <w:rsid w:val="00FE2766"/>
    <w:rsid w:val="00FE2B84"/>
    <w:rsid w:val="00FE310D"/>
    <w:rsid w:val="00FE4014"/>
    <w:rsid w:val="00FE4A52"/>
    <w:rsid w:val="00FE5436"/>
    <w:rsid w:val="00FE778F"/>
    <w:rsid w:val="00FF7FE6"/>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o:shapedefaults>
    <o:shapelayout v:ext="edit">
      <o:idmap v:ext="edit" data="1"/>
    </o:shapelayout>
  </w:shapeDefaults>
  <w:decimalSymbol w:val=","/>
  <w:listSeparator w:val=";"/>
  <w14:docId w14:val="678A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C49"/>
    <w:pPr>
      <w:jc w:val="both"/>
    </w:pPr>
    <w:rPr>
      <w:sz w:val="24"/>
      <w:szCs w:val="24"/>
    </w:rPr>
  </w:style>
  <w:style w:type="paragraph" w:styleId="Heading3">
    <w:name w:val="heading 3"/>
    <w:basedOn w:val="Normal"/>
    <w:next w:val="Normal"/>
    <w:qFormat/>
    <w:rsid w:val="00741C49"/>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rsid w:val="00741C49"/>
    <w:pPr>
      <w:numPr>
        <w:numId w:val="7"/>
      </w:numPr>
      <w:jc w:val="left"/>
    </w:pPr>
    <w:rPr>
      <w:sz w:val="20"/>
      <w:szCs w:val="20"/>
      <w:lang w:eastAsia="en-US"/>
    </w:rPr>
  </w:style>
  <w:style w:type="paragraph" w:customStyle="1" w:styleId="StyleJustified">
    <w:name w:val="Style Justified"/>
    <w:basedOn w:val="Normal"/>
    <w:rsid w:val="00741C49"/>
    <w:rPr>
      <w:szCs w:val="20"/>
      <w:lang w:eastAsia="en-US"/>
    </w:rPr>
  </w:style>
  <w:style w:type="paragraph" w:customStyle="1" w:styleId="varianta">
    <w:name w:val="varianta"/>
    <w:basedOn w:val="Normal"/>
    <w:rsid w:val="00741C49"/>
    <w:pPr>
      <w:tabs>
        <w:tab w:val="left" w:pos="1134"/>
      </w:tabs>
      <w:ind w:left="1440" w:hanging="1440"/>
    </w:pPr>
    <w:rPr>
      <w:lang w:eastAsia="en-US"/>
    </w:rPr>
  </w:style>
  <w:style w:type="paragraph" w:customStyle="1" w:styleId="coloane2">
    <w:name w:val="coloane2"/>
    <w:basedOn w:val="Normal"/>
    <w:rsid w:val="00741C49"/>
    <w:pPr>
      <w:tabs>
        <w:tab w:val="left" w:pos="1134"/>
        <w:tab w:val="left" w:pos="3686"/>
      </w:tabs>
    </w:pPr>
    <w:rPr>
      <w:lang w:eastAsia="en-US"/>
    </w:rPr>
  </w:style>
  <w:style w:type="character" w:styleId="CommentReference">
    <w:name w:val="annotation reference"/>
    <w:semiHidden/>
    <w:rsid w:val="00741C49"/>
    <w:rPr>
      <w:sz w:val="16"/>
      <w:szCs w:val="16"/>
    </w:rPr>
  </w:style>
  <w:style w:type="paragraph" w:styleId="CommentSubject">
    <w:name w:val="annotation subject"/>
    <w:basedOn w:val="CommentText"/>
    <w:next w:val="CommentText"/>
    <w:semiHidden/>
    <w:rsid w:val="00741C49"/>
    <w:pPr>
      <w:numPr>
        <w:numId w:val="0"/>
      </w:numPr>
      <w:jc w:val="both"/>
    </w:pPr>
    <w:rPr>
      <w:b/>
      <w:bCs/>
      <w:lang w:eastAsia="ro-RO"/>
    </w:rPr>
  </w:style>
  <w:style w:type="paragraph" w:styleId="BalloonText">
    <w:name w:val="Balloon Text"/>
    <w:basedOn w:val="Normal"/>
    <w:semiHidden/>
    <w:rsid w:val="00741C49"/>
    <w:rPr>
      <w:rFonts w:ascii="Tahoma" w:hAnsi="Tahoma" w:cs="Tahoma"/>
      <w:sz w:val="16"/>
      <w:szCs w:val="16"/>
    </w:rPr>
  </w:style>
  <w:style w:type="paragraph" w:styleId="Header">
    <w:name w:val="header"/>
    <w:aliases w:val=" Caracter"/>
    <w:basedOn w:val="Normal"/>
    <w:link w:val="HeaderChar"/>
    <w:rsid w:val="00741C49"/>
    <w:pPr>
      <w:tabs>
        <w:tab w:val="center" w:pos="4536"/>
        <w:tab w:val="right" w:pos="9072"/>
      </w:tabs>
    </w:pPr>
    <w:rPr>
      <w:lang w:val="x-none" w:eastAsia="x-none"/>
    </w:rPr>
  </w:style>
  <w:style w:type="paragraph" w:styleId="Footer">
    <w:name w:val="footer"/>
    <w:basedOn w:val="Normal"/>
    <w:rsid w:val="00741C49"/>
    <w:pPr>
      <w:tabs>
        <w:tab w:val="center" w:pos="4536"/>
        <w:tab w:val="right" w:pos="9072"/>
      </w:tabs>
    </w:pPr>
  </w:style>
  <w:style w:type="character" w:styleId="PageNumber">
    <w:name w:val="page number"/>
    <w:basedOn w:val="DefaultParagraphFont"/>
    <w:rsid w:val="00741C49"/>
  </w:style>
  <w:style w:type="character" w:styleId="FollowedHyperlink">
    <w:name w:val="FollowedHyperlink"/>
    <w:rsid w:val="00741C49"/>
    <w:rPr>
      <w:color w:val="800080"/>
      <w:u w:val="single"/>
    </w:rPr>
  </w:style>
  <w:style w:type="paragraph" w:styleId="ListParagraph">
    <w:name w:val="List Paragraph"/>
    <w:basedOn w:val="Normal"/>
    <w:uiPriority w:val="34"/>
    <w:qFormat/>
    <w:rsid w:val="00181CEE"/>
    <w:pPr>
      <w:spacing w:after="200" w:line="276" w:lineRule="auto"/>
      <w:ind w:left="720"/>
      <w:contextualSpacing/>
      <w:jc w:val="left"/>
    </w:pPr>
    <w:rPr>
      <w:rFonts w:ascii="Calibri" w:eastAsia="Calibri" w:hAnsi="Calibri"/>
      <w:sz w:val="22"/>
      <w:szCs w:val="22"/>
      <w:lang w:eastAsia="en-US"/>
    </w:rPr>
  </w:style>
  <w:style w:type="paragraph" w:styleId="NormalWeb">
    <w:name w:val="Normal (Web)"/>
    <w:basedOn w:val="Normal"/>
    <w:uiPriority w:val="99"/>
    <w:unhideWhenUsed/>
    <w:rsid w:val="001643AF"/>
    <w:pPr>
      <w:spacing w:before="100" w:beforeAutospacing="1" w:after="100" w:afterAutospacing="1"/>
      <w:jc w:val="left"/>
    </w:pPr>
  </w:style>
  <w:style w:type="character" w:styleId="Strong">
    <w:name w:val="Strong"/>
    <w:qFormat/>
    <w:rsid w:val="00C05F13"/>
    <w:rPr>
      <w:b/>
      <w:bCs/>
    </w:rPr>
  </w:style>
  <w:style w:type="paragraph" w:styleId="BodyText">
    <w:name w:val="Body Text"/>
    <w:basedOn w:val="Normal"/>
    <w:link w:val="BodyTextChar"/>
    <w:semiHidden/>
    <w:rsid w:val="00291CD1"/>
    <w:pPr>
      <w:jc w:val="left"/>
    </w:pPr>
    <w:rPr>
      <w:rFonts w:eastAsia="SimSun"/>
    </w:rPr>
  </w:style>
  <w:style w:type="character" w:customStyle="1" w:styleId="BodyTextChar">
    <w:name w:val="Body Text Char"/>
    <w:link w:val="BodyText"/>
    <w:semiHidden/>
    <w:rsid w:val="00291CD1"/>
    <w:rPr>
      <w:rFonts w:eastAsia="SimSun"/>
      <w:sz w:val="24"/>
      <w:szCs w:val="24"/>
      <w:lang w:val="ro-RO" w:eastAsia="ro-RO"/>
    </w:rPr>
  </w:style>
  <w:style w:type="paragraph" w:styleId="NoSpacing">
    <w:name w:val="No Spacing"/>
    <w:qFormat/>
    <w:rsid w:val="00971DDE"/>
    <w:rPr>
      <w:rFonts w:ascii="Arial" w:eastAsia="Arial" w:hAnsi="Arial"/>
      <w:sz w:val="24"/>
      <w:szCs w:val="22"/>
      <w:lang w:val="en-US" w:eastAsia="en-US"/>
    </w:rPr>
  </w:style>
  <w:style w:type="paragraph" w:customStyle="1" w:styleId="Frspaiere1">
    <w:name w:val="Fără spațiere1"/>
    <w:qFormat/>
    <w:rsid w:val="001243B5"/>
    <w:rPr>
      <w:rFonts w:ascii="Arial" w:eastAsia="Arial" w:hAnsi="Arial"/>
      <w:sz w:val="24"/>
      <w:szCs w:val="22"/>
      <w:lang w:val="en-US" w:eastAsia="en-US"/>
    </w:rPr>
  </w:style>
  <w:style w:type="character" w:styleId="PlaceholderText">
    <w:name w:val="Placeholder Text"/>
    <w:uiPriority w:val="99"/>
    <w:semiHidden/>
    <w:rsid w:val="00CE2735"/>
    <w:rPr>
      <w:color w:val="808080"/>
    </w:rPr>
  </w:style>
  <w:style w:type="character" w:customStyle="1" w:styleId="HeaderChar">
    <w:name w:val="Header Char"/>
    <w:aliases w:val=" Caracter Char"/>
    <w:link w:val="Header"/>
    <w:rsid w:val="00966EF8"/>
    <w:rPr>
      <w:sz w:val="24"/>
      <w:szCs w:val="24"/>
    </w:rPr>
  </w:style>
  <w:style w:type="table" w:styleId="TableGrid">
    <w:name w:val="Table Grid"/>
    <w:basedOn w:val="TableNormal"/>
    <w:uiPriority w:val="59"/>
    <w:rsid w:val="00E840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C61F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C49"/>
    <w:pPr>
      <w:jc w:val="both"/>
    </w:pPr>
    <w:rPr>
      <w:sz w:val="24"/>
      <w:szCs w:val="24"/>
    </w:rPr>
  </w:style>
  <w:style w:type="paragraph" w:styleId="Heading3">
    <w:name w:val="heading 3"/>
    <w:basedOn w:val="Normal"/>
    <w:next w:val="Normal"/>
    <w:qFormat/>
    <w:rsid w:val="00741C49"/>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rsid w:val="00741C49"/>
    <w:pPr>
      <w:numPr>
        <w:numId w:val="7"/>
      </w:numPr>
      <w:jc w:val="left"/>
    </w:pPr>
    <w:rPr>
      <w:sz w:val="20"/>
      <w:szCs w:val="20"/>
      <w:lang w:eastAsia="en-US"/>
    </w:rPr>
  </w:style>
  <w:style w:type="paragraph" w:customStyle="1" w:styleId="StyleJustified">
    <w:name w:val="Style Justified"/>
    <w:basedOn w:val="Normal"/>
    <w:rsid w:val="00741C49"/>
    <w:rPr>
      <w:szCs w:val="20"/>
      <w:lang w:eastAsia="en-US"/>
    </w:rPr>
  </w:style>
  <w:style w:type="paragraph" w:customStyle="1" w:styleId="varianta">
    <w:name w:val="varianta"/>
    <w:basedOn w:val="Normal"/>
    <w:rsid w:val="00741C49"/>
    <w:pPr>
      <w:tabs>
        <w:tab w:val="left" w:pos="1134"/>
      </w:tabs>
      <w:ind w:left="1440" w:hanging="1440"/>
    </w:pPr>
    <w:rPr>
      <w:lang w:eastAsia="en-US"/>
    </w:rPr>
  </w:style>
  <w:style w:type="paragraph" w:customStyle="1" w:styleId="coloane2">
    <w:name w:val="coloane2"/>
    <w:basedOn w:val="Normal"/>
    <w:rsid w:val="00741C49"/>
    <w:pPr>
      <w:tabs>
        <w:tab w:val="left" w:pos="1134"/>
        <w:tab w:val="left" w:pos="3686"/>
      </w:tabs>
    </w:pPr>
    <w:rPr>
      <w:lang w:eastAsia="en-US"/>
    </w:rPr>
  </w:style>
  <w:style w:type="character" w:styleId="CommentReference">
    <w:name w:val="annotation reference"/>
    <w:semiHidden/>
    <w:rsid w:val="00741C49"/>
    <w:rPr>
      <w:sz w:val="16"/>
      <w:szCs w:val="16"/>
    </w:rPr>
  </w:style>
  <w:style w:type="paragraph" w:styleId="CommentSubject">
    <w:name w:val="annotation subject"/>
    <w:basedOn w:val="CommentText"/>
    <w:next w:val="CommentText"/>
    <w:semiHidden/>
    <w:rsid w:val="00741C49"/>
    <w:pPr>
      <w:numPr>
        <w:numId w:val="0"/>
      </w:numPr>
      <w:jc w:val="both"/>
    </w:pPr>
    <w:rPr>
      <w:b/>
      <w:bCs/>
      <w:lang w:eastAsia="ro-RO"/>
    </w:rPr>
  </w:style>
  <w:style w:type="paragraph" w:styleId="BalloonText">
    <w:name w:val="Balloon Text"/>
    <w:basedOn w:val="Normal"/>
    <w:semiHidden/>
    <w:rsid w:val="00741C49"/>
    <w:rPr>
      <w:rFonts w:ascii="Tahoma" w:hAnsi="Tahoma" w:cs="Tahoma"/>
      <w:sz w:val="16"/>
      <w:szCs w:val="16"/>
    </w:rPr>
  </w:style>
  <w:style w:type="paragraph" w:styleId="Header">
    <w:name w:val="header"/>
    <w:aliases w:val=" Caracter"/>
    <w:basedOn w:val="Normal"/>
    <w:link w:val="HeaderChar"/>
    <w:rsid w:val="00741C49"/>
    <w:pPr>
      <w:tabs>
        <w:tab w:val="center" w:pos="4536"/>
        <w:tab w:val="right" w:pos="9072"/>
      </w:tabs>
    </w:pPr>
    <w:rPr>
      <w:lang w:val="x-none" w:eastAsia="x-none"/>
    </w:rPr>
  </w:style>
  <w:style w:type="paragraph" w:styleId="Footer">
    <w:name w:val="footer"/>
    <w:basedOn w:val="Normal"/>
    <w:rsid w:val="00741C49"/>
    <w:pPr>
      <w:tabs>
        <w:tab w:val="center" w:pos="4536"/>
        <w:tab w:val="right" w:pos="9072"/>
      </w:tabs>
    </w:pPr>
  </w:style>
  <w:style w:type="character" w:styleId="PageNumber">
    <w:name w:val="page number"/>
    <w:basedOn w:val="DefaultParagraphFont"/>
    <w:rsid w:val="00741C49"/>
  </w:style>
  <w:style w:type="character" w:styleId="FollowedHyperlink">
    <w:name w:val="FollowedHyperlink"/>
    <w:rsid w:val="00741C49"/>
    <w:rPr>
      <w:color w:val="800080"/>
      <w:u w:val="single"/>
    </w:rPr>
  </w:style>
  <w:style w:type="paragraph" w:styleId="ListParagraph">
    <w:name w:val="List Paragraph"/>
    <w:basedOn w:val="Normal"/>
    <w:uiPriority w:val="34"/>
    <w:qFormat/>
    <w:rsid w:val="00181CEE"/>
    <w:pPr>
      <w:spacing w:after="200" w:line="276" w:lineRule="auto"/>
      <w:ind w:left="720"/>
      <w:contextualSpacing/>
      <w:jc w:val="left"/>
    </w:pPr>
    <w:rPr>
      <w:rFonts w:ascii="Calibri" w:eastAsia="Calibri" w:hAnsi="Calibri"/>
      <w:sz w:val="22"/>
      <w:szCs w:val="22"/>
      <w:lang w:eastAsia="en-US"/>
    </w:rPr>
  </w:style>
  <w:style w:type="paragraph" w:styleId="NormalWeb">
    <w:name w:val="Normal (Web)"/>
    <w:basedOn w:val="Normal"/>
    <w:uiPriority w:val="99"/>
    <w:unhideWhenUsed/>
    <w:rsid w:val="001643AF"/>
    <w:pPr>
      <w:spacing w:before="100" w:beforeAutospacing="1" w:after="100" w:afterAutospacing="1"/>
      <w:jc w:val="left"/>
    </w:pPr>
  </w:style>
  <w:style w:type="character" w:styleId="Strong">
    <w:name w:val="Strong"/>
    <w:qFormat/>
    <w:rsid w:val="00C05F13"/>
    <w:rPr>
      <w:b/>
      <w:bCs/>
    </w:rPr>
  </w:style>
  <w:style w:type="paragraph" w:styleId="BodyText">
    <w:name w:val="Body Text"/>
    <w:basedOn w:val="Normal"/>
    <w:link w:val="BodyTextChar"/>
    <w:semiHidden/>
    <w:rsid w:val="00291CD1"/>
    <w:pPr>
      <w:jc w:val="left"/>
    </w:pPr>
    <w:rPr>
      <w:rFonts w:eastAsia="SimSun"/>
    </w:rPr>
  </w:style>
  <w:style w:type="character" w:customStyle="1" w:styleId="BodyTextChar">
    <w:name w:val="Body Text Char"/>
    <w:link w:val="BodyText"/>
    <w:semiHidden/>
    <w:rsid w:val="00291CD1"/>
    <w:rPr>
      <w:rFonts w:eastAsia="SimSun"/>
      <w:sz w:val="24"/>
      <w:szCs w:val="24"/>
      <w:lang w:val="ro-RO" w:eastAsia="ro-RO"/>
    </w:rPr>
  </w:style>
  <w:style w:type="paragraph" w:styleId="NoSpacing">
    <w:name w:val="No Spacing"/>
    <w:qFormat/>
    <w:rsid w:val="00971DDE"/>
    <w:rPr>
      <w:rFonts w:ascii="Arial" w:eastAsia="Arial" w:hAnsi="Arial"/>
      <w:sz w:val="24"/>
      <w:szCs w:val="22"/>
      <w:lang w:val="en-US" w:eastAsia="en-US"/>
    </w:rPr>
  </w:style>
  <w:style w:type="paragraph" w:customStyle="1" w:styleId="Frspaiere1">
    <w:name w:val="Fără spațiere1"/>
    <w:qFormat/>
    <w:rsid w:val="001243B5"/>
    <w:rPr>
      <w:rFonts w:ascii="Arial" w:eastAsia="Arial" w:hAnsi="Arial"/>
      <w:sz w:val="24"/>
      <w:szCs w:val="22"/>
      <w:lang w:val="en-US" w:eastAsia="en-US"/>
    </w:rPr>
  </w:style>
  <w:style w:type="character" w:styleId="PlaceholderText">
    <w:name w:val="Placeholder Text"/>
    <w:uiPriority w:val="99"/>
    <w:semiHidden/>
    <w:rsid w:val="00CE2735"/>
    <w:rPr>
      <w:color w:val="808080"/>
    </w:rPr>
  </w:style>
  <w:style w:type="character" w:customStyle="1" w:styleId="HeaderChar">
    <w:name w:val="Header Char"/>
    <w:aliases w:val=" Caracter Char"/>
    <w:link w:val="Header"/>
    <w:rsid w:val="00966EF8"/>
    <w:rPr>
      <w:sz w:val="24"/>
      <w:szCs w:val="24"/>
    </w:rPr>
  </w:style>
  <w:style w:type="table" w:styleId="TableGrid">
    <w:name w:val="Table Grid"/>
    <w:basedOn w:val="TableNormal"/>
    <w:uiPriority w:val="59"/>
    <w:rsid w:val="00E840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C61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329159">
      <w:bodyDiv w:val="1"/>
      <w:marLeft w:val="0"/>
      <w:marRight w:val="0"/>
      <w:marTop w:val="0"/>
      <w:marBottom w:val="0"/>
      <w:divBdr>
        <w:top w:val="none" w:sz="0" w:space="0" w:color="auto"/>
        <w:left w:val="none" w:sz="0" w:space="0" w:color="auto"/>
        <w:bottom w:val="none" w:sz="0" w:space="0" w:color="auto"/>
        <w:right w:val="none" w:sz="0" w:space="0" w:color="auto"/>
      </w:divBdr>
    </w:div>
    <w:div w:id="200284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DD008-BDA9-4999-9899-FCAF0849C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462</Words>
  <Characters>2681</Characters>
  <Application>Microsoft Office Word</Application>
  <DocSecurity>0</DocSecurity>
  <Lines>22</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OJF 2010 - 08 barem</vt:lpstr>
      <vt:lpstr>OJF 2010 - 08 barem</vt:lpstr>
    </vt:vector>
  </TitlesOfParts>
  <LinksUpToDate>false</LinksUpToDate>
  <CharactersWithSpaces>3137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OJF 2010 - 08 barem</dc:title>
  <dc:subject>OJF 2010 - 08 barem</dc:subject>
  <dc:creator/>
  <cp:keywords>olimpiadă; ojf; 2010</cp:keywords>
  <cp:lastModifiedBy/>
  <cp:revision>1</cp:revision>
  <cp:lastPrinted>2010-01-13T20:32:00Z</cp:lastPrinted>
  <dcterms:created xsi:type="dcterms:W3CDTF">2019-02-28T13:57:00Z</dcterms:created>
  <dcterms:modified xsi:type="dcterms:W3CDTF">2019-02-28T14:23:00Z</dcterms:modified>
  <cp:category>OJF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wnload from">
    <vt:lpwstr>fizica.com</vt:lpwstr>
  </property>
  <property fmtid="{D5CDD505-2E9C-101B-9397-08002B2CF9AE}" pid="3" name="MTWinEqns">
    <vt:bool>true</vt:bool>
  </property>
</Properties>
</file>