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96F74C" w14:textId="0DA5CECB" w:rsidR="00A03B88" w:rsidRPr="00156C50" w:rsidRDefault="00A03B88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FAF227" w14:textId="322882AF" w:rsidR="00A40B2A" w:rsidRPr="00156C50" w:rsidRDefault="00A40B2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29C4C9" w14:textId="19B92CB6" w:rsidR="00156C50" w:rsidRPr="00522399" w:rsidRDefault="00156C50" w:rsidP="00156C5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522399">
        <w:rPr>
          <w:rFonts w:ascii="Times New Roman" w:hAnsi="Times New Roman" w:cs="Times New Roman"/>
          <w:sz w:val="24"/>
          <w:szCs w:val="24"/>
        </w:rPr>
        <w:t>DISEMINAREA  REZULTATELOR D</w:t>
      </w:r>
      <w:r>
        <w:rPr>
          <w:rFonts w:ascii="Times New Roman" w:hAnsi="Times New Roman" w:cs="Times New Roman"/>
          <w:sz w:val="24"/>
          <w:szCs w:val="24"/>
        </w:rPr>
        <w:t>IN CADRUL PROIECTULUI</w:t>
      </w:r>
      <w:r w:rsidRPr="005223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6F3EEB" w14:textId="40355D61" w:rsidR="00156C50" w:rsidRPr="00522399" w:rsidRDefault="00156C50" w:rsidP="00156C5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22399">
        <w:rPr>
          <w:rFonts w:ascii="Times New Roman" w:hAnsi="Times New Roman" w:cs="Times New Roman"/>
          <w:sz w:val="24"/>
          <w:szCs w:val="24"/>
        </w:rPr>
        <w:t>ERASMUS+ ,,</w:t>
      </w:r>
      <w:r>
        <w:rPr>
          <w:rFonts w:ascii="Times New Roman" w:hAnsi="Times New Roman" w:cs="Times New Roman"/>
          <w:sz w:val="24"/>
          <w:szCs w:val="24"/>
        </w:rPr>
        <w:t>LEARNING BEYOND THE CLASSROOM WALLS’’</w:t>
      </w:r>
    </w:p>
    <w:p w14:paraId="35CD866D" w14:textId="3583473D" w:rsidR="00156C50" w:rsidRDefault="00156C50" w:rsidP="00156C5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DE REFERINȚĂ: </w:t>
      </w:r>
      <w:r w:rsidRPr="00156C5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en-GB"/>
        </w:rPr>
        <w:t>2016-1-UK01-KA219-024434</w:t>
      </w:r>
    </w:p>
    <w:p w14:paraId="572A361C" w14:textId="096AB567" w:rsidR="00A40B2A" w:rsidRPr="00156C50" w:rsidRDefault="00A40B2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E42A49" w14:textId="53CF46D9" w:rsidR="005D2E8B" w:rsidRPr="00156C50" w:rsidRDefault="00A40B2A" w:rsidP="00156C5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În perioada 14 – 18 ianuarie 2019 s-a desfășurat la </w:t>
      </w:r>
      <w:r w:rsidR="005A1AB3" w:rsidRPr="00156C50">
        <w:rPr>
          <w:rFonts w:ascii="Times New Roman" w:eastAsia="Calibri" w:hAnsi="Times New Roman" w:cs="Times New Roman"/>
          <w:sz w:val="24"/>
          <w:szCs w:val="24"/>
        </w:rPr>
        <w:t>Withernsea</w:t>
      </w:r>
      <w:r w:rsidRPr="00156C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1AB3" w:rsidRPr="00156C50">
        <w:rPr>
          <w:rFonts w:ascii="Times New Roman" w:eastAsia="Calibri" w:hAnsi="Times New Roman" w:cs="Times New Roman"/>
          <w:sz w:val="24"/>
          <w:szCs w:val="24"/>
        </w:rPr>
        <w:t>Primary School</w:t>
      </w:r>
      <w:r w:rsidR="005A1AB3" w:rsidRPr="00156C50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 xml:space="preserve">, Withernsea, Anglia, </w:t>
      </w:r>
      <w:r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5A1AB3"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>șasea</w:t>
      </w:r>
      <w:r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activitate a proiectului </w:t>
      </w:r>
      <w:r w:rsidR="005A1AB3" w:rsidRPr="00156C5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en-GB"/>
        </w:rPr>
        <w:t>Erasmus KA219, 2016-1-UK01-KA219-024434</w:t>
      </w:r>
      <w:r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5AFE"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LEARNING BEYOND THE CLASSROOM WALLS, </w:t>
      </w:r>
      <w:r w:rsidRPr="00156C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 care a participat o echipă formată din două cadre didactice de la </w:t>
      </w:r>
      <w:r w:rsidR="005A1AB3" w:rsidRPr="00156C50">
        <w:rPr>
          <w:rFonts w:ascii="Times New Roman" w:hAnsi="Times New Roman" w:cs="Times New Roman"/>
          <w:sz w:val="24"/>
          <w:szCs w:val="24"/>
        </w:rPr>
        <w:t>Liceul Tehnologic</w:t>
      </w:r>
      <w:r w:rsidRPr="00156C50">
        <w:rPr>
          <w:rFonts w:ascii="Times New Roman" w:hAnsi="Times New Roman" w:cs="Times New Roman"/>
          <w:sz w:val="24"/>
          <w:szCs w:val="24"/>
        </w:rPr>
        <w:t xml:space="preserve"> ,,</w:t>
      </w:r>
      <w:r w:rsidR="005A1AB3" w:rsidRPr="00156C50">
        <w:rPr>
          <w:rFonts w:ascii="Times New Roman" w:hAnsi="Times New Roman" w:cs="Times New Roman"/>
          <w:sz w:val="24"/>
          <w:szCs w:val="24"/>
        </w:rPr>
        <w:t>Dimitrie Leonida</w:t>
      </w:r>
      <w:r w:rsidRPr="00156C50">
        <w:rPr>
          <w:rFonts w:ascii="Times New Roman" w:hAnsi="Times New Roman" w:cs="Times New Roman"/>
          <w:sz w:val="24"/>
          <w:szCs w:val="24"/>
        </w:rPr>
        <w:t xml:space="preserve">" Petroșani, </w:t>
      </w:r>
      <w:r w:rsidR="005D2E8B" w:rsidRPr="00156C50">
        <w:rPr>
          <w:rFonts w:ascii="Times New Roman" w:hAnsi="Times New Roman" w:cs="Times New Roman"/>
          <w:sz w:val="24"/>
          <w:szCs w:val="24"/>
        </w:rPr>
        <w:t>9</w:t>
      </w:r>
      <w:r w:rsidRPr="00156C50">
        <w:rPr>
          <w:rFonts w:ascii="Times New Roman" w:hAnsi="Times New Roman" w:cs="Times New Roman"/>
          <w:sz w:val="24"/>
          <w:szCs w:val="24"/>
        </w:rPr>
        <w:t xml:space="preserve"> cadre didactice și </w:t>
      </w:r>
      <w:r w:rsidR="005D2E8B" w:rsidRPr="00156C50">
        <w:rPr>
          <w:rFonts w:ascii="Times New Roman" w:hAnsi="Times New Roman" w:cs="Times New Roman"/>
          <w:sz w:val="24"/>
          <w:szCs w:val="24"/>
        </w:rPr>
        <w:t>4</w:t>
      </w:r>
      <w:r w:rsidRPr="00156C50">
        <w:rPr>
          <w:rFonts w:ascii="Times New Roman" w:hAnsi="Times New Roman" w:cs="Times New Roman"/>
          <w:sz w:val="24"/>
          <w:szCs w:val="24"/>
        </w:rPr>
        <w:t xml:space="preserve"> elevi  de la celelalte școli implicate în proiect.</w:t>
      </w:r>
    </w:p>
    <w:p w14:paraId="5DBDF31A" w14:textId="470BBE62" w:rsidR="00A40B2A" w:rsidRPr="00156C50" w:rsidRDefault="005D2E8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Programul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activ</w:t>
      </w:r>
      <w:bookmarkStart w:id="0" w:name="_GoBack"/>
      <w:bookmarkEnd w:id="0"/>
      <w:r w:rsidRPr="00156C50">
        <w:rPr>
          <w:rFonts w:ascii="Times New Roman" w:hAnsi="Times New Roman" w:cs="Times New Roman"/>
          <w:sz w:val="24"/>
          <w:szCs w:val="24"/>
        </w:rPr>
        <w:t>ității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gazdă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din Anglia.</w:t>
      </w:r>
    </w:p>
    <w:p w14:paraId="2893A120" w14:textId="2292E01C" w:rsidR="005D2E8B" w:rsidRPr="004C58AB" w:rsidRDefault="005D2E8B" w:rsidP="00156C50">
      <w:pPr>
        <w:spacing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14 </w:t>
      </w:r>
      <w:proofErr w:type="spellStart"/>
      <w:proofErr w:type="gramStart"/>
      <w:r w:rsidRPr="00156C50">
        <w:rPr>
          <w:rFonts w:ascii="Times New Roman" w:hAnsi="Times New Roman" w:cs="Times New Roman"/>
          <w:sz w:val="24"/>
          <w:szCs w:val="24"/>
        </w:rPr>
        <w:t>ianuarie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partenerii</w:t>
      </w:r>
      <w:proofErr w:type="spellEnd"/>
      <w:proofErr w:type="gramEnd"/>
      <w:r w:rsidRPr="00156C50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întâmpinați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coordonatorul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directorul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școlii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.  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>Dupǎ ceremonia de ȋntȃmpinare</w:t>
      </w:r>
      <w:r w:rsidR="00ED2066" w:rsidRPr="004C58AB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5AFE" w:rsidRPr="004C58AB">
        <w:rPr>
          <w:rFonts w:ascii="Times New Roman" w:hAnsi="Times New Roman" w:cs="Times New Roman"/>
          <w:sz w:val="24"/>
          <w:szCs w:val="24"/>
          <w:lang w:val="it-IT"/>
        </w:rPr>
        <w:t>g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>azdele au oferit un tur al șco</w:t>
      </w:r>
      <w:r w:rsidR="009D5AFE" w:rsidRPr="004C58AB">
        <w:rPr>
          <w:rFonts w:ascii="Times New Roman" w:hAnsi="Times New Roman" w:cs="Times New Roman"/>
          <w:sz w:val="24"/>
          <w:szCs w:val="24"/>
          <w:lang w:val="it-IT"/>
        </w:rPr>
        <w:t>lii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ED2066" w:rsidRPr="004C58AB">
        <w:rPr>
          <w:rFonts w:ascii="Times New Roman" w:hAnsi="Times New Roman" w:cs="Times New Roman"/>
          <w:sz w:val="24"/>
          <w:szCs w:val="24"/>
          <w:lang w:val="it-IT"/>
        </w:rPr>
        <w:t>vizitatorii avand</w:t>
      </w:r>
      <w:r w:rsidR="009D5AFE"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 posibilitatea de a 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interacționa cu elevii și profesorii </w:t>
      </w:r>
      <w:r w:rsidR="00ED2066"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observand </w:t>
      </w:r>
      <w:r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activitățile de la clasă. În urma turului, a avut loc o </w:t>
      </w:r>
      <w:r w:rsidR="009D5AFE" w:rsidRPr="004C58AB">
        <w:rPr>
          <w:rFonts w:ascii="Times New Roman" w:hAnsi="Times New Roman" w:cs="Times New Roman"/>
          <w:sz w:val="24"/>
          <w:szCs w:val="24"/>
          <w:lang w:val="it-IT"/>
        </w:rPr>
        <w:t>activitate outdoor, descoperirea traseului fosilelor, ȋmpreunǎ cu profesorii și elevii.</w:t>
      </w:r>
    </w:p>
    <w:p w14:paraId="00A737EC" w14:textId="77AC5B4C" w:rsidR="00A37B00" w:rsidRPr="00156C50" w:rsidRDefault="009D5AFE" w:rsidP="00156C5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Marți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56C50">
        <w:rPr>
          <w:rFonts w:ascii="Times New Roman" w:hAnsi="Times New Roman" w:cs="Times New Roman"/>
          <w:sz w:val="24"/>
          <w:szCs w:val="24"/>
        </w:rPr>
        <w:t xml:space="preserve"> 15 ianuarie,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grupul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Erasmus a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întâmpinat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oraș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primar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consilierii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discursul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său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primire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acesta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>descris</w:t>
      </w:r>
      <w:proofErr w:type="spellEnd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>scurt</w:t>
      </w:r>
      <w:proofErr w:type="spellEnd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>istoria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orașului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municipalității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  <w:lang w:val="en-US"/>
        </w:rPr>
        <w:t>sprijinul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7B00" w:rsidRPr="00156C50">
        <w:rPr>
          <w:rFonts w:ascii="Times New Roman" w:hAnsi="Times New Roman" w:cs="Times New Roman"/>
          <w:sz w:val="24"/>
          <w:szCs w:val="24"/>
          <w:lang w:val="en-US"/>
        </w:rPr>
        <w:t>școlii</w:t>
      </w:r>
      <w:proofErr w:type="spellEnd"/>
      <w:r w:rsidRPr="00156C5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06839E8" w14:textId="441FB6FA" w:rsidR="009D5AFE" w:rsidRPr="004C58AB" w:rsidRDefault="002643C5" w:rsidP="00156C5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C58AB">
        <w:rPr>
          <w:rFonts w:ascii="Times New Roman" w:hAnsi="Times New Roman" w:cs="Times New Roman"/>
          <w:sz w:val="24"/>
          <w:szCs w:val="24"/>
          <w:lang w:val="it-IT"/>
        </w:rPr>
        <w:t>P</w:t>
      </w:r>
      <w:r w:rsidR="00A37B00" w:rsidRPr="004C58AB">
        <w:rPr>
          <w:rFonts w:ascii="Times New Roman" w:hAnsi="Times New Roman" w:cs="Times New Roman"/>
          <w:sz w:val="24"/>
          <w:szCs w:val="24"/>
          <w:lang w:val="it-IT"/>
        </w:rPr>
        <w:t>rofesorii aflaţi ȋn vizitǎ au asistat la lecţiile de englezǎ și matematicǎ pentru a observa modalitǎţi de lucru, strategii și metode aplicate la clasǎ.</w:t>
      </w:r>
    </w:p>
    <w:p w14:paraId="04050F62" w14:textId="712F0126" w:rsidR="009D5AFE" w:rsidRPr="004C58AB" w:rsidRDefault="002643C5" w:rsidP="00156C50">
      <w:pPr>
        <w:spacing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C58AB">
        <w:rPr>
          <w:rFonts w:ascii="Times New Roman" w:hAnsi="Times New Roman" w:cs="Times New Roman"/>
          <w:sz w:val="24"/>
          <w:szCs w:val="24"/>
          <w:lang w:val="it-IT"/>
        </w:rPr>
        <w:t>În a doua parte a zilei, a avut loc o sesiune de activitǎţi outdoor, legate de curriculum-ul școlar, alǎturi de profesorii și elevii gazdǎ.</w:t>
      </w:r>
    </w:p>
    <w:p w14:paraId="05977319" w14:textId="20CEC00F" w:rsidR="00A37B00" w:rsidRPr="004C58AB" w:rsidRDefault="00A37B00" w:rsidP="00156C50">
      <w:pPr>
        <w:spacing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Miercuri, 16 ianuarie, </w:t>
      </w:r>
      <w:r w:rsidR="002643C5"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activitatea s-a desfǎșurat sub conducerea domnului Cundy, specialist ȋn activitǎţi desfǎșurate afarǎ, practicant al programului ,,Forest Schools’’. Acesta a prezentat ȋntreg </w:t>
      </w:r>
      <w:r w:rsidR="002028E1" w:rsidRPr="004C58AB">
        <w:rPr>
          <w:rFonts w:ascii="Times New Roman" w:hAnsi="Times New Roman" w:cs="Times New Roman"/>
          <w:sz w:val="24"/>
          <w:szCs w:val="24"/>
          <w:lang w:val="it-IT"/>
        </w:rPr>
        <w:t xml:space="preserve">conceptul și, apoi, a ȋmpǎrtǎșit, ȋn practicǎ, ideile pe care le aplicǎ la clasǎ. </w:t>
      </w:r>
      <w:r w:rsidR="0080190D" w:rsidRPr="004C58AB">
        <w:rPr>
          <w:rFonts w:ascii="Times New Roman" w:hAnsi="Times New Roman" w:cs="Times New Roman"/>
          <w:sz w:val="24"/>
          <w:szCs w:val="24"/>
          <w:lang w:val="it-IT"/>
        </w:rPr>
        <w:t>Cele douǎ sesiuni de formare s-au desfǎșurat afarǎ și au inclus metode de aprindere a focului, de a construi un adǎpost și de a oferi hranǎ pǎsǎrilor.</w:t>
      </w:r>
    </w:p>
    <w:p w14:paraId="36AABD7E" w14:textId="176C06E6" w:rsidR="0080190D" w:rsidRPr="00156C50" w:rsidRDefault="008111D1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</w:rPr>
        <w:lastRenderedPageBreak/>
        <w:t>În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parte 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zilei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s-a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vizitat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altǎ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școalǎ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Pearson Primary School,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posibilitatea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sǎ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asiste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la ore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descoperi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similaritǎţi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diferenţe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>.</w:t>
      </w:r>
    </w:p>
    <w:p w14:paraId="52BFCC81" w14:textId="4B6397F6" w:rsidR="0080190D" w:rsidRPr="00156C50" w:rsidRDefault="0080190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</w:rPr>
        <w:t>Joi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17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ianuarie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>,</w:t>
      </w:r>
      <w:r w:rsidR="008111D1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ABB" w:rsidRPr="00156C50">
        <w:rPr>
          <w:rFonts w:ascii="Times New Roman" w:hAnsi="Times New Roman" w:cs="Times New Roman"/>
          <w:sz w:val="24"/>
          <w:szCs w:val="24"/>
        </w:rPr>
        <w:t>programul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07ABB" w:rsidRPr="00156C50">
        <w:rPr>
          <w:rFonts w:ascii="Times New Roman" w:hAnsi="Times New Roman" w:cs="Times New Roman"/>
          <w:sz w:val="24"/>
          <w:szCs w:val="24"/>
        </w:rPr>
        <w:t>inclus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07ABB" w:rsidRPr="00156C50"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proofErr w:type="gramStart"/>
      <w:r w:rsidR="00807ABB" w:rsidRPr="00156C50">
        <w:rPr>
          <w:rFonts w:ascii="Times New Roman" w:hAnsi="Times New Roman" w:cs="Times New Roman"/>
          <w:sz w:val="24"/>
          <w:szCs w:val="24"/>
        </w:rPr>
        <w:t>acvariul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,,The</w:t>
      </w:r>
      <w:proofErr w:type="gram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Deep’’,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orașul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Hull, </w:t>
      </w:r>
      <w:proofErr w:type="spellStart"/>
      <w:r w:rsidR="00807ABB" w:rsidRPr="00156C50">
        <w:rPr>
          <w:rFonts w:ascii="Times New Roman" w:hAnsi="Times New Roman" w:cs="Times New Roman"/>
          <w:sz w:val="24"/>
          <w:szCs w:val="24"/>
        </w:rPr>
        <w:t>urmatǎ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="00807ABB" w:rsidRPr="00156C50">
        <w:rPr>
          <w:rFonts w:ascii="Times New Roman" w:hAnsi="Times New Roman" w:cs="Times New Roman"/>
          <w:sz w:val="24"/>
          <w:szCs w:val="24"/>
        </w:rPr>
        <w:t>traseu</w:t>
      </w:r>
      <w:proofErr w:type="spellEnd"/>
      <w:r w:rsidR="00807AB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jurul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numit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Traseul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Peștilor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Comerţul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maritim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fiind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o parte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importantǎ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regiunii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turul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include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trasee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D23" w:rsidRPr="00156C50">
        <w:rPr>
          <w:rFonts w:ascii="Times New Roman" w:hAnsi="Times New Roman" w:cs="Times New Roman"/>
          <w:sz w:val="24"/>
          <w:szCs w:val="24"/>
        </w:rPr>
        <w:t>asemǎnǎtoare</w:t>
      </w:r>
      <w:proofErr w:type="spellEnd"/>
      <w:r w:rsidR="00D85D23" w:rsidRPr="00156C50">
        <w:rPr>
          <w:rFonts w:ascii="Times New Roman" w:hAnsi="Times New Roman" w:cs="Times New Roman"/>
          <w:sz w:val="24"/>
          <w:szCs w:val="24"/>
        </w:rPr>
        <w:t>.</w:t>
      </w:r>
    </w:p>
    <w:p w14:paraId="46C99F18" w14:textId="1764E030" w:rsidR="00D85D23" w:rsidRPr="00156C50" w:rsidRDefault="00D85D23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50">
        <w:rPr>
          <w:rFonts w:ascii="Times New Roman" w:hAnsi="Times New Roman" w:cs="Times New Roman"/>
          <w:sz w:val="24"/>
          <w:szCs w:val="24"/>
        </w:rPr>
        <w:t xml:space="preserve">Ca o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completare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grupul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Erasmus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gazdǎ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implicaţi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petrecut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ȋmpreunǎ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activitǎţi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recreative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>.</w:t>
      </w:r>
    </w:p>
    <w:p w14:paraId="692E0C7D" w14:textId="184AC67F" w:rsidR="0080190D" w:rsidRPr="00156C50" w:rsidRDefault="0080190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6C50">
        <w:rPr>
          <w:rFonts w:ascii="Times New Roman" w:hAnsi="Times New Roman" w:cs="Times New Roman"/>
          <w:sz w:val="24"/>
          <w:szCs w:val="24"/>
        </w:rPr>
        <w:t>Vineri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18 </w:t>
      </w:r>
      <w:proofErr w:type="spellStart"/>
      <w:r w:rsidRPr="00156C50">
        <w:rPr>
          <w:rFonts w:ascii="Times New Roman" w:hAnsi="Times New Roman" w:cs="Times New Roman"/>
          <w:sz w:val="24"/>
          <w:szCs w:val="24"/>
        </w:rPr>
        <w:t>ianuarie</w:t>
      </w:r>
      <w:proofErr w:type="spellEnd"/>
      <w:r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expertul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activitǎţi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ȋnvǎţare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afarǎ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Taff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Bowels, a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condus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serie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activitǎţi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curriculare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afarǎ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156C50">
        <w:rPr>
          <w:rFonts w:ascii="Times New Roman" w:hAnsi="Times New Roman" w:cs="Times New Roman"/>
          <w:sz w:val="24"/>
          <w:szCs w:val="24"/>
        </w:rPr>
        <w:t>aer</w:t>
      </w:r>
      <w:proofErr w:type="spellEnd"/>
      <w:r w:rsidR="004461FB" w:rsidRPr="00156C50">
        <w:rPr>
          <w:rFonts w:ascii="Times New Roman" w:hAnsi="Times New Roman" w:cs="Times New Roman"/>
          <w:sz w:val="24"/>
          <w:szCs w:val="24"/>
        </w:rPr>
        <w:t xml:space="preserve"> liber.</w:t>
      </w:r>
      <w:r w:rsidR="00156C50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C50" w:rsidRPr="00156C50">
        <w:rPr>
          <w:rFonts w:ascii="Times New Roman" w:hAnsi="Times New Roman" w:cs="Times New Roman"/>
          <w:sz w:val="24"/>
          <w:szCs w:val="24"/>
        </w:rPr>
        <w:t>Toţi</w:t>
      </w:r>
      <w:proofErr w:type="spellEnd"/>
      <w:r w:rsidR="00156C50" w:rsidRPr="00156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C50" w:rsidRPr="00156C50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="00156C50" w:rsidRPr="00156C50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156C50" w:rsidRPr="00156C50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="00156C50" w:rsidRPr="00156C50">
        <w:rPr>
          <w:rFonts w:ascii="Times New Roman" w:hAnsi="Times New Roman" w:cs="Times New Roman"/>
          <w:sz w:val="24"/>
          <w:szCs w:val="24"/>
        </w:rPr>
        <w:t>.</w:t>
      </w:r>
    </w:p>
    <w:p w14:paraId="732A0B20" w14:textId="30AE5036" w:rsidR="004461FB" w:rsidRDefault="004461FB" w:rsidP="00ED20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50">
        <w:rPr>
          <w:rFonts w:ascii="Times New Roman" w:hAnsi="Times New Roman" w:cs="Times New Roman"/>
          <w:sz w:val="24"/>
          <w:szCs w:val="24"/>
        </w:rPr>
        <w:t>Dupǎ sesiunea de formare, a avut loc ȋntȃlnirea finalǎ, de evaluare și stabilire a progresului</w:t>
      </w:r>
      <w:r w:rsidR="00ED2066">
        <w:rPr>
          <w:rFonts w:ascii="Times New Roman" w:hAnsi="Times New Roman" w:cs="Times New Roman"/>
          <w:sz w:val="24"/>
          <w:szCs w:val="24"/>
        </w:rPr>
        <w:t xml:space="preserve">, </w:t>
      </w:r>
      <w:r w:rsidRPr="00156C50">
        <w:rPr>
          <w:rFonts w:ascii="Times New Roman" w:hAnsi="Times New Roman" w:cs="Times New Roman"/>
          <w:sz w:val="24"/>
          <w:szCs w:val="24"/>
        </w:rPr>
        <w:t>urmat</w:t>
      </w:r>
      <w:r w:rsidR="00156C50" w:rsidRPr="00156C50">
        <w:rPr>
          <w:rFonts w:ascii="Times New Roman" w:hAnsi="Times New Roman" w:cs="Times New Roman"/>
          <w:sz w:val="24"/>
          <w:szCs w:val="24"/>
        </w:rPr>
        <w:t>ǎ</w:t>
      </w:r>
      <w:r w:rsidRPr="00156C50">
        <w:rPr>
          <w:rFonts w:ascii="Times New Roman" w:hAnsi="Times New Roman" w:cs="Times New Roman"/>
          <w:sz w:val="24"/>
          <w:szCs w:val="24"/>
        </w:rPr>
        <w:t xml:space="preserve"> de dezbateri și concluzii, iar apoi toți participanții la activitate au primit certificatele de participare.</w:t>
      </w:r>
    </w:p>
    <w:p w14:paraId="25C34A51" w14:textId="3967B97A" w:rsidR="00ED2066" w:rsidRDefault="00ED2066" w:rsidP="00ED20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Sâmbătă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 </w:t>
      </w:r>
      <w:proofErr w:type="spellStart"/>
      <w:r>
        <w:rPr>
          <w:rFonts w:ascii="Times New Roman" w:hAnsi="Times New Roman" w:cs="Times New Roman"/>
          <w:sz w:val="24"/>
          <w:szCs w:val="24"/>
        </w:rPr>
        <w:t>ianuarie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delegațiile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partenere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</w:rPr>
        <w:t>plecat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B433EBB" w14:textId="3DCA7BBA" w:rsidR="006D406B" w:rsidRPr="00156C50" w:rsidRDefault="006D406B" w:rsidP="00ED20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1BF968B6" wp14:editId="62E38B1E">
            <wp:extent cx="5731510" cy="42989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97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7F65E" w14:textId="77777777" w:rsidR="00ED2066" w:rsidRPr="00156C50" w:rsidRDefault="00ED2066" w:rsidP="00ED20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C33F0" w14:textId="234DA959" w:rsidR="004461FB" w:rsidRDefault="00ED2066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564CCE7F" wp14:editId="05081D03">
            <wp:extent cx="5243830" cy="3939554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3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778" cy="394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68A14" w14:textId="2A929E4F" w:rsidR="00ED2066" w:rsidRDefault="00ED2066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60E3E744" wp14:editId="77C06293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HMC59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F1A35" w14:textId="15C95588" w:rsidR="006D406B" w:rsidRDefault="006D406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4562470B" wp14:editId="57D15C28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1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30491" w14:textId="31F1DE88" w:rsidR="006D406B" w:rsidRDefault="006D406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F2C8F8" w14:textId="7C34DAE3" w:rsidR="006D406B" w:rsidRPr="00156C50" w:rsidRDefault="006D406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3E302CEE" wp14:editId="17ABBB4B">
            <wp:extent cx="4225335" cy="3169235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984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093" cy="3175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406B" w:rsidRPr="00156C50" w:rsidSect="005A1AB3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9D8FB" w14:textId="77777777" w:rsidR="00984222" w:rsidRDefault="00984222">
      <w:pPr>
        <w:spacing w:after="0" w:line="240" w:lineRule="auto"/>
      </w:pPr>
      <w:r>
        <w:separator/>
      </w:r>
    </w:p>
  </w:endnote>
  <w:endnote w:type="continuationSeparator" w:id="0">
    <w:p w14:paraId="12264DC2" w14:textId="77777777" w:rsidR="00984222" w:rsidRDefault="00984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EC60C" w14:textId="0BD19D3F" w:rsidR="00A03B88" w:rsidRDefault="00652F99">
    <w:pPr>
      <w:pStyle w:val="Footer"/>
      <w:jc w:val="center"/>
      <w:rPr>
        <w:lang w:val="ro-RO"/>
      </w:rPr>
    </w:pPr>
    <w:r>
      <w:rPr>
        <w:sz w:val="24"/>
        <w:szCs w:val="24"/>
        <w:lang w:val="ro-RO"/>
      </w:rPr>
      <w:t xml:space="preserve">Proiectul Erasmus+, </w:t>
    </w:r>
    <w:r>
      <w:rPr>
        <w:sz w:val="24"/>
        <w:szCs w:val="24"/>
        <w:lang w:val="en-GB"/>
      </w:rPr>
      <w:t>“</w:t>
    </w:r>
    <w:r>
      <w:rPr>
        <w:sz w:val="24"/>
        <w:szCs w:val="24"/>
        <w:lang w:val="ro-RO"/>
      </w:rPr>
      <w:t>Learning Beyond the Classroom Walls</w:t>
    </w:r>
    <w:r>
      <w:rPr>
        <w:sz w:val="24"/>
        <w:szCs w:val="24"/>
        <w:lang w:val="en-GB"/>
      </w:rPr>
      <w:t>”</w:t>
    </w:r>
    <w:r>
      <w:rPr>
        <w:sz w:val="24"/>
        <w:szCs w:val="24"/>
        <w:lang w:val="ro-RO"/>
      </w:rPr>
      <w:t xml:space="preserve"> 201</w:t>
    </w:r>
    <w:r w:rsidR="002643C5">
      <w:rPr>
        <w:sz w:val="24"/>
        <w:szCs w:val="24"/>
        <w:lang w:val="ro-RO"/>
      </w:rPr>
      <w:t>6</w:t>
    </w:r>
    <w:r>
      <w:rPr>
        <w:sz w:val="24"/>
        <w:szCs w:val="24"/>
        <w:lang w:val="ro-RO"/>
      </w:rPr>
      <w:t>-2019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7E7CC" w14:textId="77777777" w:rsidR="00984222" w:rsidRDefault="00984222">
      <w:pPr>
        <w:spacing w:after="0" w:line="240" w:lineRule="auto"/>
      </w:pPr>
      <w:r>
        <w:separator/>
      </w:r>
    </w:p>
  </w:footnote>
  <w:footnote w:type="continuationSeparator" w:id="0">
    <w:p w14:paraId="443DD845" w14:textId="77777777" w:rsidR="00984222" w:rsidRDefault="00984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589E8" w14:textId="060158FA" w:rsidR="00A03B88" w:rsidRPr="004C58AB" w:rsidRDefault="00156C50" w:rsidP="00156C50">
    <w:pPr>
      <w:pStyle w:val="Header"/>
      <w:tabs>
        <w:tab w:val="clear" w:pos="8306"/>
        <w:tab w:val="right" w:pos="9600"/>
      </w:tabs>
      <w:spacing w:line="240" w:lineRule="auto"/>
      <w:rPr>
        <w:i/>
        <w:iCs/>
        <w:sz w:val="22"/>
        <w:szCs w:val="22"/>
        <w:lang w:val="it-IT"/>
      </w:rPr>
    </w:pPr>
    <w:r>
      <w:rPr>
        <w:rStyle w:val="Emphasis"/>
        <w:i w:val="0"/>
        <w:sz w:val="22"/>
        <w:szCs w:val="22"/>
      </w:rPr>
      <w:t xml:space="preserve">          </w:t>
    </w:r>
    <w:r w:rsidR="00A40B2A" w:rsidRPr="004C58AB">
      <w:rPr>
        <w:rStyle w:val="Emphasis"/>
        <w:i w:val="0"/>
        <w:sz w:val="22"/>
        <w:szCs w:val="22"/>
        <w:lang w:val="it-IT"/>
      </w:rPr>
      <w:t>LICEUL</w:t>
    </w:r>
    <w:r w:rsidR="00652F99" w:rsidRPr="004C58AB">
      <w:rPr>
        <w:rStyle w:val="Emphasis"/>
        <w:i w:val="0"/>
        <w:sz w:val="22"/>
        <w:szCs w:val="22"/>
        <w:lang w:val="it-IT"/>
      </w:rPr>
      <w:t xml:space="preserve"> </w:t>
    </w:r>
    <w:r w:rsidRPr="004C58AB">
      <w:rPr>
        <w:rStyle w:val="Emphasis"/>
        <w:i w:val="0"/>
        <w:sz w:val="22"/>
        <w:szCs w:val="22"/>
        <w:lang w:val="it-IT"/>
      </w:rPr>
      <w:t xml:space="preserve"> </w:t>
    </w:r>
    <w:r w:rsidR="00A40B2A" w:rsidRPr="004C58AB">
      <w:rPr>
        <w:rStyle w:val="Emphasis"/>
        <w:i w:val="0"/>
        <w:sz w:val="22"/>
        <w:szCs w:val="22"/>
        <w:lang w:val="it-IT"/>
      </w:rPr>
      <w:t>TEHNOLOGIC</w:t>
    </w:r>
    <w:r w:rsidR="00A40B2A" w:rsidRPr="004C58AB">
      <w:rPr>
        <w:rStyle w:val="Emphasis"/>
        <w:sz w:val="22"/>
        <w:szCs w:val="22"/>
        <w:lang w:val="it-IT"/>
      </w:rPr>
      <w:t xml:space="preserve">   ,,DIMITRIE LEONIDA’’</w:t>
    </w:r>
    <w:r w:rsidR="00A40B2A" w:rsidRPr="00A40B2A">
      <w:rPr>
        <w:sz w:val="22"/>
        <w:szCs w:val="22"/>
        <w:lang w:val="ro-RO"/>
      </w:rPr>
      <w:t xml:space="preserve">   </w:t>
    </w:r>
    <w:r w:rsidR="00A40B2A" w:rsidRPr="004C58AB">
      <w:rPr>
        <w:sz w:val="22"/>
        <w:szCs w:val="22"/>
        <w:lang w:val="it-IT"/>
      </w:rPr>
      <w:t xml:space="preserve"> PETRO</w:t>
    </w:r>
    <w:r w:rsidR="00A40B2A" w:rsidRPr="004C58AB">
      <w:rPr>
        <w:rFonts w:cstheme="minorHAnsi"/>
        <w:sz w:val="22"/>
        <w:szCs w:val="22"/>
        <w:lang w:val="it-IT"/>
      </w:rPr>
      <w:t>Ș</w:t>
    </w:r>
    <w:r w:rsidR="00A40B2A" w:rsidRPr="004C58AB">
      <w:rPr>
        <w:sz w:val="22"/>
        <w:szCs w:val="22"/>
        <w:lang w:val="it-IT"/>
      </w:rPr>
      <w:t xml:space="preserve">ANI           </w:t>
    </w:r>
    <w:r w:rsidR="00A40B2A" w:rsidRPr="004C58AB">
      <w:rPr>
        <w:lang w:val="it-IT"/>
      </w:rPr>
      <w:t xml:space="preserve"> </w:t>
    </w:r>
    <w:r w:rsidR="00652F99">
      <w:rPr>
        <w:noProof/>
        <w:lang w:eastAsia="en-US"/>
      </w:rPr>
      <w:drawing>
        <wp:inline distT="0" distB="0" distL="114300" distR="114300" wp14:anchorId="5C4AAFB2" wp14:editId="38431442">
          <wp:extent cx="598805" cy="624205"/>
          <wp:effectExtent l="0" t="0" r="10795" b="4445"/>
          <wp:docPr id="2" name="Picture 2" descr="..\Logo\Logo proj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..\Logo\Logo projet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8805" cy="6242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 w:rsidR="00652F99" w:rsidRPr="004C58AB">
      <w:rPr>
        <w:lang w:val="it-IT"/>
      </w:rPr>
      <w:t xml:space="preserve">           </w:t>
    </w:r>
    <w:r w:rsidRPr="004C58AB">
      <w:rPr>
        <w:lang w:val="it-IT"/>
      </w:rPr>
      <w:t xml:space="preserve">          </w:t>
    </w:r>
    <w:r w:rsidR="00652F99" w:rsidRPr="004C58AB">
      <w:rPr>
        <w:lang w:val="it-IT"/>
      </w:rPr>
      <w:t xml:space="preserve">   </w:t>
    </w:r>
    <w:r w:rsidR="00652F99">
      <w:rPr>
        <w:lang w:val="ro-RO"/>
      </w:rPr>
      <w:t xml:space="preserve">  </w:t>
    </w:r>
    <w:r>
      <w:rPr>
        <w:lang w:val="ro-RO"/>
      </w:rPr>
      <w:t xml:space="preserve">                     </w:t>
    </w:r>
    <w:r w:rsidR="00652F99">
      <w:rPr>
        <w:lang w:val="ro-RO"/>
      </w:rPr>
      <w:t xml:space="preserve">   </w:t>
    </w:r>
    <w:r w:rsidR="00652F99">
      <w:rPr>
        <w:noProof/>
        <w:lang w:eastAsia="en-US"/>
      </w:rPr>
      <w:drawing>
        <wp:inline distT="0" distB="0" distL="114300" distR="114300" wp14:anchorId="006D0498" wp14:editId="7155DBCF">
          <wp:extent cx="2193290" cy="558165"/>
          <wp:effectExtent l="0" t="0" r="16510" b="13335"/>
          <wp:docPr id="1" name="Picture 1" descr="..\Logo\logo_erasmu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..\Logo\logo_erasmus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93290" cy="5581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B0A66"/>
    <w:multiLevelType w:val="singleLevel"/>
    <w:tmpl w:val="709B0A6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3A29B6"/>
    <w:rsid w:val="00156C50"/>
    <w:rsid w:val="002028E1"/>
    <w:rsid w:val="002643C5"/>
    <w:rsid w:val="004461FB"/>
    <w:rsid w:val="004C58AB"/>
    <w:rsid w:val="005A1AB3"/>
    <w:rsid w:val="005D2E8B"/>
    <w:rsid w:val="00652F99"/>
    <w:rsid w:val="006D406B"/>
    <w:rsid w:val="0080190D"/>
    <w:rsid w:val="00807ABB"/>
    <w:rsid w:val="008111D1"/>
    <w:rsid w:val="00984222"/>
    <w:rsid w:val="009D5AFE"/>
    <w:rsid w:val="00A03B88"/>
    <w:rsid w:val="00A27D6F"/>
    <w:rsid w:val="00A37B00"/>
    <w:rsid w:val="00A40B2A"/>
    <w:rsid w:val="00B048D0"/>
    <w:rsid w:val="00B753FD"/>
    <w:rsid w:val="00D85D23"/>
    <w:rsid w:val="00ED2066"/>
    <w:rsid w:val="2A1316B8"/>
    <w:rsid w:val="5B3A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42FB9"/>
  <w15:docId w15:val="{A7DF0CE4-BA20-4C75-B7EA-F38553CA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40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0B2A"/>
    <w:rPr>
      <w:rFonts w:ascii="Segoe UI" w:eastAsiaTheme="minorEastAsia" w:hAnsi="Segoe UI" w:cs="Segoe UI"/>
      <w:sz w:val="18"/>
      <w:szCs w:val="18"/>
      <w:lang w:eastAsia="zh-CN"/>
    </w:rPr>
  </w:style>
  <w:style w:type="character" w:styleId="Emphasis">
    <w:name w:val="Emphasis"/>
    <w:basedOn w:val="DefaultParagraphFont"/>
    <w:qFormat/>
    <w:rsid w:val="00A40B2A"/>
    <w:rPr>
      <w:i/>
      <w:iCs/>
    </w:rPr>
  </w:style>
  <w:style w:type="paragraph" w:styleId="NoSpacing">
    <w:name w:val="No Spacing"/>
    <w:uiPriority w:val="1"/>
    <w:qFormat/>
    <w:rsid w:val="00A40B2A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Ama</cp:lastModifiedBy>
  <cp:revision>2</cp:revision>
  <dcterms:created xsi:type="dcterms:W3CDTF">2019-03-21T19:14:00Z</dcterms:created>
  <dcterms:modified xsi:type="dcterms:W3CDTF">2019-03-21T19:14:00Z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2057-10.2.0.7587</vt:lpwstr>
  </property>
</Properties>
</file>