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DF7" w:rsidRDefault="003D7DF7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7674C" w:rsidRDefault="00F41BF8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260/4.04.2019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Avizat,</w:t>
      </w:r>
    </w:p>
    <w:p w:rsidR="00F41BF8" w:rsidRDefault="00F41BF8" w:rsidP="00F41B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Director,</w:t>
      </w:r>
    </w:p>
    <w:p w:rsidR="00F41BF8" w:rsidRDefault="00F41BF8" w:rsidP="00F41BF8">
      <w:pPr>
        <w:spacing w:after="0" w:line="240" w:lineRule="auto"/>
        <w:ind w:left="9204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Prof. Uglai Daniela</w:t>
      </w:r>
    </w:p>
    <w:p w:rsidR="00F41BF8" w:rsidRDefault="00F41BF8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1BF8" w:rsidRDefault="00F41BF8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1BF8" w:rsidRPr="000F1A62" w:rsidRDefault="00F41BF8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PROGRAMUL ACTIVITĂŢILOR EXTRACURRICULARE</w:t>
      </w:r>
    </w:p>
    <w:p w:rsidR="00B35BD7" w:rsidRDefault="00C84301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ŞCOALA ALTFEL </w:t>
      </w:r>
    </w:p>
    <w:p w:rsidR="00F41BF8" w:rsidRDefault="00F41BF8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63714" w:rsidRPr="000F1A62" w:rsidRDefault="00263714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63714" w:rsidRDefault="00263714" w:rsidP="00F41BF8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1BF8">
        <w:rPr>
          <w:rFonts w:ascii="Times New Roman" w:hAnsi="Times New Roman" w:cs="Times New Roman"/>
          <w:b/>
          <w:sz w:val="28"/>
          <w:szCs w:val="28"/>
        </w:rPr>
        <w:t>Învățământ preșcolar și primar</w:t>
      </w:r>
    </w:p>
    <w:p w:rsidR="00F41BF8" w:rsidRPr="00F41BF8" w:rsidRDefault="00F41BF8" w:rsidP="00F41BF8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31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97"/>
        <w:gridCol w:w="3240"/>
        <w:gridCol w:w="1510"/>
        <w:gridCol w:w="1559"/>
        <w:gridCol w:w="3118"/>
        <w:gridCol w:w="1418"/>
        <w:gridCol w:w="1701"/>
      </w:tblGrid>
      <w:tr w:rsidR="0023410F" w:rsidRPr="00FD53F5" w:rsidTr="000F6032">
        <w:tc>
          <w:tcPr>
            <w:tcW w:w="567" w:type="dxa"/>
            <w:shd w:val="clear" w:color="auto" w:fill="auto"/>
          </w:tcPr>
          <w:p w:rsidR="0023410F" w:rsidRPr="00FD53F5" w:rsidRDefault="0023410F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Nrcrt</w:t>
            </w:r>
          </w:p>
        </w:tc>
        <w:tc>
          <w:tcPr>
            <w:tcW w:w="2197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10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559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3118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418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701" w:type="dxa"/>
            <w:shd w:val="clear" w:color="auto" w:fill="auto"/>
          </w:tcPr>
          <w:p w:rsidR="0023410F" w:rsidRPr="00FD53F5" w:rsidRDefault="0023410F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0F6032" w:rsidRPr="00FD53F5" w:rsidTr="000F6032">
        <w:trPr>
          <w:trHeight w:val="776"/>
        </w:trPr>
        <w:tc>
          <w:tcPr>
            <w:tcW w:w="567" w:type="dxa"/>
            <w:shd w:val="clear" w:color="auto" w:fill="auto"/>
          </w:tcPr>
          <w:p w:rsidR="000F6032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  <w:p w:rsidR="000F6032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Pr="00FD53F5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0F6032" w:rsidRDefault="000F6032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ECO – satul meu</w:t>
            </w:r>
          </w:p>
        </w:tc>
        <w:tc>
          <w:tcPr>
            <w:tcW w:w="3240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formarea priceperilor și deprinderilor de a face și de a păstra curățenia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de ecologizare</w:t>
            </w: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Mănuși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Saci menajeri</w:t>
            </w:r>
          </w:p>
        </w:tc>
        <w:tc>
          <w:tcPr>
            <w:tcW w:w="3118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Peșteana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Peșteana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0F6032" w:rsidRPr="00FD53F5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Vîrvoni Rodica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Luni </w:t>
            </w:r>
          </w:p>
          <w:p w:rsidR="000F6032" w:rsidRPr="00FD53F5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aprilie 2019</w:t>
            </w:r>
          </w:p>
        </w:tc>
        <w:tc>
          <w:tcPr>
            <w:tcW w:w="1701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Articol în presa locală</w:t>
            </w:r>
          </w:p>
          <w:p w:rsidR="000F6032" w:rsidRPr="00FD53F5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 saci menajeri</w:t>
            </w:r>
          </w:p>
        </w:tc>
      </w:tr>
      <w:tr w:rsidR="000F6032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0F6032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0F6032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6032" w:rsidRPr="00FD53F5" w:rsidRDefault="000F6032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0F6032" w:rsidRPr="00A569DE" w:rsidRDefault="000F6032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Vizită la Casa Vulcanilor</w:t>
            </w:r>
          </w:p>
        </w:tc>
        <w:tc>
          <w:tcPr>
            <w:tcW w:w="3240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îmbogățirea cunoștințelor despre vulcani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0F6032" w:rsidRPr="00D86767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-vizitarea Casei Vulcanilor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Vizită </w:t>
            </w:r>
          </w:p>
          <w:p w:rsid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 ore</w:t>
            </w:r>
          </w:p>
          <w:p w:rsidR="000F6032" w:rsidRPr="000F6032" w:rsidRDefault="000F6032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de fotografiat</w:t>
            </w:r>
          </w:p>
          <w:p w:rsidR="000F6032" w:rsidRPr="000947CB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Album despre vulcani</w:t>
            </w:r>
          </w:p>
        </w:tc>
        <w:tc>
          <w:tcPr>
            <w:tcW w:w="3118" w:type="dxa"/>
            <w:shd w:val="clear" w:color="auto" w:fill="auto"/>
          </w:tcPr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 P – IV Densuș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Densuș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 înv. primar Bugari Traian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  <w:r w:rsidR="00C12B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Popescu Simona</w:t>
            </w:r>
          </w:p>
          <w:p w:rsidR="000F6032" w:rsidRDefault="000F6032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Ivancu Aurelia</w:t>
            </w:r>
          </w:p>
          <w:p w:rsidR="00615F6B" w:rsidRPr="00FD53F5" w:rsidRDefault="00615F6B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F6032" w:rsidRPr="00FD53F5" w:rsidRDefault="000F6032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F6032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C12B40" w:rsidRPr="00FD53F5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C12B40" w:rsidRPr="00FD53F5" w:rsidTr="000F6032">
        <w:trPr>
          <w:trHeight w:val="2199"/>
        </w:trPr>
        <w:tc>
          <w:tcPr>
            <w:tcW w:w="567" w:type="dxa"/>
            <w:shd w:val="clear" w:color="auto" w:fill="auto"/>
          </w:tcPr>
          <w:p w:rsidR="00C12B40" w:rsidRDefault="00C12B40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2197" w:type="dxa"/>
            <w:shd w:val="clear" w:color="auto" w:fill="auto"/>
          </w:tcPr>
          <w:p w:rsidR="00C12B40" w:rsidRDefault="00C12B40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Copilăria e o joacă!</w:t>
            </w:r>
          </w:p>
          <w:p w:rsidR="00C12B40" w:rsidRPr="00A569DE" w:rsidRDefault="00C12B40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(la Paradisul copiilor – spațiul de joacă Hațeg)</w:t>
            </w:r>
          </w:p>
        </w:tc>
        <w:tc>
          <w:tcPr>
            <w:tcW w:w="3240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-desfășurarea diverseor jocuri într-un loc amenajat special pentru copii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învățarea unor jocuri noi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12B40" w:rsidRPr="00D86767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Activități recreative</w:t>
            </w:r>
          </w:p>
          <w:p w:rsidR="00C12B40" w:rsidRDefault="00C12B40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Jocuri </w:t>
            </w:r>
          </w:p>
          <w:p w:rsidR="00C12B40" w:rsidRPr="00E31CB2" w:rsidRDefault="00C12B40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Microbuz școlar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C12B40" w:rsidRPr="000947CB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Spațiu de joacă amenajat</w:t>
            </w:r>
          </w:p>
        </w:tc>
        <w:tc>
          <w:tcPr>
            <w:tcW w:w="3118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Peșteana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Peșteana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C12B40" w:rsidRPr="00FD53F5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Vîrvoni Rodica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Marți</w:t>
            </w:r>
          </w:p>
          <w:p w:rsidR="00C12B40" w:rsidRPr="00FD53F5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aprilie 2019</w:t>
            </w:r>
          </w:p>
        </w:tc>
        <w:tc>
          <w:tcPr>
            <w:tcW w:w="1701" w:type="dxa"/>
            <w:shd w:val="clear" w:color="auto" w:fill="auto"/>
          </w:tcPr>
          <w:p w:rsidR="00C12B40" w:rsidRPr="00FD53F5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C12B40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C12B40" w:rsidRDefault="00C12B40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97" w:type="dxa"/>
            <w:shd w:val="clear" w:color="auto" w:fill="auto"/>
          </w:tcPr>
          <w:p w:rsidR="00C12B40" w:rsidRDefault="00C12B40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 urmele istoriei – Vizită la Muzeul Satului Hațegan Peșteana și la Ulpia Traiana Sarmizegetusa</w:t>
            </w:r>
          </w:p>
        </w:tc>
        <w:tc>
          <w:tcPr>
            <w:tcW w:w="3240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cunoască elementele istoriei locale și naționale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recunoască obiectele vechi din muzeu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știe cum erau folosite în trecut obiectele de la muzeu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12B40" w:rsidRDefault="00C12B40" w:rsidP="00C1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învețe valoarea obiectelor vechi pentru istoria locală și națională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5F6B" w:rsidRPr="00C12B40" w:rsidRDefault="00615F6B" w:rsidP="00C1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  <w:p w:rsidR="00C12B40" w:rsidRDefault="00C12B40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Obiecte vechi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Dulciuri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de fotografiat</w:t>
            </w:r>
          </w:p>
        </w:tc>
        <w:tc>
          <w:tcPr>
            <w:tcW w:w="3118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Densuș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Densuș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Bugari Traian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Simona</w:t>
            </w:r>
          </w:p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Ivancu Aurelia</w:t>
            </w:r>
          </w:p>
        </w:tc>
        <w:tc>
          <w:tcPr>
            <w:tcW w:w="1418" w:type="dxa"/>
            <w:vMerge/>
            <w:shd w:val="clear" w:color="auto" w:fill="auto"/>
          </w:tcPr>
          <w:p w:rsidR="00C12B40" w:rsidRDefault="00C12B40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12B40" w:rsidRDefault="00C12B40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225CE7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225CE7" w:rsidRDefault="00225CE7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2197" w:type="dxa"/>
            <w:shd w:val="clear" w:color="auto" w:fill="auto"/>
          </w:tcPr>
          <w:p w:rsidR="00225CE7" w:rsidRPr="00863BBC" w:rsidRDefault="00225CE7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La Casa Vulcanilor</w:t>
            </w:r>
          </w:p>
        </w:tc>
        <w:tc>
          <w:tcPr>
            <w:tcW w:w="3240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îmbogățirea cunoștințelor referitoare la vulcani, Marea Thetis, viețuitoare și urme ale acestora în roci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-conștientizarea importanței promovării valorilor naturale ale zonei;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-dobândirea de noi cunoștințe despre evoluția geologică/geografică a zonei;</w:t>
            </w:r>
          </w:p>
          <w:p w:rsidR="00615F6B" w:rsidRPr="00511E19" w:rsidRDefault="00615F6B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Vizită</w:t>
            </w:r>
          </w:p>
          <w:p w:rsidR="00225CE7" w:rsidRDefault="00225CE7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CE7" w:rsidRPr="00FD53F5" w:rsidRDefault="00225CE7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foto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225CE7" w:rsidRPr="00FD53F5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Jurnal </w:t>
            </w:r>
          </w:p>
        </w:tc>
        <w:tc>
          <w:tcPr>
            <w:tcW w:w="3118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Peșteana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Peșteana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Vîrvoni Rodica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Miercuri</w:t>
            </w:r>
          </w:p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aprilie 2019</w:t>
            </w:r>
          </w:p>
        </w:tc>
        <w:tc>
          <w:tcPr>
            <w:tcW w:w="1701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Fotografii 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Însemnări în jurnal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 de observație</w:t>
            </w:r>
          </w:p>
        </w:tc>
      </w:tr>
      <w:tr w:rsidR="00225CE7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225CE7" w:rsidRDefault="00225CE7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197" w:type="dxa"/>
            <w:shd w:val="clear" w:color="auto" w:fill="auto"/>
          </w:tcPr>
          <w:p w:rsidR="00225CE7" w:rsidRPr="00863BBC" w:rsidRDefault="00225CE7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Știm de unde bem apa?</w:t>
            </w:r>
          </w:p>
        </w:tc>
        <w:tc>
          <w:tcPr>
            <w:tcW w:w="3240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cunoască obiectivele economice ale comunei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cunoască localitățile comunei (Ștei, Criva, Poieni)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5CE7" w:rsidRPr="00225CE7" w:rsidRDefault="00225CE7" w:rsidP="00225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vizitarea Serviciului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 xml:space="preserve"> de Gospodărire a apei din Ștei;</w:t>
            </w:r>
          </w:p>
        </w:tc>
        <w:tc>
          <w:tcPr>
            <w:tcW w:w="1510" w:type="dxa"/>
            <w:shd w:val="clear" w:color="auto" w:fill="auto"/>
          </w:tcPr>
          <w:p w:rsidR="00225CE7" w:rsidRDefault="00225CE7" w:rsidP="00225C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  <w:p w:rsidR="00225CE7" w:rsidRDefault="00225CE7" w:rsidP="00225C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CE7" w:rsidRPr="00FD53F5" w:rsidRDefault="00225CE7" w:rsidP="00225C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225CE7" w:rsidRDefault="00225CE7" w:rsidP="00225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Dulciuri</w:t>
            </w:r>
          </w:p>
          <w:p w:rsidR="00225CE7" w:rsidRPr="00FD53F5" w:rsidRDefault="00225CE7" w:rsidP="00225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de fotografiat</w:t>
            </w:r>
          </w:p>
        </w:tc>
        <w:tc>
          <w:tcPr>
            <w:tcW w:w="3118" w:type="dxa"/>
            <w:shd w:val="clear" w:color="auto" w:fill="auto"/>
          </w:tcPr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Densuș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Densuș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Bugari Traian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Simona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Ivancu Aurelia</w:t>
            </w:r>
          </w:p>
          <w:p w:rsidR="00615F6B" w:rsidRDefault="00615F6B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25CE7" w:rsidRDefault="00225CE7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225CE7" w:rsidRDefault="00225CE7" w:rsidP="00225C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225CE7" w:rsidRDefault="00225CE7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A2D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3C7A2D" w:rsidRDefault="003C7A2D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197" w:type="dxa"/>
            <w:shd w:val="clear" w:color="auto" w:fill="auto"/>
          </w:tcPr>
          <w:p w:rsidR="003C7A2D" w:rsidRDefault="003C7A2D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Ne pregătim de Florii!</w:t>
            </w:r>
          </w:p>
        </w:tc>
        <w:tc>
          <w:tcPr>
            <w:tcW w:w="3240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unor desene cu flori de primăvară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-înțelegerea semnificației religioase a sărbătorii Floriilor pentru creștini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-confecționarea unor flori și ansamblarea lor într-o machetă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-plantarea de flori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5F6B" w:rsidRDefault="00615F6B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3C7A2D" w:rsidRDefault="003C7A2D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Masă rotundă</w:t>
            </w:r>
          </w:p>
          <w:p w:rsidR="003C7A2D" w:rsidRDefault="003C7A2D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CD cântece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Laptop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 glasată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 creponată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Lipici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Peșteana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Peșteana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Vîrvoni Rodica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Joi </w:t>
            </w:r>
          </w:p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aprilie 2019</w:t>
            </w:r>
          </w:p>
        </w:tc>
        <w:tc>
          <w:tcPr>
            <w:tcW w:w="1701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Machetă cu flori de primăvară</w:t>
            </w:r>
          </w:p>
        </w:tc>
      </w:tr>
      <w:tr w:rsidR="003C7A2D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3C7A2D" w:rsidRDefault="003C7A2D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197" w:type="dxa"/>
            <w:shd w:val="clear" w:color="auto" w:fill="auto"/>
          </w:tcPr>
          <w:p w:rsidR="003C7A2D" w:rsidRDefault="003C7A2D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Ne pregătim de Paște!</w:t>
            </w:r>
          </w:p>
        </w:tc>
        <w:tc>
          <w:tcPr>
            <w:tcW w:w="3240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-înțelegerea semnificației sărbătorii pentru creștini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-pictarea unor ouă din polistiren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unor desene pascale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3C7A2D" w:rsidRDefault="003C7A2D" w:rsidP="003C7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3C7A2D" w:rsidRDefault="003C7A2D" w:rsidP="003C7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3C7A2D" w:rsidRDefault="003C7A2D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 creponată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Creioane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Acuarele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Carioci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Ouă din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polistiren</w:t>
            </w:r>
          </w:p>
        </w:tc>
        <w:tc>
          <w:tcPr>
            <w:tcW w:w="3118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 P – IV Densuș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Densuș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Bugari Traian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Simona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Prof.înv.preșc. Ivancu Aurelia</w:t>
            </w:r>
          </w:p>
        </w:tc>
        <w:tc>
          <w:tcPr>
            <w:tcW w:w="1418" w:type="dxa"/>
            <w:vMerge/>
            <w:shd w:val="clear" w:color="auto" w:fill="auto"/>
          </w:tcPr>
          <w:p w:rsidR="003C7A2D" w:rsidRDefault="003C7A2D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C7A2D" w:rsidRDefault="003C7A2D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Impresii notate în jurnal</w:t>
            </w:r>
          </w:p>
        </w:tc>
      </w:tr>
      <w:tr w:rsidR="00F41BF8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F41BF8" w:rsidRDefault="00F41BF8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197" w:type="dxa"/>
            <w:shd w:val="clear" w:color="auto" w:fill="auto"/>
          </w:tcPr>
          <w:p w:rsidR="00F41BF8" w:rsidRDefault="00F41BF8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Drumeție pe deal cu picnic</w:t>
            </w:r>
          </w:p>
        </w:tc>
        <w:tc>
          <w:tcPr>
            <w:tcW w:w="3240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unei drumeții în împrejurimi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-observarea naturii în anotimpul primăvară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unui picnic (regului de respectare a naturii)</w:t>
            </w:r>
            <w:r w:rsidR="003D7DF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5F6B" w:rsidRDefault="00615F6B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  <w:p w:rsidR="00F41BF8" w:rsidRDefault="00F41BF8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Picnic</w:t>
            </w:r>
          </w:p>
          <w:p w:rsidR="00F41BF8" w:rsidRDefault="00F41BF8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Orientări geografice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în aer liber</w:t>
            </w:r>
          </w:p>
        </w:tc>
        <w:tc>
          <w:tcPr>
            <w:tcW w:w="3118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Peșteana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Peșteana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Vîrvoni Rodica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41BF8" w:rsidRDefault="00F41BF8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1BF8" w:rsidRDefault="00F41BF8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1BF8" w:rsidRDefault="00F41BF8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41BF8" w:rsidRDefault="00F41BF8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Vineri</w:t>
            </w:r>
          </w:p>
          <w:p w:rsidR="00F41BF8" w:rsidRDefault="00F41BF8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aprilie 2019</w:t>
            </w:r>
          </w:p>
        </w:tc>
        <w:tc>
          <w:tcPr>
            <w:tcW w:w="1701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Impresii notate în jurnal</w:t>
            </w:r>
          </w:p>
        </w:tc>
      </w:tr>
      <w:tr w:rsidR="00F41BF8" w:rsidRPr="00FD53F5" w:rsidTr="000F6032">
        <w:trPr>
          <w:trHeight w:val="945"/>
        </w:trPr>
        <w:tc>
          <w:tcPr>
            <w:tcW w:w="567" w:type="dxa"/>
            <w:shd w:val="clear" w:color="auto" w:fill="auto"/>
          </w:tcPr>
          <w:p w:rsidR="00F41BF8" w:rsidRDefault="00F41BF8" w:rsidP="000F6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197" w:type="dxa"/>
            <w:shd w:val="clear" w:color="auto" w:fill="auto"/>
          </w:tcPr>
          <w:p w:rsidR="00F41BF8" w:rsidRDefault="00F41BF8" w:rsidP="000F603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Ce se întâmplă cu apa menajeră a comunei?</w:t>
            </w:r>
          </w:p>
        </w:tc>
        <w:tc>
          <w:tcPr>
            <w:tcW w:w="3240" w:type="dxa"/>
            <w:shd w:val="clear" w:color="auto" w:fill="auto"/>
          </w:tcPr>
          <w:p w:rsidR="00F41BF8" w:rsidRDefault="00F41BF8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cunoască obiectivele economice ale comunei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1BF8" w:rsidRDefault="00F41BF8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cunoască localitățile comunei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1BF8" w:rsidRPr="00F41BF8" w:rsidRDefault="00F41BF8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-vizită la stațiile de epurare din satele Hățăgel, Densuș și Peșteana</w:t>
            </w:r>
            <w:r w:rsidR="003D7D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  <w:p w:rsidR="00F41BF8" w:rsidRDefault="00F41BF8" w:rsidP="000F60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559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fotografiat</w:t>
            </w:r>
          </w:p>
        </w:tc>
        <w:tc>
          <w:tcPr>
            <w:tcW w:w="3118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 – IV Densuș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 GPN Densuș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Bugari Traian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Popescu Simona</w:t>
            </w:r>
          </w:p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Prof.înv.preșc. Ivancu Aurelia</w:t>
            </w:r>
          </w:p>
        </w:tc>
        <w:tc>
          <w:tcPr>
            <w:tcW w:w="1418" w:type="dxa"/>
            <w:vMerge/>
            <w:shd w:val="clear" w:color="auto" w:fill="auto"/>
          </w:tcPr>
          <w:p w:rsidR="00F41BF8" w:rsidRDefault="00F41BF8" w:rsidP="000F6032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41BF8" w:rsidRDefault="00F41BF8" w:rsidP="000F6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</w:tc>
      </w:tr>
    </w:tbl>
    <w:p w:rsidR="00F52238" w:rsidRDefault="00F52238" w:rsidP="0023410F">
      <w:pPr>
        <w:jc w:val="both"/>
        <w:rPr>
          <w:b/>
          <w:sz w:val="28"/>
          <w:szCs w:val="28"/>
        </w:rPr>
      </w:pPr>
    </w:p>
    <w:p w:rsidR="00193441" w:rsidRDefault="00193441" w:rsidP="0023410F">
      <w:pPr>
        <w:jc w:val="both"/>
        <w:rPr>
          <w:b/>
          <w:sz w:val="28"/>
          <w:szCs w:val="28"/>
        </w:rPr>
      </w:pPr>
    </w:p>
    <w:p w:rsidR="00193441" w:rsidRDefault="00193441" w:rsidP="0023410F">
      <w:pPr>
        <w:jc w:val="both"/>
        <w:rPr>
          <w:b/>
          <w:sz w:val="28"/>
          <w:szCs w:val="28"/>
        </w:rPr>
      </w:pPr>
    </w:p>
    <w:p w:rsidR="00193441" w:rsidRDefault="00193441" w:rsidP="0023410F">
      <w:pPr>
        <w:jc w:val="both"/>
        <w:rPr>
          <w:b/>
          <w:sz w:val="28"/>
          <w:szCs w:val="28"/>
        </w:rPr>
      </w:pPr>
    </w:p>
    <w:p w:rsidR="00193441" w:rsidRDefault="00193441" w:rsidP="0023410F">
      <w:pPr>
        <w:jc w:val="both"/>
        <w:rPr>
          <w:b/>
          <w:sz w:val="28"/>
          <w:szCs w:val="28"/>
        </w:rPr>
      </w:pPr>
    </w:p>
    <w:p w:rsidR="00193441" w:rsidRDefault="00193441" w:rsidP="0023410F">
      <w:pPr>
        <w:jc w:val="both"/>
        <w:rPr>
          <w:b/>
          <w:sz w:val="28"/>
          <w:szCs w:val="28"/>
        </w:rPr>
      </w:pPr>
    </w:p>
    <w:p w:rsidR="00193441" w:rsidRPr="00F41BF8" w:rsidRDefault="00193441" w:rsidP="00F41BF8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F41BF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Învățământ</w:t>
      </w:r>
      <w:proofErr w:type="spellEnd"/>
      <w:r w:rsidRPr="00F41BF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F41BF8">
        <w:rPr>
          <w:rFonts w:ascii="Times New Roman" w:hAnsi="Times New Roman" w:cs="Times New Roman"/>
          <w:b/>
          <w:sz w:val="28"/>
          <w:szCs w:val="28"/>
          <w:lang w:val="en-US"/>
        </w:rPr>
        <w:t>gimnazial</w:t>
      </w:r>
      <w:proofErr w:type="spellEnd"/>
    </w:p>
    <w:p w:rsidR="00193441" w:rsidRPr="000F1A62" w:rsidRDefault="00193441" w:rsidP="00193441">
      <w:pPr>
        <w:pStyle w:val="ListParagraph"/>
        <w:ind w:left="108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531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97"/>
        <w:gridCol w:w="3240"/>
        <w:gridCol w:w="1510"/>
        <w:gridCol w:w="2693"/>
        <w:gridCol w:w="1984"/>
        <w:gridCol w:w="1418"/>
        <w:gridCol w:w="1701"/>
      </w:tblGrid>
      <w:tr w:rsidR="00193441" w:rsidRPr="00FD53F5" w:rsidTr="00450708">
        <w:tc>
          <w:tcPr>
            <w:tcW w:w="567" w:type="dxa"/>
            <w:shd w:val="clear" w:color="auto" w:fill="auto"/>
          </w:tcPr>
          <w:p w:rsidR="00193441" w:rsidRPr="00FD53F5" w:rsidRDefault="00193441" w:rsidP="00450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Nrcrt</w:t>
            </w:r>
          </w:p>
        </w:tc>
        <w:tc>
          <w:tcPr>
            <w:tcW w:w="2197" w:type="dxa"/>
            <w:shd w:val="clear" w:color="auto" w:fill="auto"/>
          </w:tcPr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10" w:type="dxa"/>
            <w:shd w:val="clear" w:color="auto" w:fill="auto"/>
          </w:tcPr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2693" w:type="dxa"/>
            <w:shd w:val="clear" w:color="auto" w:fill="auto"/>
          </w:tcPr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984" w:type="dxa"/>
            <w:shd w:val="clear" w:color="auto" w:fill="auto"/>
          </w:tcPr>
          <w:p w:rsidR="00193441" w:rsidRPr="00FD53F5" w:rsidRDefault="00F41BF8" w:rsidP="00F41B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Diriginte</w:t>
            </w:r>
            <w:r w:rsidR="00193441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701" w:type="dxa"/>
            <w:shd w:val="clear" w:color="auto" w:fill="auto"/>
          </w:tcPr>
          <w:p w:rsidR="00193441" w:rsidRPr="00FD53F5" w:rsidRDefault="00193441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B06FDB" w:rsidRPr="00FD53F5" w:rsidTr="00F41BF8">
        <w:trPr>
          <w:trHeight w:val="694"/>
        </w:trPr>
        <w:tc>
          <w:tcPr>
            <w:tcW w:w="567" w:type="dxa"/>
            <w:shd w:val="clear" w:color="auto" w:fill="auto"/>
          </w:tcPr>
          <w:p w:rsidR="00B06FDB" w:rsidRPr="00FD53F5" w:rsidRDefault="00B06FDB" w:rsidP="0045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197" w:type="dxa"/>
            <w:shd w:val="clear" w:color="auto" w:fill="auto"/>
          </w:tcPr>
          <w:p w:rsidR="00B06FDB" w:rsidRPr="00F41BF8" w:rsidRDefault="00B06FDB" w:rsidP="0045070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41B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J</w:t>
            </w:r>
            <w:r w:rsidRPr="00F41BF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aime le franç</w:t>
            </w:r>
            <w:r w:rsidRPr="00F41B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ais</w:t>
            </w:r>
          </w:p>
        </w:tc>
        <w:tc>
          <w:tcPr>
            <w:tcW w:w="3240" w:type="dxa"/>
            <w:shd w:val="clear" w:color="auto" w:fill="auto"/>
          </w:tcPr>
          <w:p w:rsidR="00B06FDB" w:rsidRPr="00A569DE" w:rsidRDefault="00817C5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r w:rsidR="00B06FDB">
              <w:rPr>
                <w:rFonts w:ascii="Times New Roman" w:hAnsi="Times New Roman" w:cs="Times New Roman"/>
                <w:sz w:val="24"/>
                <w:szCs w:val="24"/>
              </w:rPr>
              <w:t>profundarea cunoștințelor de limba franceză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B06FDB" w:rsidRDefault="00B06FDB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B06FDB" w:rsidRDefault="00B06FDB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615F6B" w:rsidRPr="00FD53F5" w:rsidRDefault="00615F6B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06FDB" w:rsidRPr="00FD53F5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 cu poezii, cântece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06FDB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  <w:p w:rsidR="00B06FDB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Pr="009D0D23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V-a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06FDB" w:rsidRDefault="00B06FDB" w:rsidP="00B06F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Luni</w:t>
            </w:r>
          </w:p>
          <w:p w:rsidR="00B06FDB" w:rsidRPr="00FD53F5" w:rsidRDefault="00B06FDB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aprilie 2019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06FDB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B06FDB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  <w:p w:rsidR="00B06FDB" w:rsidRPr="00FD53F5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B06FDB" w:rsidRPr="00FD53F5" w:rsidTr="00F41BF8">
        <w:trPr>
          <w:trHeight w:val="666"/>
        </w:trPr>
        <w:tc>
          <w:tcPr>
            <w:tcW w:w="567" w:type="dxa"/>
            <w:shd w:val="clear" w:color="auto" w:fill="auto"/>
          </w:tcPr>
          <w:p w:rsidR="00B06FDB" w:rsidRPr="00FD53F5" w:rsidRDefault="00B06FDB" w:rsidP="0045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197" w:type="dxa"/>
            <w:shd w:val="clear" w:color="auto" w:fill="auto"/>
          </w:tcPr>
          <w:p w:rsidR="00B06FDB" w:rsidRPr="00A569DE" w:rsidRDefault="00B06FDB" w:rsidP="0045070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Film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Wonder</w:t>
            </w:r>
          </w:p>
        </w:tc>
        <w:tc>
          <w:tcPr>
            <w:tcW w:w="3240" w:type="dxa"/>
            <w:shd w:val="clear" w:color="auto" w:fill="auto"/>
          </w:tcPr>
          <w:p w:rsidR="00B06FDB" w:rsidRDefault="00817C5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 w:rsidR="00B06FDB">
              <w:rPr>
                <w:rFonts w:ascii="Times New Roman" w:hAnsi="Times New Roman" w:cs="Times New Roman"/>
                <w:sz w:val="24"/>
                <w:szCs w:val="24"/>
              </w:rPr>
              <w:t>onștientizarea impactului pe care îl putem avea în viața altora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5F6B" w:rsidRPr="00D86767" w:rsidRDefault="00615F6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B06FDB" w:rsidRPr="00E31CB2" w:rsidRDefault="00B06FDB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2693" w:type="dxa"/>
            <w:shd w:val="clear" w:color="auto" w:fill="auto"/>
          </w:tcPr>
          <w:p w:rsidR="00B06FDB" w:rsidRPr="000947CB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Laptop, proiector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Pr="00FD53F5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45070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06FDB" w:rsidRPr="00FD53F5" w:rsidRDefault="00B06FDB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FDB" w:rsidRPr="00FD53F5" w:rsidTr="009D0D23">
        <w:trPr>
          <w:trHeight w:val="688"/>
        </w:trPr>
        <w:tc>
          <w:tcPr>
            <w:tcW w:w="567" w:type="dxa"/>
            <w:shd w:val="clear" w:color="auto" w:fill="auto"/>
          </w:tcPr>
          <w:p w:rsidR="00B06FDB" w:rsidRDefault="00B06FDB" w:rsidP="00F41B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2197" w:type="dxa"/>
            <w:shd w:val="clear" w:color="auto" w:fill="auto"/>
          </w:tcPr>
          <w:p w:rsidR="00B06FDB" w:rsidRPr="00F41BF8" w:rsidRDefault="00B06FDB" w:rsidP="00F41BF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Igiena p</w:t>
            </w:r>
            <w:r w:rsidRPr="00F41BF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ersonală – importanța ei</w:t>
            </w:r>
          </w:p>
        </w:tc>
        <w:tc>
          <w:tcPr>
            <w:tcW w:w="3240" w:type="dxa"/>
            <w:shd w:val="clear" w:color="auto" w:fill="auto"/>
          </w:tcPr>
          <w:p w:rsidR="00B06FDB" w:rsidRDefault="00817C50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 w:rsidR="00B06FDB">
              <w:rPr>
                <w:rFonts w:ascii="Times New Roman" w:hAnsi="Times New Roman" w:cs="Times New Roman"/>
                <w:sz w:val="24"/>
                <w:szCs w:val="24"/>
              </w:rPr>
              <w:t>unoașterea normelor de igienă și a importanței respectării acestora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5F6B" w:rsidRPr="00A569DE" w:rsidRDefault="00615F6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F41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Dezbatere </w:t>
            </w:r>
          </w:p>
          <w:p w:rsidR="00B06FDB" w:rsidRDefault="00B06FDB" w:rsidP="00F41B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1oră</w:t>
            </w:r>
          </w:p>
        </w:tc>
        <w:tc>
          <w:tcPr>
            <w:tcW w:w="2693" w:type="dxa"/>
            <w:shd w:val="clear" w:color="auto" w:fill="auto"/>
          </w:tcPr>
          <w:p w:rsidR="00B06FDB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B06FDB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Calculator</w:t>
            </w:r>
          </w:p>
          <w:p w:rsidR="00B06FDB" w:rsidRPr="00FD53F5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Videoproeictor 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Pr="00FD53F5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F41B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06FDB" w:rsidRDefault="00B06FDB" w:rsidP="00F41B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FDB" w:rsidRPr="00FD53F5" w:rsidTr="009D0D23">
        <w:trPr>
          <w:trHeight w:val="328"/>
        </w:trPr>
        <w:tc>
          <w:tcPr>
            <w:tcW w:w="567" w:type="dxa"/>
            <w:shd w:val="clear" w:color="auto" w:fill="auto"/>
          </w:tcPr>
          <w:p w:rsidR="00B06FDB" w:rsidRDefault="00B06FDB" w:rsidP="009D0D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9D0D23" w:rsidRDefault="00B06FDB" w:rsidP="009D0D23">
            <w:pPr>
              <w:pStyle w:val="Standard"/>
              <w:jc w:val="both"/>
              <w:rPr>
                <w:i/>
              </w:rPr>
            </w:pPr>
            <w:r w:rsidRPr="009D0D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Matematica dintr-o altă perspectivă</w:t>
            </w:r>
          </w:p>
        </w:tc>
        <w:tc>
          <w:tcPr>
            <w:tcW w:w="3240" w:type="dxa"/>
            <w:shd w:val="clear" w:color="auto" w:fill="auto"/>
          </w:tcPr>
          <w:p w:rsidR="00B06FDB" w:rsidRDefault="00817C50" w:rsidP="009D0D2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r w:rsidR="00B06FD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profundarea cunoștințelor matematice prin alte metode decât cele de la clasă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5F6B" w:rsidRPr="009D0D23" w:rsidRDefault="00615F6B" w:rsidP="009D0D2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9D0D2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practic</w:t>
            </w:r>
          </w:p>
          <w:p w:rsidR="00B06FDB" w:rsidRDefault="00B06FDB" w:rsidP="009D0D2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B06FDB" w:rsidRDefault="00B06FDB" w:rsidP="009D0D2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06FDB" w:rsidRDefault="00B06FDB" w:rsidP="009D0D2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Laptop, proiector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Ignea – Ilin Adriana 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Pr="00FD53F5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VI-a</w:t>
            </w: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B06FDB" w:rsidRPr="00FD53F5" w:rsidTr="009D0D23">
        <w:trPr>
          <w:trHeight w:val="288"/>
        </w:trPr>
        <w:tc>
          <w:tcPr>
            <w:tcW w:w="567" w:type="dxa"/>
            <w:shd w:val="clear" w:color="auto" w:fill="auto"/>
          </w:tcPr>
          <w:p w:rsidR="00B06FDB" w:rsidRDefault="00B06FDB" w:rsidP="009D0D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Default="00B06FDB" w:rsidP="009D0D23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Agramat- Anagramat?</w:t>
            </w:r>
          </w:p>
        </w:tc>
        <w:tc>
          <w:tcPr>
            <w:tcW w:w="3240" w:type="dxa"/>
            <w:shd w:val="clear" w:color="auto" w:fill="auto"/>
          </w:tcPr>
          <w:p w:rsidR="00B06FDB" w:rsidRDefault="00817C50" w:rsidP="009D0D2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 w:rsidR="00B06FDB">
              <w:rPr>
                <w:rFonts w:ascii="Times New Roman" w:hAnsi="Times New Roman" w:cs="Times New Roman"/>
                <w:sz w:val="24"/>
                <w:szCs w:val="24"/>
              </w:rPr>
              <w:t>orectarea greșelilor de ortografie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B06FDB" w:rsidRDefault="00B06FDB" w:rsidP="009D0D2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practic</w:t>
            </w:r>
          </w:p>
          <w:p w:rsidR="00B06FDB" w:rsidRDefault="00B06FDB" w:rsidP="009D0D2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B06FDB" w:rsidRDefault="00B06FDB" w:rsidP="009D0D2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06FDB" w:rsidRDefault="00B06FDB" w:rsidP="009D0D2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 cu texte în care se găsesc greșeli de ortografie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9D0D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17C50" w:rsidRPr="00C876F2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„Carte frumoasă, cinste cui te-a scris!”</w:t>
            </w:r>
          </w:p>
          <w:p w:rsidR="00B06FDB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text suport :”La Paşti”, de George Coşbuc  și alte poezii  cu tema Învierii</w:t>
            </w:r>
          </w:p>
          <w:p w:rsidR="00615F6B" w:rsidRDefault="00615F6B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817C50" w:rsidRPr="00C876F2" w:rsidRDefault="00817C50" w:rsidP="00817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dezvoltarea gustului pentru literarură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6FDB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-realizarea unei atmosfere specifice sărbătorii pascale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817C50" w:rsidRPr="00C876F2" w:rsidRDefault="00817C50" w:rsidP="00817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7C50" w:rsidRPr="00817C50" w:rsidRDefault="00817C50" w:rsidP="00817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50">
              <w:rPr>
                <w:rFonts w:ascii="Times New Roman" w:hAnsi="Times New Roman" w:cs="Times New Roman"/>
                <w:sz w:val="24"/>
                <w:szCs w:val="24"/>
              </w:rPr>
              <w:t>cerc de lectură</w:t>
            </w:r>
          </w:p>
          <w:p w:rsidR="00817C50" w:rsidRPr="00817C50" w:rsidRDefault="00817C50" w:rsidP="00817C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Default="00817C50" w:rsidP="00817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C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ore</w:t>
            </w:r>
          </w:p>
        </w:tc>
        <w:tc>
          <w:tcPr>
            <w:tcW w:w="2693" w:type="dxa"/>
            <w:shd w:val="clear" w:color="auto" w:fill="auto"/>
          </w:tcPr>
          <w:p w:rsidR="00817C50" w:rsidRPr="00C876F2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Carte cu poezii</w:t>
            </w:r>
          </w:p>
          <w:p w:rsidR="00817C50" w:rsidRPr="00C876F2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Foi </w:t>
            </w:r>
          </w:p>
          <w:p w:rsidR="00817C50" w:rsidRPr="00C876F2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Laptop </w:t>
            </w:r>
          </w:p>
          <w:p w:rsidR="00B06FDB" w:rsidRDefault="00817C50" w:rsidP="00817C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Boxe 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9D0D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Concurs:</w:t>
            </w:r>
          </w:p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Primul Război Mondial</w:t>
            </w:r>
          </w:p>
        </w:tc>
        <w:tc>
          <w:tcPr>
            <w:tcW w:w="3240" w:type="dxa"/>
            <w:shd w:val="clear" w:color="auto" w:fill="auto"/>
          </w:tcPr>
          <w:p w:rsidR="00B06FDB" w:rsidRDefault="00B06FDB" w:rsidP="009D0D2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-stimularea interesului pentru cunoaștere;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spiritului competitiv;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68D">
              <w:rPr>
                <w:rFonts w:ascii="Times New Roman" w:hAnsi="Times New Roman"/>
                <w:sz w:val="24"/>
                <w:szCs w:val="24"/>
              </w:rPr>
              <w:t>-dezvoltarea capacității de lucru în echipă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-</w:t>
            </w:r>
            <w:r w:rsidRPr="007C326E">
              <w:rPr>
                <w:rFonts w:ascii="Times New Roman" w:hAnsi="Times New Roman"/>
                <w:sz w:val="24"/>
                <w:szCs w:val="24"/>
                <w:lang w:val="it-IT"/>
              </w:rPr>
              <w:t>dezvoltarea capacității de a gândi analitic;</w:t>
            </w:r>
          </w:p>
          <w:p w:rsidR="00615F6B" w:rsidRPr="00F95CF0" w:rsidRDefault="00615F6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Concurs</w:t>
            </w:r>
          </w:p>
          <w:p w:rsidR="00B06FDB" w:rsidRPr="00F95CF0" w:rsidRDefault="00B06FDB" w:rsidP="009D0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Teste</w:t>
            </w:r>
          </w:p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Foi</w:t>
            </w:r>
          </w:p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Pixuri</w:t>
            </w:r>
          </w:p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Pr="009D0D23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VII-a</w:t>
            </w: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Diplome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9D0D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Să  mâncăm sănătos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!</w:t>
            </w:r>
          </w:p>
        </w:tc>
        <w:tc>
          <w:tcPr>
            <w:tcW w:w="3240" w:type="dxa"/>
            <w:shd w:val="clear" w:color="auto" w:fill="auto"/>
          </w:tcPr>
          <w:p w:rsidR="00B06FDB" w:rsidRDefault="00B06FDB" w:rsidP="009D0D23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0631">
              <w:rPr>
                <w:rFonts w:ascii="Times New Roman" w:hAnsi="Times New Roman"/>
                <w:sz w:val="24"/>
                <w:szCs w:val="24"/>
              </w:rPr>
              <w:t>-cunoașterea alimentelor care nu dăunează sănătății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FDB" w:rsidRPr="00F95CF0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-conștientizarea importanței unei alimentații sănătoase;</w:t>
            </w:r>
          </w:p>
        </w:tc>
        <w:tc>
          <w:tcPr>
            <w:tcW w:w="1510" w:type="dxa"/>
            <w:shd w:val="clear" w:color="auto" w:fill="auto"/>
          </w:tcPr>
          <w:p w:rsidR="00B06FDB" w:rsidRPr="00F95CF0" w:rsidRDefault="00B06FDB" w:rsidP="009D0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 xml:space="preserve">Activitate </w:t>
            </w:r>
          </w:p>
          <w:p w:rsidR="00B06FDB" w:rsidRDefault="00B06FDB" w:rsidP="009D0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ractică</w:t>
            </w:r>
          </w:p>
          <w:p w:rsidR="00B06FDB" w:rsidRPr="00F95CF0" w:rsidRDefault="00B06FDB" w:rsidP="009D0D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Legume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Fructe</w:t>
            </w:r>
          </w:p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Farfurii și pahare de unică folosință</w:t>
            </w:r>
          </w:p>
          <w:p w:rsidR="00615F6B" w:rsidRPr="00F95CF0" w:rsidRDefault="00615F6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9D0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9D0D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Fotografii </w:t>
            </w: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3764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Film</w:t>
            </w:r>
          </w:p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Amiralul</w:t>
            </w:r>
          </w:p>
        </w:tc>
        <w:tc>
          <w:tcPr>
            <w:tcW w:w="3240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-f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ormarea unor atitudini responsabile;</w:t>
            </w:r>
          </w:p>
          <w:p w:rsidR="00B06FDB" w:rsidRPr="00487218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487218">
              <w:rPr>
                <w:rFonts w:ascii="Times New Roman" w:hAnsi="Times New Roman"/>
                <w:sz w:val="24"/>
                <w:szCs w:val="24"/>
                <w:lang w:val="de-DE"/>
              </w:rPr>
              <w:t>-să identifice și să caracterizeze personajele;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/>
                <w:sz w:val="24"/>
                <w:szCs w:val="24"/>
                <w:lang w:val="de-DE"/>
              </w:rPr>
              <w:t>-să relateze povestea;</w:t>
            </w:r>
          </w:p>
          <w:p w:rsidR="00615F6B" w:rsidRPr="003764B9" w:rsidRDefault="00615F6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Activitate  recreativă</w:t>
            </w:r>
          </w:p>
          <w:p w:rsidR="00B06FDB" w:rsidRPr="00F95CF0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Calculator,</w:t>
            </w:r>
          </w:p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proiector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376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filmului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Discuții libere</w:t>
            </w: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3764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Șezătoare literară</w:t>
            </w:r>
          </w:p>
        </w:tc>
        <w:tc>
          <w:tcPr>
            <w:tcW w:w="3240" w:type="dxa"/>
            <w:shd w:val="clear" w:color="auto" w:fill="auto"/>
          </w:tcPr>
          <w:p w:rsidR="00B06FDB" w:rsidRDefault="00B06FDB" w:rsidP="006570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-analiza unor  texte din literatura română și universală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FDB" w:rsidRDefault="00B06FDB" w:rsidP="006570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-dezvoltarea imaginației și a abilităților de comunicare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15F6B" w:rsidRDefault="00615F6B" w:rsidP="006570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Activitate culturală</w:t>
            </w:r>
          </w:p>
          <w:p w:rsidR="00B06FDB" w:rsidRPr="00F95CF0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Cărți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B06FDB" w:rsidRPr="002D787A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87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VIII-a</w:t>
            </w: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376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 de lectură</w:t>
            </w: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3764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Matematica dintr-o altă perspectivă</w:t>
            </w:r>
          </w:p>
        </w:tc>
        <w:tc>
          <w:tcPr>
            <w:tcW w:w="324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-rezolvarea unor probleme prin joc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creativă</w:t>
            </w:r>
          </w:p>
          <w:p w:rsidR="00B06FDB" w:rsidRDefault="00B06FDB" w:rsidP="00B06F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  <w:p w:rsidR="00615F6B" w:rsidRPr="00F95CF0" w:rsidRDefault="00615F6B" w:rsidP="00B06F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 matematice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376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3764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Film Sobibor</w:t>
            </w:r>
          </w:p>
        </w:tc>
        <w:tc>
          <w:tcPr>
            <w:tcW w:w="324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-conștientizarea faptului că și oamenii obișnuiți pot fi eroi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  <w:p w:rsidR="00615F6B" w:rsidRPr="00F95CF0" w:rsidRDefault="00615F6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</w:p>
          <w:p w:rsidR="00B06FDB" w:rsidRPr="00F95CF0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Boxe </w:t>
            </w:r>
          </w:p>
        </w:tc>
        <w:tc>
          <w:tcPr>
            <w:tcW w:w="1984" w:type="dxa"/>
            <w:vMerge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376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Discuții libere</w:t>
            </w:r>
          </w:p>
        </w:tc>
      </w:tr>
      <w:tr w:rsidR="00B06FDB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B06FDB" w:rsidRDefault="00B06FDB" w:rsidP="003764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Clubul GeoExploratorii</w:t>
            </w:r>
          </w:p>
        </w:tc>
        <w:tc>
          <w:tcPr>
            <w:tcW w:w="3240" w:type="dxa"/>
            <w:shd w:val="clear" w:color="auto" w:fill="auto"/>
          </w:tcPr>
          <w:p w:rsidR="00B06FDB" w:rsidRPr="00B06FDB" w:rsidRDefault="00B06FDB" w:rsidP="00B0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FDB">
              <w:rPr>
                <w:rFonts w:ascii="Times New Roman" w:hAnsi="Times New Roman" w:cs="Times New Roman"/>
                <w:sz w:val="24"/>
                <w:szCs w:val="24"/>
              </w:rPr>
              <w:t>-conștientizarea elevilor cu privire</w:t>
            </w:r>
            <w:r w:rsidRPr="00042719">
              <w:t xml:space="preserve"> l</w:t>
            </w:r>
            <w:r w:rsidRPr="00B06FDB">
              <w:rPr>
                <w:rFonts w:ascii="Times New Roman" w:hAnsi="Times New Roman" w:cs="Times New Roman"/>
                <w:sz w:val="24"/>
                <w:szCs w:val="24"/>
              </w:rPr>
              <w:t>a valorile locale</w:t>
            </w:r>
            <w:r w:rsidR="00817C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6FDB" w:rsidRPr="00B06FDB" w:rsidRDefault="00B06FDB" w:rsidP="00B0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FDB">
              <w:rPr>
                <w:rFonts w:ascii="Times New Roman" w:hAnsi="Times New Roman" w:cs="Times New Roman"/>
                <w:sz w:val="24"/>
                <w:szCs w:val="24"/>
              </w:rPr>
              <w:t>-reconectarea elevilor cu natura și cultura locale prin experiență directă</w:t>
            </w:r>
            <w:r w:rsidR="00817C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6FDB" w:rsidRPr="00B06FDB" w:rsidRDefault="00B06FDB" w:rsidP="00B0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FDB">
              <w:rPr>
                <w:rFonts w:ascii="Times New Roman" w:hAnsi="Times New Roman" w:cs="Times New Roman"/>
                <w:sz w:val="24"/>
                <w:szCs w:val="24"/>
              </w:rPr>
              <w:t>-completarea învățării din programa școlară cu activități practice concrete</w:t>
            </w:r>
            <w:r w:rsidR="00817C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6FDB" w:rsidRPr="00B06FDB" w:rsidRDefault="00B06FDB" w:rsidP="00B06F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FDB">
              <w:rPr>
                <w:rFonts w:ascii="Times New Roman" w:hAnsi="Times New Roman" w:cs="Times New Roman"/>
                <w:sz w:val="24"/>
                <w:szCs w:val="24"/>
              </w:rPr>
              <w:t>-stimularea comunității locale de a păstra și valorifica patrimoniul local pentru generațiile viitoare</w:t>
            </w:r>
            <w:r w:rsidR="00817C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FDB">
              <w:rPr>
                <w:rFonts w:ascii="Times New Roman" w:hAnsi="Times New Roman" w:cs="Times New Roman"/>
                <w:sz w:val="24"/>
                <w:szCs w:val="24"/>
              </w:rPr>
              <w:t>-crearea unei structuri de învățare-experiență-voluntariat care să stimuleze turismul local</w:t>
            </w:r>
            <w:r w:rsidR="00817C5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5F6B" w:rsidRPr="00B06FDB" w:rsidRDefault="00615F6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de studiu</w:t>
            </w:r>
          </w:p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6FDB" w:rsidRDefault="00B06FDB" w:rsidP="00376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Aparat foto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Ghid de interviu</w:t>
            </w:r>
          </w:p>
        </w:tc>
        <w:tc>
          <w:tcPr>
            <w:tcW w:w="1984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Responsabil prof. Loredana – Liliana Leleșan</w:t>
            </w:r>
          </w:p>
          <w:p w:rsidR="00B06FDB" w:rsidRP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06FD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 elevi din clasele V-VII</w:t>
            </w:r>
          </w:p>
        </w:tc>
        <w:tc>
          <w:tcPr>
            <w:tcW w:w="1418" w:type="dxa"/>
            <w:vMerge/>
            <w:shd w:val="clear" w:color="auto" w:fill="auto"/>
          </w:tcPr>
          <w:p w:rsidR="00B06FDB" w:rsidRPr="00FD53F5" w:rsidRDefault="00B06FDB" w:rsidP="00376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Interiuri realizate</w:t>
            </w:r>
          </w:p>
          <w:p w:rsidR="00B06FDB" w:rsidRDefault="00B06FDB" w:rsidP="003764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Discuții libere</w:t>
            </w:r>
          </w:p>
        </w:tc>
      </w:tr>
      <w:tr w:rsidR="00EC6768" w:rsidRPr="00FD53F5" w:rsidTr="00BA6522">
        <w:trPr>
          <w:trHeight w:val="708"/>
        </w:trPr>
        <w:tc>
          <w:tcPr>
            <w:tcW w:w="567" w:type="dxa"/>
            <w:shd w:val="clear" w:color="auto" w:fill="auto"/>
          </w:tcPr>
          <w:p w:rsidR="00EC6768" w:rsidRDefault="00EC6768" w:rsidP="0090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EC6768" w:rsidRPr="00EC6768" w:rsidRDefault="00EC6768" w:rsidP="0090773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67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Atelier – încondeiere ouă</w:t>
            </w:r>
          </w:p>
        </w:tc>
        <w:tc>
          <w:tcPr>
            <w:tcW w:w="3240" w:type="dxa"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unoașterea modului în care se încondeiază ouăle în mod tradițional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5F6B" w:rsidRPr="00D86767" w:rsidRDefault="00615F6B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EC6768" w:rsidRPr="00E31CB2" w:rsidRDefault="00EC6768" w:rsidP="00EC67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EC6768" w:rsidRPr="000947CB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Acuarele, ouă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768" w:rsidRPr="009D0D23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V-a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C6768" w:rsidRDefault="00EC6768" w:rsidP="00907736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Marți</w:t>
            </w:r>
          </w:p>
          <w:p w:rsidR="00EC6768" w:rsidRPr="00FD53F5" w:rsidRDefault="00EC6768" w:rsidP="00907736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aprilie 2019</w:t>
            </w:r>
          </w:p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768" w:rsidRPr="00FD53F5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  <w:p w:rsidR="00EC6768" w:rsidRPr="00FD53F5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Jocuri </w:t>
            </w:r>
          </w:p>
        </w:tc>
      </w:tr>
      <w:tr w:rsidR="00EC6768" w:rsidRPr="00FD53F5" w:rsidTr="00BA6522">
        <w:trPr>
          <w:trHeight w:val="441"/>
        </w:trPr>
        <w:tc>
          <w:tcPr>
            <w:tcW w:w="567" w:type="dxa"/>
            <w:shd w:val="clear" w:color="auto" w:fill="auto"/>
          </w:tcPr>
          <w:p w:rsidR="00EC6768" w:rsidRDefault="00EC6768" w:rsidP="0090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EC6768" w:rsidRPr="00EC6768" w:rsidRDefault="00EC6768" w:rsidP="0090773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67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Vizitarea Bisericii Sf.Nicolae – Densuș</w:t>
            </w:r>
          </w:p>
        </w:tc>
        <w:tc>
          <w:tcPr>
            <w:tcW w:w="3240" w:type="dxa"/>
            <w:shd w:val="clear" w:color="auto" w:fill="auto"/>
          </w:tcPr>
          <w:p w:rsidR="00EC6768" w:rsidRPr="00D86767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-cunoașterea monumentelor din comună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Vizită </w:t>
            </w:r>
          </w:p>
          <w:p w:rsidR="00EC6768" w:rsidRDefault="00EC6768" w:rsidP="00EC67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oră</w:t>
            </w:r>
          </w:p>
        </w:tc>
        <w:tc>
          <w:tcPr>
            <w:tcW w:w="2693" w:type="dxa"/>
            <w:shd w:val="clear" w:color="auto" w:fill="auto"/>
          </w:tcPr>
          <w:p w:rsidR="00EC6768" w:rsidRPr="000947CB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Ținută vestimentară adecvată</w:t>
            </w:r>
          </w:p>
        </w:tc>
        <w:tc>
          <w:tcPr>
            <w:tcW w:w="1984" w:type="dxa"/>
            <w:vMerge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768" w:rsidRPr="00FD53F5" w:rsidTr="00450708">
        <w:trPr>
          <w:trHeight w:val="679"/>
        </w:trPr>
        <w:tc>
          <w:tcPr>
            <w:tcW w:w="567" w:type="dxa"/>
            <w:shd w:val="clear" w:color="auto" w:fill="auto"/>
          </w:tcPr>
          <w:p w:rsidR="00EC6768" w:rsidRDefault="00EC6768" w:rsidP="009077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EC6768" w:rsidRPr="00EC6768" w:rsidRDefault="00EC6768" w:rsidP="0090773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67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Jocuri sportive</w:t>
            </w:r>
          </w:p>
        </w:tc>
        <w:tc>
          <w:tcPr>
            <w:tcW w:w="3240" w:type="dxa"/>
            <w:shd w:val="clear" w:color="auto" w:fill="auto"/>
          </w:tcPr>
          <w:p w:rsidR="00EC6768" w:rsidRPr="00D86767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 și a colaborării elevilor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  <w:p w:rsidR="00EC6768" w:rsidRDefault="00EC6768" w:rsidP="009077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  <w:p w:rsidR="00615F6B" w:rsidRDefault="00615F6B" w:rsidP="009077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EC6768" w:rsidRPr="000947CB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Ținută vestimentară adecvată, mingi, palete</w:t>
            </w:r>
          </w:p>
        </w:tc>
        <w:tc>
          <w:tcPr>
            <w:tcW w:w="1984" w:type="dxa"/>
            <w:vMerge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6768" w:rsidRDefault="00EC6768" w:rsidP="009077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768" w:rsidRPr="00FD53F5" w:rsidTr="00EC6768">
        <w:trPr>
          <w:trHeight w:val="478"/>
        </w:trPr>
        <w:tc>
          <w:tcPr>
            <w:tcW w:w="567" w:type="dxa"/>
            <w:shd w:val="clear" w:color="auto" w:fill="auto"/>
          </w:tcPr>
          <w:p w:rsidR="00EC6768" w:rsidRDefault="00EC6768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EC6768" w:rsidRPr="00EC6768" w:rsidRDefault="00EC6768" w:rsidP="00EC6768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67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Atelier – încondeiere ouă</w:t>
            </w:r>
          </w:p>
        </w:tc>
        <w:tc>
          <w:tcPr>
            <w:tcW w:w="3240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unoașterea modului în care se încondeiază ouăle în mod tradițional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EC6768" w:rsidRDefault="00EC6768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615F6B" w:rsidRDefault="00615F6B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Acuarele, ouă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Ignea – Ilin Adriana </w:t>
            </w:r>
          </w:p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VI-a</w:t>
            </w:r>
          </w:p>
        </w:tc>
        <w:tc>
          <w:tcPr>
            <w:tcW w:w="1418" w:type="dxa"/>
            <w:vMerge/>
            <w:shd w:val="clear" w:color="auto" w:fill="auto"/>
          </w:tcPr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</w:t>
            </w:r>
          </w:p>
        </w:tc>
      </w:tr>
      <w:tr w:rsidR="00EC6768" w:rsidRPr="00FD53F5" w:rsidTr="00EC6768">
        <w:trPr>
          <w:trHeight w:val="676"/>
        </w:trPr>
        <w:tc>
          <w:tcPr>
            <w:tcW w:w="567" w:type="dxa"/>
            <w:shd w:val="clear" w:color="auto" w:fill="auto"/>
          </w:tcPr>
          <w:p w:rsidR="00EC6768" w:rsidRDefault="00EC6768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EC6768" w:rsidRPr="00EC6768" w:rsidRDefault="00EC6768" w:rsidP="00EC6768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67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Matematica aplicată</w:t>
            </w:r>
          </w:p>
        </w:tc>
        <w:tc>
          <w:tcPr>
            <w:tcW w:w="3240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aprofundarea cunoștințelor matematice prin alte metode decât cele de la clasă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5F6B" w:rsidRDefault="00615F6B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EC6768" w:rsidRDefault="00EC6768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Fișe </w:t>
            </w:r>
          </w:p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768" w:rsidRPr="00FD53F5" w:rsidTr="00EC6768">
        <w:trPr>
          <w:trHeight w:val="262"/>
        </w:trPr>
        <w:tc>
          <w:tcPr>
            <w:tcW w:w="567" w:type="dxa"/>
            <w:shd w:val="clear" w:color="auto" w:fill="auto"/>
          </w:tcPr>
          <w:p w:rsidR="00EC6768" w:rsidRDefault="00EC6768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EC6768" w:rsidRPr="00EC6768" w:rsidRDefault="00EC6768" w:rsidP="00EC6768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67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TANSZ</w:t>
            </w:r>
          </w:p>
        </w:tc>
        <w:tc>
          <w:tcPr>
            <w:tcW w:w="3240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 și a colaborării elevilor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-protejarea naturii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EC6768" w:rsidRDefault="00EC6768" w:rsidP="00EC676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EC6768" w:rsidRDefault="00EC6768" w:rsidP="00EC676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Jocuri </w:t>
            </w:r>
          </w:p>
        </w:tc>
        <w:tc>
          <w:tcPr>
            <w:tcW w:w="1984" w:type="dxa"/>
            <w:vMerge/>
            <w:shd w:val="clear" w:color="auto" w:fill="auto"/>
          </w:tcPr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C6768" w:rsidRDefault="00EC6768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6768" w:rsidRDefault="00EC6768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DF6" w:rsidRPr="00FD53F5" w:rsidTr="00EC6768">
        <w:trPr>
          <w:trHeight w:val="4082"/>
        </w:trPr>
        <w:tc>
          <w:tcPr>
            <w:tcW w:w="567" w:type="dxa"/>
            <w:shd w:val="clear" w:color="auto" w:fill="auto"/>
          </w:tcPr>
          <w:p w:rsidR="004D6DF6" w:rsidRDefault="004D6DF6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4D6DF6" w:rsidRPr="00F95CF0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Voluntar pentru comunitate</w:t>
            </w:r>
          </w:p>
        </w:tc>
        <w:tc>
          <w:tcPr>
            <w:tcW w:w="3240" w:type="dxa"/>
            <w:shd w:val="clear" w:color="auto" w:fill="auto"/>
          </w:tcPr>
          <w:p w:rsidR="004D6DF6" w:rsidRPr="00F95CF0" w:rsidRDefault="004D6DF6" w:rsidP="00EC6768">
            <w:pPr>
              <w:pStyle w:val="Heading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-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promovarea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obiectivelor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cultural-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istorice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Comunei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Dens</w:t>
            </w:r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uș</w:t>
            </w:r>
            <w:proofErr w:type="spellEnd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Tăul</w:t>
            </w:r>
            <w:proofErr w:type="spellEnd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fără</w:t>
            </w:r>
            <w:proofErr w:type="spellEnd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Fund din </w:t>
            </w:r>
            <w:proofErr w:type="spellStart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Peșteana</w:t>
            </w:r>
            <w:proofErr w:type="spellEnd"/>
            <w:r w:rsidR="00817C5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;</w:t>
            </w:r>
          </w:p>
          <w:p w:rsidR="004D6DF6" w:rsidRPr="00817C50" w:rsidRDefault="004D6DF6" w:rsidP="00EC6768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i w:val="0"/>
                <w:color w:val="000000"/>
                <w:lang w:val="en-US"/>
              </w:rPr>
            </w:pPr>
            <w:r w:rsidRPr="00817C50">
              <w:rPr>
                <w:lang w:val="en-US"/>
              </w:rPr>
              <w:t>-</w:t>
            </w:r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creşterea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gradului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de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sensibilizare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cu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privire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la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valoare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şi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importanţa</w:t>
            </w:r>
            <w:proofErr w:type="spellEnd"/>
            <w:r w:rsidRPr="00817C50">
              <w:rPr>
                <w:rStyle w:val="Emphasis"/>
                <w:i w:val="0"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Emphasis"/>
                <w:i w:val="0"/>
                <w:color w:val="000000"/>
                <w:lang w:val="en-US"/>
              </w:rPr>
              <w:t>voluntariatului</w:t>
            </w:r>
            <w:proofErr w:type="spellEnd"/>
            <w:r w:rsidR="00817C50" w:rsidRPr="00817C50">
              <w:rPr>
                <w:rStyle w:val="Emphasis"/>
                <w:i w:val="0"/>
                <w:color w:val="000000"/>
                <w:lang w:val="en-US"/>
              </w:rPr>
              <w:t> ;</w:t>
            </w:r>
          </w:p>
          <w:p w:rsidR="004D6DF6" w:rsidRPr="00817C50" w:rsidRDefault="004D6DF6" w:rsidP="004D6DF6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b w:val="0"/>
                <w:bCs w:val="0"/>
                <w:iCs/>
                <w:color w:val="000000"/>
                <w:lang w:val="en-US"/>
              </w:rPr>
            </w:pPr>
            <w:r w:rsidRPr="00817C50">
              <w:rPr>
                <w:rStyle w:val="Strong"/>
                <w:b w:val="0"/>
                <w:lang w:val="en-US"/>
              </w:rPr>
              <w:t>-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îmbunătăţirea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cunoştintelor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legate de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participarea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activă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în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societate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a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tinerilor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prin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acţiuni</w:t>
            </w:r>
            <w:proofErr w:type="spellEnd"/>
            <w:r w:rsidRPr="00817C50">
              <w:rPr>
                <w:rStyle w:val="Strong"/>
                <w:b w:val="0"/>
                <w:lang w:val="en-US"/>
              </w:rPr>
              <w:t xml:space="preserve"> de </w:t>
            </w:r>
            <w:proofErr w:type="spellStart"/>
            <w:r w:rsidRPr="00817C50">
              <w:rPr>
                <w:rStyle w:val="Strong"/>
                <w:b w:val="0"/>
                <w:lang w:val="en-US"/>
              </w:rPr>
              <w:t>voluntariat</w:t>
            </w:r>
            <w:proofErr w:type="spellEnd"/>
            <w:r w:rsidR="00817C50" w:rsidRPr="00817C50">
              <w:rPr>
                <w:rStyle w:val="Strong"/>
                <w:b w:val="0"/>
                <w:lang w:val="en-US"/>
              </w:rPr>
              <w:t> ;</w:t>
            </w:r>
          </w:p>
          <w:p w:rsidR="004D6DF6" w:rsidRDefault="004D6DF6" w:rsidP="004D6DF6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b w:val="0"/>
                <w:bCs w:val="0"/>
                <w:iCs/>
                <w:color w:val="000000"/>
                <w:lang w:val="en-US"/>
              </w:rPr>
            </w:pPr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-</w:t>
            </w:r>
            <w:proofErr w:type="spellStart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conştientizarea</w:t>
            </w:r>
            <w:proofErr w:type="spellEnd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importanţei</w:t>
            </w:r>
            <w:proofErr w:type="spellEnd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participării</w:t>
            </w:r>
            <w:proofErr w:type="spellEnd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într</w:t>
            </w:r>
            <w:proofErr w:type="spellEnd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 xml:space="preserve">-o </w:t>
            </w:r>
            <w:proofErr w:type="spellStart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societate</w:t>
            </w:r>
            <w:proofErr w:type="spellEnd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 xml:space="preserve"> </w:t>
            </w:r>
            <w:proofErr w:type="spellStart"/>
            <w:r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democratică</w:t>
            </w:r>
            <w:proofErr w:type="spellEnd"/>
            <w:r w:rsidR="00817C50" w:rsidRPr="00817C50">
              <w:rPr>
                <w:rStyle w:val="Strong"/>
                <w:b w:val="0"/>
                <w:bCs w:val="0"/>
                <w:iCs/>
                <w:color w:val="000000"/>
                <w:lang w:val="en-US"/>
              </w:rPr>
              <w:t> ;</w:t>
            </w:r>
          </w:p>
          <w:p w:rsidR="00615F6B" w:rsidRPr="00817C50" w:rsidRDefault="00615F6B" w:rsidP="004D6DF6">
            <w:pPr>
              <w:pStyle w:val="NormalWeb"/>
              <w:spacing w:before="0" w:beforeAutospacing="0" w:after="0" w:afterAutospacing="0"/>
              <w:jc w:val="both"/>
              <w:rPr>
                <w:lang w:val="en-US"/>
              </w:rPr>
            </w:pPr>
          </w:p>
        </w:tc>
        <w:tc>
          <w:tcPr>
            <w:tcW w:w="1510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Voluntariat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D6DF6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D6DF6" w:rsidRPr="00F95CF0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ore</w:t>
            </w:r>
          </w:p>
        </w:tc>
        <w:tc>
          <w:tcPr>
            <w:tcW w:w="2693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Pensule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Vopsea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Mănuși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Saci menajeri</w:t>
            </w:r>
          </w:p>
          <w:p w:rsidR="004D6DF6" w:rsidRPr="00F95CF0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VII-a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D6DF6" w:rsidRDefault="004D6DF6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Fotografii 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DF6" w:rsidRPr="00FD53F5" w:rsidTr="00EC6768">
        <w:trPr>
          <w:trHeight w:val="262"/>
        </w:trPr>
        <w:tc>
          <w:tcPr>
            <w:tcW w:w="567" w:type="dxa"/>
            <w:shd w:val="clear" w:color="auto" w:fill="auto"/>
          </w:tcPr>
          <w:p w:rsidR="004D6DF6" w:rsidRDefault="004D6DF6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4D6DF6" w:rsidRPr="00F95CF0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Concurs de cultură generală </w:t>
            </w:r>
          </w:p>
        </w:tc>
        <w:tc>
          <w:tcPr>
            <w:tcW w:w="3240" w:type="dxa"/>
            <w:shd w:val="clear" w:color="auto" w:fill="auto"/>
          </w:tcPr>
          <w:p w:rsidR="004D6DF6" w:rsidRPr="004D6DF6" w:rsidRDefault="004D6DF6" w:rsidP="004D6D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DF6">
              <w:rPr>
                <w:rFonts w:ascii="Times New Roman" w:hAnsi="Times New Roman"/>
                <w:sz w:val="24"/>
                <w:szCs w:val="24"/>
              </w:rPr>
              <w:t>-îmbunătățirea cunoștințelor de cultură general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6DF6" w:rsidRDefault="004D6DF6" w:rsidP="004D6D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D6DF6">
              <w:rPr>
                <w:rFonts w:ascii="Times New Roman" w:hAnsi="Times New Roman"/>
                <w:sz w:val="24"/>
                <w:szCs w:val="24"/>
              </w:rPr>
              <w:t>-dezvoltarea competențelor de a lucra î</w:t>
            </w:r>
            <w:r>
              <w:rPr>
                <w:rFonts w:ascii="Times New Roman" w:hAnsi="Times New Roman"/>
                <w:sz w:val="24"/>
                <w:szCs w:val="24"/>
              </w:rPr>
              <w:t>n echipă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15F6B" w:rsidRPr="004D6DF6" w:rsidRDefault="00615F6B" w:rsidP="004D6D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culturală</w:t>
            </w:r>
          </w:p>
          <w:p w:rsidR="004D6DF6" w:rsidRPr="00F95CF0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Teste grilă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4D6DF6" w:rsidRDefault="004D6DF6" w:rsidP="004D6D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4D6DF6" w:rsidRPr="002D787A" w:rsidRDefault="004D6DF6" w:rsidP="004D6D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D6DF6" w:rsidRDefault="004D6DF6" w:rsidP="004D6D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87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VIII-a</w:t>
            </w:r>
          </w:p>
        </w:tc>
        <w:tc>
          <w:tcPr>
            <w:tcW w:w="1418" w:type="dxa"/>
            <w:vMerge/>
            <w:shd w:val="clear" w:color="auto" w:fill="auto"/>
          </w:tcPr>
          <w:p w:rsidR="004D6DF6" w:rsidRDefault="004D6DF6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Fișe 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DF6" w:rsidRPr="00FD53F5" w:rsidTr="00EC6768">
        <w:trPr>
          <w:trHeight w:val="288"/>
        </w:trPr>
        <w:tc>
          <w:tcPr>
            <w:tcW w:w="567" w:type="dxa"/>
            <w:shd w:val="clear" w:color="auto" w:fill="auto"/>
          </w:tcPr>
          <w:p w:rsidR="004D6DF6" w:rsidRDefault="004D6DF6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4D6DF6" w:rsidRPr="00F95CF0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Din secretele Terrei</w:t>
            </w:r>
          </w:p>
        </w:tc>
        <w:tc>
          <w:tcPr>
            <w:tcW w:w="3240" w:type="dxa"/>
            <w:shd w:val="clear" w:color="auto" w:fill="auto"/>
          </w:tcPr>
          <w:p w:rsidR="004D6DF6" w:rsidRPr="004D6DF6" w:rsidRDefault="004D6DF6" w:rsidP="004D6D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unor atitudini ecologice responsabile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  <w:p w:rsidR="004D6DF6" w:rsidRPr="00F95CF0" w:rsidRDefault="004D6DF6" w:rsidP="00EC67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Videoproiector, boxe</w:t>
            </w:r>
          </w:p>
        </w:tc>
        <w:tc>
          <w:tcPr>
            <w:tcW w:w="1984" w:type="dxa"/>
            <w:vMerge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D6DF6" w:rsidRDefault="004D6DF6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DF6" w:rsidRPr="00FD53F5" w:rsidTr="00450708">
        <w:trPr>
          <w:trHeight w:val="216"/>
        </w:trPr>
        <w:tc>
          <w:tcPr>
            <w:tcW w:w="567" w:type="dxa"/>
            <w:shd w:val="clear" w:color="auto" w:fill="auto"/>
          </w:tcPr>
          <w:p w:rsidR="004D6DF6" w:rsidRDefault="004D6DF6" w:rsidP="00EC6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4D6DF6" w:rsidRPr="00F95CF0" w:rsidRDefault="00BA6522" w:rsidP="00EC676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Stop violenței!</w:t>
            </w:r>
          </w:p>
        </w:tc>
        <w:tc>
          <w:tcPr>
            <w:tcW w:w="3240" w:type="dxa"/>
            <w:shd w:val="clear" w:color="auto" w:fill="auto"/>
          </w:tcPr>
          <w:p w:rsidR="00BA6522" w:rsidRPr="00BA6522" w:rsidRDefault="00BA6522" w:rsidP="00BA6522">
            <w:pPr>
              <w:pStyle w:val="Heading1"/>
              <w:spacing w:before="0" w:after="0" w:line="240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A6522">
              <w:rPr>
                <w:rFonts w:ascii="Times New Roman" w:hAnsi="Times New Roman"/>
                <w:b w:val="0"/>
                <w:sz w:val="24"/>
                <w:szCs w:val="24"/>
              </w:rPr>
              <w:t>-să recunoască situaţii de agresivitate fizică şi verbală</w:t>
            </w:r>
            <w:r w:rsidR="00817C50">
              <w:rPr>
                <w:rFonts w:ascii="Times New Roman" w:hAnsi="Times New Roman"/>
                <w:b w:val="0"/>
                <w:sz w:val="24"/>
                <w:szCs w:val="24"/>
              </w:rPr>
              <w:t>;</w:t>
            </w:r>
          </w:p>
          <w:p w:rsidR="00BA6522" w:rsidRPr="00F95CF0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 combată manifestările de agresivitate fizică şi verbală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6DF6" w:rsidRPr="004D6DF6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 aplice normele unei comunicări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civilizate</w:t>
            </w:r>
            <w:r w:rsidR="00817C5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10" w:type="dxa"/>
            <w:shd w:val="clear" w:color="auto" w:fill="auto"/>
          </w:tcPr>
          <w:p w:rsidR="00BA6522" w:rsidRDefault="00BA6522" w:rsidP="00BA6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lucru</w:t>
            </w:r>
          </w:p>
          <w:p w:rsidR="004D6DF6" w:rsidRPr="00F95CF0" w:rsidRDefault="00BA6522" w:rsidP="00BA65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BA6522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Pliante</w:t>
            </w:r>
          </w:p>
          <w:p w:rsidR="00BA6522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</w:t>
            </w:r>
          </w:p>
          <w:p w:rsidR="00BA6522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BA6522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</w:p>
          <w:p w:rsidR="00BA6522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Prezentări ppt</w:t>
            </w:r>
          </w:p>
          <w:p w:rsidR="004D6DF6" w:rsidRDefault="00BA6522" w:rsidP="00BA65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</w:tc>
        <w:tc>
          <w:tcPr>
            <w:tcW w:w="1984" w:type="dxa"/>
            <w:vMerge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D6DF6" w:rsidRDefault="004D6DF6" w:rsidP="00EC676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D6DF6" w:rsidRDefault="004D6DF6" w:rsidP="00EC6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C46461">
        <w:trPr>
          <w:trHeight w:val="930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C46461" w:rsidRDefault="008C1C40" w:rsidP="00C4646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4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Matematica dintr-o altă perspectivă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profundarea cunoștințelor matematice prin alte metode decât cele de la clasă;</w:t>
            </w:r>
          </w:p>
          <w:p w:rsidR="008C1C40" w:rsidRPr="00D86767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ore </w:t>
            </w:r>
          </w:p>
          <w:p w:rsidR="008C1C40" w:rsidRPr="00E31CB2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Pr="000947CB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V-a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Miercuri</w:t>
            </w:r>
          </w:p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 aprilie 2019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8C1C40" w:rsidRPr="00FD53F5" w:rsidTr="00C46461">
        <w:trPr>
          <w:trHeight w:val="463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C46461" w:rsidRDefault="008C1C40" w:rsidP="00C4646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4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Violența în școală – prevenție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consecințelor violenței în școală;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Pr="00C46461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lucru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oră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Pr="000947CB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Prezentare ppt, discuții libere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513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Default="008C1C40" w:rsidP="00C464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La Paști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de desene 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desenelor ținându-se cont de tema dată;</w:t>
            </w:r>
          </w:p>
        </w:tc>
        <w:tc>
          <w:tcPr>
            <w:tcW w:w="1510" w:type="dxa"/>
            <w:shd w:val="clear" w:color="auto" w:fill="auto"/>
          </w:tcPr>
          <w:p w:rsidR="008C1C40" w:rsidRPr="00C46461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lucru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Pr="000947CB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Acuarele, coli, culori, carioci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C46461">
        <w:trPr>
          <w:trHeight w:val="1091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C46461" w:rsidRDefault="008C1C40" w:rsidP="00C46461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464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Film Tinerețe fară bătrânețe și viață fară de moarte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-aprofundarea cunoștințelor despre basm;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-caracterizarea personajelor principale;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8C1C40" w:rsidRDefault="008C1C40" w:rsidP="00C4646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Fișe. Laptop, proiector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Ignea – Ilin Adriana 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VI-a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Poze 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C46461">
        <w:trPr>
          <w:trHeight w:val="498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E13338" w:rsidRDefault="008C1C40" w:rsidP="00C46461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33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Vizitarea Bisericii Sf.Nicolae – Densuș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-cunoașterea monumentelor din comună;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Vizită 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Ținută vestimentară adecvată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275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E13338" w:rsidRDefault="008C1C40" w:rsidP="00C46461">
            <w:pPr>
              <w:pStyle w:val="Standard"/>
              <w:jc w:val="both"/>
              <w:rPr>
                <w:i/>
              </w:rPr>
            </w:pPr>
            <w:r w:rsidRPr="00E133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STOP violenței în școală</w:t>
            </w:r>
          </w:p>
        </w:tc>
        <w:tc>
          <w:tcPr>
            <w:tcW w:w="3240" w:type="dxa"/>
            <w:shd w:val="clear" w:color="auto" w:fill="auto"/>
          </w:tcPr>
          <w:p w:rsidR="008C1C40" w:rsidRPr="00BA6522" w:rsidRDefault="008C1C40" w:rsidP="00C46461">
            <w:pPr>
              <w:pStyle w:val="Heading1"/>
              <w:spacing w:before="0" w:after="0" w:line="240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A6522">
              <w:rPr>
                <w:rFonts w:ascii="Times New Roman" w:hAnsi="Times New Roman"/>
                <w:b w:val="0"/>
                <w:sz w:val="24"/>
                <w:szCs w:val="24"/>
              </w:rPr>
              <w:t>-să recunoască situaţii de agresivitate fizică şi verbală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;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 combată manifestările de agresivitate fizică şi verbală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1C40" w:rsidRDefault="008C1C40" w:rsidP="00C4646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 aplice normele unei comunicări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civilizate;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lucru</w:t>
            </w:r>
          </w:p>
          <w:p w:rsidR="008C1C40" w:rsidRPr="00F95CF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Pliante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Prezentări ppt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Hârtie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C46461">
        <w:trPr>
          <w:trHeight w:val="241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Documentar 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Secretele Terrei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-formarea unor atitudini ecologice responsabile;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-respectul față de varietatea biosferei;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Vizionare film</w:t>
            </w:r>
          </w:p>
          <w:p w:rsidR="008C1C40" w:rsidRPr="00F95CF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Calculator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VII-a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Discuții libere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Materialele realizate</w:t>
            </w:r>
          </w:p>
        </w:tc>
      </w:tr>
      <w:tr w:rsidR="008C1C40" w:rsidRPr="00FD53F5" w:rsidTr="00C46461">
        <w:trPr>
          <w:trHeight w:val="237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Stop violentei</w:t>
            </w:r>
          </w:p>
        </w:tc>
        <w:tc>
          <w:tcPr>
            <w:tcW w:w="3240" w:type="dxa"/>
            <w:shd w:val="clear" w:color="auto" w:fill="auto"/>
          </w:tcPr>
          <w:p w:rsidR="008C1C40" w:rsidRPr="00C46461" w:rsidRDefault="008C1C40" w:rsidP="00C46461">
            <w:pPr>
              <w:pStyle w:val="Heading1"/>
              <w:spacing w:before="0" w:after="0" w:line="240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46461">
              <w:rPr>
                <w:rFonts w:ascii="Times New Roman" w:hAnsi="Times New Roman"/>
                <w:b w:val="0"/>
                <w:sz w:val="24"/>
                <w:szCs w:val="24"/>
              </w:rPr>
              <w:t>-să recunoască situaţii de agresivitate fizică şi verbală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;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 combată manifestările de agresivitate fizică şi verbală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 aplice normele unei comunicări civilizate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ă-şi asume responsabilil</w:t>
            </w:r>
            <w:r>
              <w:rPr>
                <w:rFonts w:ascii="Times New Roman" w:hAnsi="Times New Roman"/>
                <w:sz w:val="24"/>
                <w:szCs w:val="24"/>
              </w:rPr>
              <w:t>itatea de mediator de conflicte;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Atelier de lucru</w:t>
            </w:r>
          </w:p>
          <w:p w:rsidR="008C1C40" w:rsidRPr="00F95CF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Pliante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Jocuri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Prezentări ppt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Fișe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Hârtie 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275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Atelier de creație 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Sărbătoarea Paștelui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-înțelegerea semnificației sărbătorii Paștelui pentru creștini;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-realizarea unor planșe/desene/alte creații cu tema pascală;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18">
              <w:rPr>
                <w:rFonts w:ascii="Times New Roman" w:hAnsi="Times New Roman"/>
                <w:sz w:val="24"/>
                <w:szCs w:val="24"/>
              </w:rPr>
              <w:t>-încurajarea creativității și a liberei inițiative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Atlier de creație</w:t>
            </w:r>
          </w:p>
          <w:p w:rsidR="008C1C40" w:rsidRPr="00F95CF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Hârtie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Acuarele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Planșe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Creioane colorate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Lut</w:t>
            </w:r>
          </w:p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191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Film Star Wars – The Last Jedi</w:t>
            </w:r>
          </w:p>
        </w:tc>
        <w:tc>
          <w:tcPr>
            <w:tcW w:w="3240" w:type="dxa"/>
            <w:shd w:val="clear" w:color="auto" w:fill="auto"/>
          </w:tcPr>
          <w:p w:rsidR="008C1C40" w:rsidRPr="00AE48CC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gustului pentru arta cinematografică;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766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Calculator</w:t>
            </w:r>
          </w:p>
          <w:p w:rsidR="008C1C40" w:rsidRDefault="008C1C40" w:rsidP="00766B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</w:p>
          <w:p w:rsidR="008C1C40" w:rsidRDefault="008C1C40" w:rsidP="00AE48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8C1C40" w:rsidRPr="002D787A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87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VIII-a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libere</w:t>
            </w:r>
          </w:p>
        </w:tc>
      </w:tr>
      <w:tr w:rsidR="008C1C40" w:rsidRPr="00FD53F5" w:rsidTr="00450708">
        <w:trPr>
          <w:trHeight w:val="313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Mini exatlon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-dezvoltarea spiritului de echipă și a fair-play- ului;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Activitate sportivă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ore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Materiale sporive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191"/>
        </w:trPr>
        <w:tc>
          <w:tcPr>
            <w:tcW w:w="567" w:type="dxa"/>
            <w:shd w:val="clear" w:color="auto" w:fill="auto"/>
          </w:tcPr>
          <w:p w:rsidR="008C1C40" w:rsidRDefault="008C1C40" w:rsidP="00C46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Hai în drumeție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-realizarea unei drumeții în satul Densuș;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Activitate recreativă</w:t>
            </w:r>
          </w:p>
          <w:p w:rsidR="008C1C40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2 ore</w:t>
            </w:r>
          </w:p>
          <w:p w:rsidR="008C1C40" w:rsidRPr="00766B78" w:rsidRDefault="008C1C40" w:rsidP="00C464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Echipament adecvat unei ieșiri în teren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4646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464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EC3A48">
        <w:trPr>
          <w:trHeight w:val="191"/>
        </w:trPr>
        <w:tc>
          <w:tcPr>
            <w:tcW w:w="567" w:type="dxa"/>
            <w:shd w:val="clear" w:color="auto" w:fill="auto"/>
          </w:tcPr>
          <w:p w:rsidR="008C1C40" w:rsidRDefault="008C1C40" w:rsidP="003048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304804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048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Schimb de experiență cu elevii de la CN Iancu de Hunedoara – activitate organizată de Consiliul Elevilor</w:t>
            </w:r>
          </w:p>
        </w:tc>
        <w:tc>
          <w:tcPr>
            <w:tcW w:w="3240" w:type="dxa"/>
            <w:shd w:val="clear" w:color="auto" w:fill="auto"/>
          </w:tcPr>
          <w:p w:rsidR="008C1C40" w:rsidRPr="00C876F2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-realizarea unui schimb de experiență cu Consiliul Elevilor de la CN Iancu de Hunedoara;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Schimb de experiență</w:t>
            </w:r>
          </w:p>
          <w:p w:rsidR="008C1C40" w:rsidRDefault="008C1C40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Microbuz</w:t>
            </w:r>
          </w:p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Consiliul elevilor de la CN Iancu de Hunedoara</w:t>
            </w:r>
          </w:p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Loredana Leleșan</w:t>
            </w:r>
          </w:p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Membrii Consiliului elevilor și delegați de la Șc.Gimn. Densuș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C1C40" w:rsidRDefault="008C1C40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804" w:rsidRPr="00FD53F5" w:rsidTr="00304804">
        <w:trPr>
          <w:trHeight w:val="1086"/>
        </w:trPr>
        <w:tc>
          <w:tcPr>
            <w:tcW w:w="567" w:type="dxa"/>
            <w:shd w:val="clear" w:color="auto" w:fill="auto"/>
          </w:tcPr>
          <w:p w:rsidR="00304804" w:rsidRDefault="00304804" w:rsidP="003048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304804" w:rsidRP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048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Film </w:t>
            </w:r>
          </w:p>
          <w:p w:rsidR="00304804" w:rsidRP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048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 Mia și leul alb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048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2.Băiatul în pijama vărgată</w:t>
            </w:r>
          </w:p>
          <w:p w:rsidR="00615F6B" w:rsidRPr="00304804" w:rsidRDefault="00615F6B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304804" w:rsidRPr="00C876F2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-dezvoltarea gustului pentru arta cinematografică; </w:t>
            </w:r>
          </w:p>
          <w:p w:rsidR="00304804" w:rsidRPr="00A569DE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304804" w:rsidRPr="00FD53F5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Calculator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Videoproiector</w:t>
            </w:r>
          </w:p>
          <w:p w:rsidR="00304804" w:rsidRPr="00FD53F5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V-VIII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Loredana Leleșan</w:t>
            </w:r>
          </w:p>
          <w:p w:rsidR="00304804" w:rsidRPr="00FD53F5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304804" w:rsidRDefault="00304804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Joi </w:t>
            </w:r>
          </w:p>
          <w:p w:rsidR="00304804" w:rsidRDefault="00304804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 aprilie 2019 </w:t>
            </w:r>
          </w:p>
          <w:p w:rsidR="00304804" w:rsidRPr="00304804" w:rsidRDefault="00304804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0480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Activități organizate de Consiliul elevilor </w:t>
            </w:r>
          </w:p>
          <w:p w:rsidR="00304804" w:rsidRDefault="00304804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Diplome </w:t>
            </w:r>
          </w:p>
          <w:p w:rsidR="00304804" w:rsidRDefault="00304804" w:rsidP="00304804">
            <w:r>
              <w:rPr>
                <w:rFonts w:ascii="Times New Roman" w:hAnsi="Times New Roman" w:cs="Times New Roman"/>
                <w:sz w:val="24"/>
                <w:szCs w:val="24"/>
              </w:rPr>
              <w:t>Discuții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804" w:rsidRPr="00FD53F5" w:rsidTr="00304804">
        <w:trPr>
          <w:trHeight w:val="250"/>
        </w:trPr>
        <w:tc>
          <w:tcPr>
            <w:tcW w:w="567" w:type="dxa"/>
            <w:shd w:val="clear" w:color="auto" w:fill="auto"/>
          </w:tcPr>
          <w:p w:rsidR="00304804" w:rsidRDefault="00304804" w:rsidP="003048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Activități sportive</w:t>
            </w:r>
          </w:p>
          <w:p w:rsidR="00304804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Fotbal</w:t>
            </w:r>
          </w:p>
          <w:p w:rsidR="00304804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Handbal</w:t>
            </w:r>
          </w:p>
          <w:p w:rsidR="00304804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Tenis</w:t>
            </w:r>
          </w:p>
          <w:p w:rsidR="00304804" w:rsidRPr="00A569DE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Badminton</w:t>
            </w:r>
          </w:p>
        </w:tc>
        <w:tc>
          <w:tcPr>
            <w:tcW w:w="3240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-dezvoltarea spiritului de echipă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;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importanței sportului pentru un stil de viață sănătos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</w:p>
          <w:p w:rsidR="00615F6B" w:rsidRPr="00304804" w:rsidRDefault="00615F6B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450708" w:rsidRDefault="00450708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  <w:p w:rsidR="00304804" w:rsidRPr="00E31CB2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Minge</w:t>
            </w:r>
          </w:p>
          <w:p w:rsidR="00304804" w:rsidRPr="000947CB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Palete tenis/badminton</w:t>
            </w:r>
          </w:p>
        </w:tc>
        <w:tc>
          <w:tcPr>
            <w:tcW w:w="1984" w:type="dxa"/>
            <w:vMerge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04804" w:rsidRDefault="00304804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804" w:rsidRPr="00FD53F5" w:rsidTr="00450708">
        <w:trPr>
          <w:trHeight w:val="254"/>
        </w:trPr>
        <w:tc>
          <w:tcPr>
            <w:tcW w:w="567" w:type="dxa"/>
            <w:shd w:val="clear" w:color="auto" w:fill="auto"/>
          </w:tcPr>
          <w:p w:rsidR="00304804" w:rsidRDefault="00304804" w:rsidP="003048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Jocuri propuse de membrii Consiliului Elevilor</w:t>
            </w:r>
          </w:p>
          <w:p w:rsidR="00304804" w:rsidRPr="00304804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-dezvoltarea spiritului de echipă</w:t>
            </w:r>
            <w:r w:rsidR="00817C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;</w:t>
            </w:r>
          </w:p>
          <w:p w:rsidR="00304804" w:rsidRPr="00D86767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450708" w:rsidRDefault="00450708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recreativă</w:t>
            </w:r>
          </w:p>
          <w:p w:rsidR="00304804" w:rsidRPr="00E31CB2" w:rsidRDefault="00304804" w:rsidP="00304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Minge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Sfoară</w:t>
            </w:r>
          </w:p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Foarfecă</w:t>
            </w:r>
          </w:p>
          <w:p w:rsidR="00304804" w:rsidRPr="000947CB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Lipici</w:t>
            </w:r>
          </w:p>
        </w:tc>
        <w:tc>
          <w:tcPr>
            <w:tcW w:w="1984" w:type="dxa"/>
            <w:vMerge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04804" w:rsidRDefault="00304804" w:rsidP="0030480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04804" w:rsidRDefault="00304804" w:rsidP="00304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945"/>
        </w:trPr>
        <w:tc>
          <w:tcPr>
            <w:tcW w:w="567" w:type="dxa"/>
            <w:shd w:val="clear" w:color="auto" w:fill="auto"/>
          </w:tcPr>
          <w:p w:rsidR="008C1C40" w:rsidRDefault="008C1C40" w:rsidP="0045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2197" w:type="dxa"/>
            <w:shd w:val="clear" w:color="auto" w:fill="auto"/>
          </w:tcPr>
          <w:p w:rsidR="008C1C40" w:rsidRPr="00450708" w:rsidRDefault="008C1C40" w:rsidP="0045070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07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Reciclăm și protejăm natura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onștientizarea efectului pe care îl putem avea asupra mediului înconjurător;</w:t>
            </w:r>
          </w:p>
          <w:p w:rsidR="008C1C40" w:rsidRDefault="008C1C4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450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8C1C40" w:rsidRPr="00E31CB2" w:rsidRDefault="008C1C40" w:rsidP="00193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oră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Hârtie </w:t>
            </w:r>
          </w:p>
          <w:p w:rsidR="008C1C40" w:rsidRDefault="008C1C4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Materiale reciclabile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V-a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C1C40" w:rsidRDefault="008C1C40" w:rsidP="0045070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Vineri</w:t>
            </w:r>
          </w:p>
          <w:p w:rsidR="008C1C40" w:rsidRDefault="008C1C40" w:rsidP="00450708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aprilie 2019</w:t>
            </w:r>
            <w:bookmarkStart w:id="0" w:name="_GoBack"/>
            <w:bookmarkEnd w:id="0"/>
          </w:p>
        </w:tc>
        <w:tc>
          <w:tcPr>
            <w:tcW w:w="1701" w:type="dxa"/>
            <w:vMerge w:val="restart"/>
            <w:shd w:val="clear" w:color="auto" w:fill="auto"/>
          </w:tcPr>
          <w:p w:rsidR="008C1C40" w:rsidRDefault="008C1C40" w:rsidP="004507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193E45">
        <w:trPr>
          <w:trHeight w:val="538"/>
        </w:trPr>
        <w:tc>
          <w:tcPr>
            <w:tcW w:w="567" w:type="dxa"/>
            <w:shd w:val="clear" w:color="auto" w:fill="auto"/>
          </w:tcPr>
          <w:p w:rsidR="008C1C40" w:rsidRDefault="008C1C40" w:rsidP="00193E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197" w:type="dxa"/>
            <w:shd w:val="clear" w:color="auto" w:fill="auto"/>
          </w:tcPr>
          <w:p w:rsidR="008C1C40" w:rsidRPr="00193E45" w:rsidRDefault="008C1C40" w:rsidP="00193E4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93E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Trăiesc sănătos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unoașterea unui stil de viață sănătos, alimentar și nu numai;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8C1C40" w:rsidRDefault="008C1C40" w:rsidP="00193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oră</w:t>
            </w:r>
          </w:p>
          <w:p w:rsidR="008C1C40" w:rsidRDefault="008C1C40" w:rsidP="00193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Legume</w:t>
            </w:r>
          </w:p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Fructe 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193E45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401"/>
        </w:trPr>
        <w:tc>
          <w:tcPr>
            <w:tcW w:w="567" w:type="dxa"/>
            <w:shd w:val="clear" w:color="auto" w:fill="auto"/>
          </w:tcPr>
          <w:p w:rsidR="008C1C40" w:rsidRDefault="008C1C40" w:rsidP="00193E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193E45" w:rsidRDefault="008C1C40" w:rsidP="00193E4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93E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Activități recreative - jocuri</w:t>
            </w:r>
          </w:p>
          <w:p w:rsidR="008C1C40" w:rsidRPr="00193E45" w:rsidRDefault="008C1C40" w:rsidP="00193E4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-consolidarea relațiilor din clasă;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  <w:p w:rsidR="008C1C40" w:rsidRDefault="008C1C40" w:rsidP="00193E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Minge </w:t>
            </w:r>
          </w:p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Palete tenis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193E45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193E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945"/>
        </w:trPr>
        <w:tc>
          <w:tcPr>
            <w:tcW w:w="567" w:type="dxa"/>
            <w:shd w:val="clear" w:color="auto" w:fill="auto"/>
          </w:tcPr>
          <w:p w:rsidR="008C1C40" w:rsidRDefault="008C1C40" w:rsidP="00C23A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197" w:type="dxa"/>
            <w:shd w:val="clear" w:color="auto" w:fill="auto"/>
          </w:tcPr>
          <w:p w:rsidR="008C1C40" w:rsidRPr="00C23AC3" w:rsidRDefault="008C1C40" w:rsidP="00C23AC3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A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Medalion literar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mesajului scris si oral;</w:t>
            </w:r>
          </w:p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creativ si a limbajului plastic;</w:t>
            </w:r>
          </w:p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8C1C40" w:rsidRDefault="008C1C40" w:rsidP="00C23AC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8C1C40" w:rsidRDefault="008C1C40" w:rsidP="00CC66B1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2D2A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Ignea – Ilin Adriana </w:t>
            </w:r>
          </w:p>
          <w:p w:rsidR="008C1C40" w:rsidRDefault="008C1C40" w:rsidP="002D2A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2D2A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VI-a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23AC3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</w:t>
            </w:r>
          </w:p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Discuții cu elevii</w:t>
            </w:r>
          </w:p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450708">
        <w:trPr>
          <w:trHeight w:val="945"/>
        </w:trPr>
        <w:tc>
          <w:tcPr>
            <w:tcW w:w="567" w:type="dxa"/>
            <w:shd w:val="clear" w:color="auto" w:fill="auto"/>
          </w:tcPr>
          <w:p w:rsidR="008C1C40" w:rsidRDefault="008C1C40" w:rsidP="00C23A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C23AC3" w:rsidRDefault="008C1C40" w:rsidP="00C23AC3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Concurs de creație literară și plastică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-dezvoltarea spiritului creativ si a limbajului plastic;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2D2A4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8C1C40" w:rsidRDefault="008C1C40" w:rsidP="00CC66B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Fișe, acuarele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23AC3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CC66B1">
        <w:trPr>
          <w:trHeight w:val="726"/>
        </w:trPr>
        <w:tc>
          <w:tcPr>
            <w:tcW w:w="567" w:type="dxa"/>
            <w:shd w:val="clear" w:color="auto" w:fill="auto"/>
          </w:tcPr>
          <w:p w:rsidR="008C1C40" w:rsidRDefault="008C1C40" w:rsidP="00C23A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C23AC3" w:rsidRDefault="008C1C40" w:rsidP="00C23AC3">
            <w:pPr>
              <w:pStyle w:val="Standard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23A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Activități recreative - jocuri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-consolidarea relațiilor din clasă;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2D2A4F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  <w:p w:rsidR="008C1C40" w:rsidRDefault="008C1C40" w:rsidP="00CC66B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oră</w:t>
            </w:r>
          </w:p>
          <w:p w:rsidR="008C1C40" w:rsidRDefault="008C1C40" w:rsidP="00CC66B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8C1C40" w:rsidRDefault="008C1C40" w:rsidP="00C23AC3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Minge 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23AC3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23A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C40" w:rsidRPr="00FD53F5" w:rsidTr="00CC66B1">
        <w:trPr>
          <w:trHeight w:val="614"/>
        </w:trPr>
        <w:tc>
          <w:tcPr>
            <w:tcW w:w="567" w:type="dxa"/>
            <w:shd w:val="clear" w:color="auto" w:fill="auto"/>
          </w:tcPr>
          <w:p w:rsidR="008C1C40" w:rsidRDefault="008C1C40" w:rsidP="00CC66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95CF0">
              <w:rPr>
                <w:rFonts w:ascii="Times New Roman" w:hAnsi="Times New Roman"/>
                <w:b/>
                <w:i/>
                <w:sz w:val="24"/>
                <w:szCs w:val="24"/>
              </w:rPr>
              <w:t>Voluntar pentru comunitate</w:t>
            </w:r>
          </w:p>
        </w:tc>
        <w:tc>
          <w:tcPr>
            <w:tcW w:w="3240" w:type="dxa"/>
            <w:shd w:val="clear" w:color="auto" w:fill="auto"/>
          </w:tcPr>
          <w:p w:rsidR="008C1C40" w:rsidRPr="00F95CF0" w:rsidRDefault="008C1C40" w:rsidP="00CC66B1">
            <w:pPr>
              <w:pStyle w:val="Heading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</w:pPr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-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promovarea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obiectivelor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cultural-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istorice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Comunei</w:t>
            </w:r>
            <w:proofErr w:type="spellEnd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5CF0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Dens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uș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Tăul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 xml:space="preserve"> Fund din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Peșteana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;</w:t>
            </w:r>
          </w:p>
          <w:p w:rsidR="008C1C40" w:rsidRPr="00F95CF0" w:rsidRDefault="008C1C40" w:rsidP="00CC66B1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i w:val="0"/>
                <w:color w:val="000000"/>
                <w:lang w:val="fr-FR"/>
              </w:rPr>
            </w:pPr>
            <w:r w:rsidRPr="00F95CF0">
              <w:rPr>
                <w:lang w:val="fr-FR"/>
              </w:rPr>
              <w:t>-</w:t>
            </w:r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creşterea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gradului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de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sensibilizare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cu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privire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la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valoare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şi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importanţa</w:t>
            </w:r>
            <w:proofErr w:type="spellEnd"/>
            <w:r w:rsidRPr="00F95CF0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F95CF0">
              <w:rPr>
                <w:rStyle w:val="Emphasis"/>
                <w:i w:val="0"/>
                <w:color w:val="000000"/>
                <w:lang w:val="fr-FR"/>
              </w:rPr>
              <w:t>voluntariatului</w:t>
            </w:r>
            <w:proofErr w:type="spellEnd"/>
            <w:r>
              <w:rPr>
                <w:rStyle w:val="Emphasis"/>
                <w:i w:val="0"/>
                <w:color w:val="000000"/>
                <w:lang w:val="fr-FR"/>
              </w:rPr>
              <w:t> ;</w:t>
            </w:r>
          </w:p>
          <w:p w:rsidR="008C1C40" w:rsidRPr="00F95CF0" w:rsidRDefault="008C1C40" w:rsidP="00CC66B1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b w:val="0"/>
                <w:bCs w:val="0"/>
                <w:iCs/>
                <w:color w:val="000000"/>
                <w:lang w:val="fr-FR"/>
              </w:rPr>
            </w:pPr>
            <w:r w:rsidRPr="00F95CF0">
              <w:rPr>
                <w:rStyle w:val="Strong"/>
                <w:b w:val="0"/>
                <w:lang w:val="fr-FR"/>
              </w:rPr>
              <w:t>-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îmbunătăţirea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cunoştintelor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legate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de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participarea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activă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în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societate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gramStart"/>
            <w:r w:rsidRPr="00F95CF0">
              <w:rPr>
                <w:rStyle w:val="Strong"/>
                <w:b w:val="0"/>
                <w:lang w:val="fr-FR"/>
              </w:rPr>
              <w:t>a</w:t>
            </w:r>
            <w:proofErr w:type="gram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tinerilor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prin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acţiuni</w:t>
            </w:r>
            <w:proofErr w:type="spellEnd"/>
            <w:r w:rsidRPr="00F95CF0">
              <w:rPr>
                <w:rStyle w:val="Strong"/>
                <w:b w:val="0"/>
                <w:lang w:val="fr-FR"/>
              </w:rPr>
              <w:t xml:space="preserve"> de </w:t>
            </w:r>
            <w:proofErr w:type="spellStart"/>
            <w:r w:rsidRPr="00F95CF0">
              <w:rPr>
                <w:rStyle w:val="Strong"/>
                <w:b w:val="0"/>
                <w:lang w:val="fr-FR"/>
              </w:rPr>
              <w:t>voluntariat</w:t>
            </w:r>
            <w:proofErr w:type="spellEnd"/>
            <w:r>
              <w:rPr>
                <w:rStyle w:val="Strong"/>
                <w:b w:val="0"/>
                <w:lang w:val="fr-FR"/>
              </w:rPr>
              <w:t> ;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</w:pPr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conştientizarea</w:t>
            </w:r>
            <w:proofErr w:type="spellEnd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importanţei</w:t>
            </w:r>
            <w:proofErr w:type="spellEnd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participării</w:t>
            </w:r>
            <w:proofErr w:type="spellEnd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într</w:t>
            </w:r>
            <w:proofErr w:type="spellEnd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 xml:space="preserve">-o </w:t>
            </w:r>
            <w:proofErr w:type="spellStart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societate</w:t>
            </w:r>
            <w:proofErr w:type="spellEnd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5CF0"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democratică</w:t>
            </w:r>
            <w:proofErr w:type="spellEnd"/>
            <w:r>
              <w:rPr>
                <w:rStyle w:val="Strong"/>
                <w:rFonts w:ascii="Times New Roman" w:hAnsi="Times New Roman"/>
                <w:b w:val="0"/>
                <w:bCs w:val="0"/>
                <w:iCs/>
                <w:color w:val="000000"/>
                <w:sz w:val="24"/>
                <w:szCs w:val="24"/>
                <w:lang w:val="fr-FR"/>
              </w:rPr>
              <w:t> ;</w:t>
            </w:r>
          </w:p>
          <w:p w:rsidR="008C1C40" w:rsidRPr="00F95CF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Pr="00F95CF0" w:rsidRDefault="008C1C40" w:rsidP="00CC66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Voluntariat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Pensule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Vopsea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Mănuși</w:t>
            </w:r>
          </w:p>
          <w:p w:rsidR="008C1C40" w:rsidRPr="00503BFC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Saci menajeri</w:t>
            </w:r>
          </w:p>
        </w:tc>
        <w:tc>
          <w:tcPr>
            <w:tcW w:w="1984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D2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VII-a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C66B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C1C40" w:rsidRPr="00F95CF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5CF0">
              <w:rPr>
                <w:rFonts w:ascii="Times New Roman" w:hAnsi="Times New Roman"/>
                <w:sz w:val="24"/>
                <w:szCs w:val="24"/>
              </w:rPr>
              <w:t>Poze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Discuț</w:t>
            </w:r>
            <w:r w:rsidRPr="00F95CF0">
              <w:rPr>
                <w:rFonts w:ascii="Times New Roman" w:hAnsi="Times New Roman"/>
                <w:sz w:val="24"/>
                <w:szCs w:val="24"/>
              </w:rPr>
              <w:t>ii libere</w:t>
            </w:r>
          </w:p>
        </w:tc>
      </w:tr>
      <w:tr w:rsidR="008C1C40" w:rsidRPr="00FD53F5" w:rsidTr="00CC66B1">
        <w:trPr>
          <w:trHeight w:val="614"/>
        </w:trPr>
        <w:tc>
          <w:tcPr>
            <w:tcW w:w="567" w:type="dxa"/>
            <w:shd w:val="clear" w:color="auto" w:fill="auto"/>
          </w:tcPr>
          <w:p w:rsidR="008C1C40" w:rsidRDefault="008C1C40" w:rsidP="00CC66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Pr="00F95CF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Mănânc sănătos, sunt sănătos!</w:t>
            </w:r>
          </w:p>
        </w:tc>
        <w:tc>
          <w:tcPr>
            <w:tcW w:w="3240" w:type="dxa"/>
            <w:shd w:val="clear" w:color="auto" w:fill="auto"/>
          </w:tcPr>
          <w:p w:rsidR="008C1C40" w:rsidRDefault="008C1C40" w:rsidP="00CC66B1">
            <w:pPr>
              <w:pStyle w:val="Heading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</w:pPr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-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identificarea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și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folosirea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în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alimentația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proprie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alimentelor</w:t>
            </w:r>
            <w:proofErr w:type="spellEnd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C66B1"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sănătoase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 ;</w:t>
            </w:r>
          </w:p>
          <w:p w:rsidR="008C1C40" w:rsidRPr="00615F6B" w:rsidRDefault="008C1C40" w:rsidP="00615F6B">
            <w:pPr>
              <w:rPr>
                <w:lang w:val="fr-FR" w:eastAsia="ro-RO"/>
              </w:rPr>
            </w:pPr>
          </w:p>
        </w:tc>
        <w:tc>
          <w:tcPr>
            <w:tcW w:w="1510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practică</w:t>
            </w:r>
            <w:proofErr w:type="spellEnd"/>
          </w:p>
          <w:p w:rsidR="008C1C40" w:rsidRPr="00CC66B1" w:rsidRDefault="008C1C40" w:rsidP="00CC66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2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Calulator, videoproiector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Fructe pentru salată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8C1C40" w:rsidRPr="002D787A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87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Clasa a VIII-a</w:t>
            </w: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C66B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C1C40" w:rsidRPr="00F95CF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Poze </w:t>
            </w:r>
          </w:p>
        </w:tc>
      </w:tr>
      <w:tr w:rsidR="008C1C40" w:rsidRPr="00FD53F5" w:rsidTr="00E13338">
        <w:trPr>
          <w:trHeight w:val="614"/>
        </w:trPr>
        <w:tc>
          <w:tcPr>
            <w:tcW w:w="567" w:type="dxa"/>
            <w:shd w:val="clear" w:color="auto" w:fill="auto"/>
          </w:tcPr>
          <w:p w:rsidR="008C1C40" w:rsidRDefault="008C1C40" w:rsidP="00CC66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Atelier de creație</w:t>
            </w:r>
          </w:p>
        </w:tc>
        <w:tc>
          <w:tcPr>
            <w:tcW w:w="3240" w:type="dxa"/>
            <w:shd w:val="clear" w:color="auto" w:fill="auto"/>
          </w:tcPr>
          <w:p w:rsidR="008C1C40" w:rsidRPr="00CC66B1" w:rsidRDefault="008C1C40" w:rsidP="00CC66B1">
            <w:pPr>
              <w:pStyle w:val="Heading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să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identifice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să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folosească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diverse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tehnici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și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materiale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lucru</w:t>
            </w:r>
            <w:proofErr w:type="spellEnd"/>
            <w:r>
              <w:rPr>
                <w:rFonts w:ascii="Times New Roman" w:hAnsi="Times New Roman"/>
                <w:color w:val="auto"/>
                <w:sz w:val="24"/>
                <w:szCs w:val="24"/>
                <w:lang w:val="fr-FR"/>
              </w:rPr>
              <w:t> ;</w:t>
            </w:r>
          </w:p>
        </w:tc>
        <w:tc>
          <w:tcPr>
            <w:tcW w:w="1510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recreativă</w:t>
            </w:r>
            <w:proofErr w:type="spellEnd"/>
          </w:p>
          <w:p w:rsidR="008C1C40" w:rsidRDefault="008C1C40" w:rsidP="00CC66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3 ore</w:t>
            </w:r>
          </w:p>
        </w:tc>
        <w:tc>
          <w:tcPr>
            <w:tcW w:w="2693" w:type="dxa"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Tricouri</w:t>
            </w:r>
          </w:p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Instrumente de scris și colorat</w:t>
            </w:r>
          </w:p>
        </w:tc>
        <w:tc>
          <w:tcPr>
            <w:tcW w:w="1984" w:type="dxa"/>
            <w:vMerge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C1C40" w:rsidRDefault="008C1C40" w:rsidP="00CC66B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C1C40" w:rsidRDefault="008C1C40" w:rsidP="00CC66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3441" w:rsidRDefault="00193441" w:rsidP="0023410F">
      <w:pPr>
        <w:jc w:val="both"/>
        <w:rPr>
          <w:b/>
          <w:sz w:val="28"/>
          <w:szCs w:val="28"/>
        </w:rPr>
      </w:pPr>
    </w:p>
    <w:p w:rsidR="006D1BE6" w:rsidRPr="00817C50" w:rsidRDefault="00817C50" w:rsidP="00195F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C50">
        <w:rPr>
          <w:rFonts w:ascii="Times New Roman" w:hAnsi="Times New Roman" w:cs="Times New Roman"/>
          <w:b/>
          <w:sz w:val="28"/>
          <w:szCs w:val="28"/>
        </w:rPr>
        <w:t>Consilier educativ,</w:t>
      </w:r>
    </w:p>
    <w:p w:rsidR="00817C50" w:rsidRPr="00817C50" w:rsidRDefault="00817C50" w:rsidP="00195F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C50">
        <w:rPr>
          <w:rFonts w:ascii="Times New Roman" w:hAnsi="Times New Roman" w:cs="Times New Roman"/>
          <w:b/>
          <w:sz w:val="28"/>
          <w:szCs w:val="28"/>
        </w:rPr>
        <w:t>Prof. Loredana – Liliana Leleșan</w:t>
      </w:r>
    </w:p>
    <w:sectPr w:rsidR="00817C50" w:rsidRPr="00817C50" w:rsidSect="00183E5E">
      <w:headerReference w:type="default" r:id="rId8"/>
      <w:footerReference w:type="default" r:id="rId9"/>
      <w:pgSz w:w="16838" w:h="11906" w:orient="landscape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62D" w:rsidRDefault="0013062D" w:rsidP="00B35BD7">
      <w:pPr>
        <w:spacing w:after="0" w:line="240" w:lineRule="auto"/>
      </w:pPr>
      <w:r>
        <w:separator/>
      </w:r>
    </w:p>
  </w:endnote>
  <w:endnote w:type="continuationSeparator" w:id="0">
    <w:p w:rsidR="0013062D" w:rsidRDefault="0013062D" w:rsidP="00B3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338" w:rsidRDefault="00E13338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tab/>
    </w:r>
    <w:r>
      <w:rPr>
        <w:rFonts w:cs="Times New Roman"/>
        <w:sz w:val="18"/>
        <w:szCs w:val="18"/>
      </w:rPr>
      <w:t>___________________________________________________________________________________________________</w:t>
    </w:r>
  </w:p>
  <w:p w:rsidR="00E13338" w:rsidRDefault="00E13338" w:rsidP="00766010">
    <w:pPr>
      <w:spacing w:after="0" w:line="240" w:lineRule="auto"/>
      <w:jc w:val="right"/>
      <w:rPr>
        <w:rFonts w:cs="Times New Roman"/>
        <w:sz w:val="18"/>
        <w:szCs w:val="18"/>
      </w:rPr>
    </w:pPr>
  </w:p>
  <w:p w:rsidR="00E13338" w:rsidRPr="00F2436B" w:rsidRDefault="00E13338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Str. PRINCIPALĂ </w:t>
    </w:r>
    <w:r w:rsidRPr="00F2436B">
      <w:rPr>
        <w:rFonts w:cs="Times New Roman"/>
        <w:sz w:val="18"/>
        <w:szCs w:val="18"/>
      </w:rPr>
      <w:t>nr. 3</w:t>
    </w:r>
    <w:r>
      <w:rPr>
        <w:rFonts w:cs="Times New Roman"/>
        <w:sz w:val="18"/>
        <w:szCs w:val="18"/>
      </w:rPr>
      <w:t>2, 337205 – DENSUȘ</w:t>
    </w:r>
    <w:r w:rsidRPr="00F2436B">
      <w:rPr>
        <w:rFonts w:cs="Times New Roman"/>
        <w:sz w:val="18"/>
        <w:szCs w:val="18"/>
      </w:rPr>
      <w:t>, jud. HUNEDOARA</w:t>
    </w:r>
  </w:p>
  <w:p w:rsidR="00E13338" w:rsidRPr="00F2436B" w:rsidRDefault="00E13338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Tel: +4 (0) 254775080</w:t>
    </w:r>
  </w:p>
  <w:p w:rsidR="00E13338" w:rsidRDefault="00E13338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Fax: +4 (0) 254775080</w:t>
    </w:r>
  </w:p>
  <w:p w:rsidR="00E13338" w:rsidRPr="00F2436B" w:rsidRDefault="00E13338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densus_scoala@yahoo.com</w:t>
    </w:r>
  </w:p>
  <w:p w:rsidR="00E13338" w:rsidRDefault="00E13338" w:rsidP="00766010">
    <w:pPr>
      <w:pStyle w:val="Footer"/>
      <w:tabs>
        <w:tab w:val="clear" w:pos="4536"/>
        <w:tab w:val="clear" w:pos="9072"/>
        <w:tab w:val="left" w:pos="619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62D" w:rsidRDefault="0013062D" w:rsidP="00B35BD7">
      <w:pPr>
        <w:spacing w:after="0" w:line="240" w:lineRule="auto"/>
      </w:pPr>
      <w:r>
        <w:separator/>
      </w:r>
    </w:p>
  </w:footnote>
  <w:footnote w:type="continuationSeparator" w:id="0">
    <w:p w:rsidR="0013062D" w:rsidRDefault="0013062D" w:rsidP="00B3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338" w:rsidRDefault="00E13338" w:rsidP="00766010">
    <w:pPr>
      <w:pStyle w:val="Header"/>
      <w:tabs>
        <w:tab w:val="clear" w:pos="4536"/>
        <w:tab w:val="clear" w:pos="9072"/>
        <w:tab w:val="left" w:pos="5040"/>
      </w:tabs>
    </w:pPr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 wp14:anchorId="7D16D2D3" wp14:editId="6FA2EA20">
          <wp:simplePos x="0" y="0"/>
          <wp:positionH relativeFrom="column">
            <wp:posOffset>5245735</wp:posOffset>
          </wp:positionH>
          <wp:positionV relativeFrom="paragraph">
            <wp:posOffset>7620</wp:posOffset>
          </wp:positionV>
          <wp:extent cx="691515" cy="713105"/>
          <wp:effectExtent l="0" t="0" r="0" b="0"/>
          <wp:wrapThrough wrapText="bothSides">
            <wp:wrapPolygon edited="0">
              <wp:start x="0" y="0"/>
              <wp:lineTo x="0" y="20773"/>
              <wp:lineTo x="20826" y="20773"/>
              <wp:lineTo x="20826" y="0"/>
              <wp:lineTo x="0" y="0"/>
            </wp:wrapPolygon>
          </wp:wrapThrough>
          <wp:docPr id="9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713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507B0BC4" wp14:editId="1B7F48C1">
          <wp:simplePos x="0" y="0"/>
          <wp:positionH relativeFrom="column">
            <wp:posOffset>443230</wp:posOffset>
          </wp:positionH>
          <wp:positionV relativeFrom="paragraph">
            <wp:posOffset>7620</wp:posOffset>
          </wp:positionV>
          <wp:extent cx="763270" cy="635000"/>
          <wp:effectExtent l="0" t="0" r="0" b="0"/>
          <wp:wrapSquare wrapText="bothSides"/>
          <wp:docPr id="10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4A7C90" wp14:editId="03997EE1">
              <wp:simplePos x="0" y="0"/>
              <wp:positionH relativeFrom="column">
                <wp:posOffset>1640412</wp:posOffset>
              </wp:positionH>
              <wp:positionV relativeFrom="paragraph">
                <wp:posOffset>38573</wp:posOffset>
              </wp:positionV>
              <wp:extent cx="2020186" cy="6000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0186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13338" w:rsidRPr="00F755BE" w:rsidRDefault="00E13338" w:rsidP="00766010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ȘCOALA GIMNAZIALĂ DENSUȘ</w:t>
                          </w:r>
                        </w:p>
                        <w:p w:rsidR="00E13338" w:rsidRPr="00F2436B" w:rsidRDefault="00E13338" w:rsidP="00766010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A7C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9.15pt;margin-top:3.05pt;width:159.0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" filled="f" stroked="f">
              <v:textbox>
                <w:txbxContent>
                  <w:p w:rsidR="00E13338" w:rsidRPr="00F755BE" w:rsidRDefault="00E13338" w:rsidP="00766010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ȘCOALA GIMNAZIALĂ DENSUȘ</w:t>
                    </w:r>
                  </w:p>
                  <w:p w:rsidR="00E13338" w:rsidRPr="00F2436B" w:rsidRDefault="00E13338" w:rsidP="00766010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FCC908" wp14:editId="17B9180B">
              <wp:simplePos x="0" y="0"/>
              <wp:positionH relativeFrom="column">
                <wp:posOffset>6160238</wp:posOffset>
              </wp:positionH>
              <wp:positionV relativeFrom="paragraph">
                <wp:posOffset>24617</wp:posOffset>
              </wp:positionV>
              <wp:extent cx="2314575" cy="600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13338" w:rsidRPr="003D46F5" w:rsidRDefault="00E13338" w:rsidP="00766010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E13338" w:rsidRDefault="00E13338" w:rsidP="00766010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FCC908" id="Text Box 2" o:spid="_x0000_s1027" type="#_x0000_t202" style="position:absolute;margin-left:485.05pt;margin-top:1.95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" filled="f" stroked="f">
              <v:textbox>
                <w:txbxContent>
                  <w:p w:rsidR="00E13338" w:rsidRPr="003D46F5" w:rsidRDefault="00E13338" w:rsidP="00766010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E13338" w:rsidRDefault="00E13338" w:rsidP="00766010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r>
      <w:tab/>
    </w:r>
  </w:p>
  <w:p w:rsidR="00E13338" w:rsidRDefault="00E13338">
    <w:pPr>
      <w:pStyle w:val="Header"/>
    </w:pPr>
  </w:p>
  <w:p w:rsidR="00E13338" w:rsidRDefault="00E13338">
    <w:pPr>
      <w:pStyle w:val="Header"/>
    </w:pPr>
  </w:p>
  <w:p w:rsidR="00E13338" w:rsidRDefault="00E13338">
    <w:pPr>
      <w:pStyle w:val="Header"/>
    </w:pPr>
  </w:p>
  <w:p w:rsidR="00E13338" w:rsidRDefault="00E1333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D1EF7"/>
    <w:multiLevelType w:val="hybridMultilevel"/>
    <w:tmpl w:val="C8AE350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F39AE"/>
    <w:multiLevelType w:val="hybridMultilevel"/>
    <w:tmpl w:val="2EACE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42EA8"/>
    <w:multiLevelType w:val="hybridMultilevel"/>
    <w:tmpl w:val="15CE0874"/>
    <w:lvl w:ilvl="0" w:tplc="1FE886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6980"/>
    <w:multiLevelType w:val="hybridMultilevel"/>
    <w:tmpl w:val="98D4856A"/>
    <w:lvl w:ilvl="0" w:tplc="A9800F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043C9"/>
    <w:multiLevelType w:val="multilevel"/>
    <w:tmpl w:val="6520F69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5" w15:restartNumberingAfterBreak="0">
    <w:nsid w:val="215737E0"/>
    <w:multiLevelType w:val="hybridMultilevel"/>
    <w:tmpl w:val="3FD8D75C"/>
    <w:lvl w:ilvl="0" w:tplc="889ADFF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D36E3"/>
    <w:multiLevelType w:val="hybridMultilevel"/>
    <w:tmpl w:val="5D3E9D48"/>
    <w:lvl w:ilvl="0" w:tplc="8DE624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9F79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386688B"/>
    <w:multiLevelType w:val="hybridMultilevel"/>
    <w:tmpl w:val="CEB6B48A"/>
    <w:lvl w:ilvl="0" w:tplc="D11A5D1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817D8"/>
    <w:multiLevelType w:val="hybridMultilevel"/>
    <w:tmpl w:val="B822971E"/>
    <w:lvl w:ilvl="0" w:tplc="C7BAA830">
      <w:start w:val="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129AD"/>
    <w:multiLevelType w:val="hybridMultilevel"/>
    <w:tmpl w:val="2AA094DA"/>
    <w:lvl w:ilvl="0" w:tplc="D52EEE8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5C00EC"/>
    <w:multiLevelType w:val="hybridMultilevel"/>
    <w:tmpl w:val="82C09FFC"/>
    <w:lvl w:ilvl="0" w:tplc="575CE1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372490"/>
    <w:multiLevelType w:val="hybridMultilevel"/>
    <w:tmpl w:val="F96C6A84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13" w15:restartNumberingAfterBreak="0">
    <w:nsid w:val="45410832"/>
    <w:multiLevelType w:val="hybridMultilevel"/>
    <w:tmpl w:val="A4BE7BF4"/>
    <w:lvl w:ilvl="0" w:tplc="B238B35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04E37"/>
    <w:multiLevelType w:val="hybridMultilevel"/>
    <w:tmpl w:val="0E2C3040"/>
    <w:lvl w:ilvl="0" w:tplc="7EBC5E9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B214AF"/>
    <w:multiLevelType w:val="hybridMultilevel"/>
    <w:tmpl w:val="5D3E9D48"/>
    <w:lvl w:ilvl="0" w:tplc="8DE624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55A50"/>
    <w:multiLevelType w:val="hybridMultilevel"/>
    <w:tmpl w:val="FC4A60B2"/>
    <w:lvl w:ilvl="0" w:tplc="3A00698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60041"/>
    <w:multiLevelType w:val="hybridMultilevel"/>
    <w:tmpl w:val="F0DE25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F657BE"/>
    <w:multiLevelType w:val="hybridMultilevel"/>
    <w:tmpl w:val="51023D96"/>
    <w:lvl w:ilvl="0" w:tplc="1A6021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272018"/>
    <w:multiLevelType w:val="hybridMultilevel"/>
    <w:tmpl w:val="958EED02"/>
    <w:lvl w:ilvl="0" w:tplc="F1B2FD0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07395C"/>
    <w:multiLevelType w:val="hybridMultilevel"/>
    <w:tmpl w:val="ECD2F77E"/>
    <w:lvl w:ilvl="0" w:tplc="B1A475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2D19D6"/>
    <w:multiLevelType w:val="hybridMultilevel"/>
    <w:tmpl w:val="275A2C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9B7442"/>
    <w:multiLevelType w:val="hybridMultilevel"/>
    <w:tmpl w:val="CE423B26"/>
    <w:lvl w:ilvl="0" w:tplc="429CD2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9A78BA"/>
    <w:multiLevelType w:val="hybridMultilevel"/>
    <w:tmpl w:val="1FB00BA2"/>
    <w:lvl w:ilvl="0" w:tplc="003EB8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C361A1"/>
    <w:multiLevelType w:val="hybridMultilevel"/>
    <w:tmpl w:val="1AF694AE"/>
    <w:lvl w:ilvl="0" w:tplc="D06A07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10D39"/>
    <w:multiLevelType w:val="hybridMultilevel"/>
    <w:tmpl w:val="81C256B8"/>
    <w:lvl w:ilvl="0" w:tplc="F77872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F52722"/>
    <w:multiLevelType w:val="hybridMultilevel"/>
    <w:tmpl w:val="0B528B7C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3612D5"/>
    <w:multiLevelType w:val="hybridMultilevel"/>
    <w:tmpl w:val="489027A4"/>
    <w:lvl w:ilvl="0" w:tplc="05B68A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B551B8"/>
    <w:multiLevelType w:val="hybridMultilevel"/>
    <w:tmpl w:val="1D80341E"/>
    <w:lvl w:ilvl="0" w:tplc="D2CE9F4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8799C"/>
    <w:multiLevelType w:val="hybridMultilevel"/>
    <w:tmpl w:val="F42271DE"/>
    <w:lvl w:ilvl="0" w:tplc="5DCA90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7"/>
  </w:num>
  <w:num w:numId="4">
    <w:abstractNumId w:val="21"/>
  </w:num>
  <w:num w:numId="5">
    <w:abstractNumId w:val="23"/>
  </w:num>
  <w:num w:numId="6">
    <w:abstractNumId w:val="9"/>
  </w:num>
  <w:num w:numId="7">
    <w:abstractNumId w:val="4"/>
  </w:num>
  <w:num w:numId="8">
    <w:abstractNumId w:val="1"/>
  </w:num>
  <w:num w:numId="9">
    <w:abstractNumId w:val="14"/>
  </w:num>
  <w:num w:numId="10">
    <w:abstractNumId w:val="24"/>
  </w:num>
  <w:num w:numId="11">
    <w:abstractNumId w:val="3"/>
  </w:num>
  <w:num w:numId="12">
    <w:abstractNumId w:val="5"/>
  </w:num>
  <w:num w:numId="13">
    <w:abstractNumId w:val="29"/>
  </w:num>
  <w:num w:numId="14">
    <w:abstractNumId w:val="11"/>
  </w:num>
  <w:num w:numId="15">
    <w:abstractNumId w:val="22"/>
  </w:num>
  <w:num w:numId="16">
    <w:abstractNumId w:val="20"/>
  </w:num>
  <w:num w:numId="17">
    <w:abstractNumId w:val="7"/>
  </w:num>
  <w:num w:numId="18">
    <w:abstractNumId w:val="12"/>
  </w:num>
  <w:num w:numId="19">
    <w:abstractNumId w:val="25"/>
  </w:num>
  <w:num w:numId="20">
    <w:abstractNumId w:val="10"/>
  </w:num>
  <w:num w:numId="21">
    <w:abstractNumId w:val="2"/>
  </w:num>
  <w:num w:numId="22">
    <w:abstractNumId w:val="19"/>
  </w:num>
  <w:num w:numId="23">
    <w:abstractNumId w:val="13"/>
  </w:num>
  <w:num w:numId="24">
    <w:abstractNumId w:val="28"/>
  </w:num>
  <w:num w:numId="25">
    <w:abstractNumId w:val="17"/>
  </w:num>
  <w:num w:numId="26">
    <w:abstractNumId w:val="18"/>
  </w:num>
  <w:num w:numId="27">
    <w:abstractNumId w:val="26"/>
  </w:num>
  <w:num w:numId="28">
    <w:abstractNumId w:val="6"/>
  </w:num>
  <w:num w:numId="29">
    <w:abstractNumId w:val="15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B76"/>
    <w:rsid w:val="00001083"/>
    <w:rsid w:val="00001944"/>
    <w:rsid w:val="00001BD8"/>
    <w:rsid w:val="00004241"/>
    <w:rsid w:val="00007908"/>
    <w:rsid w:val="00007A6F"/>
    <w:rsid w:val="0002064B"/>
    <w:rsid w:val="00027C77"/>
    <w:rsid w:val="00042007"/>
    <w:rsid w:val="000504DC"/>
    <w:rsid w:val="0005164D"/>
    <w:rsid w:val="00052FC9"/>
    <w:rsid w:val="00054919"/>
    <w:rsid w:val="00065DA1"/>
    <w:rsid w:val="00070692"/>
    <w:rsid w:val="00084919"/>
    <w:rsid w:val="000947CB"/>
    <w:rsid w:val="000B0EFF"/>
    <w:rsid w:val="000B4F4E"/>
    <w:rsid w:val="000B7EAE"/>
    <w:rsid w:val="000D4623"/>
    <w:rsid w:val="000D681D"/>
    <w:rsid w:val="000E5940"/>
    <w:rsid w:val="000F0178"/>
    <w:rsid w:val="000F1A62"/>
    <w:rsid w:val="000F6032"/>
    <w:rsid w:val="0013062D"/>
    <w:rsid w:val="001520B4"/>
    <w:rsid w:val="00154080"/>
    <w:rsid w:val="00156DF2"/>
    <w:rsid w:val="001647BF"/>
    <w:rsid w:val="00173920"/>
    <w:rsid w:val="001765B5"/>
    <w:rsid w:val="00181226"/>
    <w:rsid w:val="00183359"/>
    <w:rsid w:val="00183E5E"/>
    <w:rsid w:val="001864BE"/>
    <w:rsid w:val="00187F7B"/>
    <w:rsid w:val="00193441"/>
    <w:rsid w:val="00193E45"/>
    <w:rsid w:val="00195D60"/>
    <w:rsid w:val="00195FEC"/>
    <w:rsid w:val="001A5E51"/>
    <w:rsid w:val="001B04F2"/>
    <w:rsid w:val="001B2598"/>
    <w:rsid w:val="001B4552"/>
    <w:rsid w:val="001B6195"/>
    <w:rsid w:val="001B746B"/>
    <w:rsid w:val="001E1BBB"/>
    <w:rsid w:val="001E1BF8"/>
    <w:rsid w:val="001F33B3"/>
    <w:rsid w:val="00205242"/>
    <w:rsid w:val="0020646F"/>
    <w:rsid w:val="00214AE6"/>
    <w:rsid w:val="00225CE7"/>
    <w:rsid w:val="0023286D"/>
    <w:rsid w:val="00232B43"/>
    <w:rsid w:val="0023410F"/>
    <w:rsid w:val="002553DF"/>
    <w:rsid w:val="002554C5"/>
    <w:rsid w:val="00260631"/>
    <w:rsid w:val="00263714"/>
    <w:rsid w:val="00283A29"/>
    <w:rsid w:val="002B51AB"/>
    <w:rsid w:val="002C555C"/>
    <w:rsid w:val="002C7C95"/>
    <w:rsid w:val="002D2A4F"/>
    <w:rsid w:val="002D787A"/>
    <w:rsid w:val="002E528D"/>
    <w:rsid w:val="002E64FE"/>
    <w:rsid w:val="002F2B82"/>
    <w:rsid w:val="002F33F1"/>
    <w:rsid w:val="002F573C"/>
    <w:rsid w:val="002F5A96"/>
    <w:rsid w:val="002F6B82"/>
    <w:rsid w:val="00304804"/>
    <w:rsid w:val="00310497"/>
    <w:rsid w:val="003110DC"/>
    <w:rsid w:val="00315D2C"/>
    <w:rsid w:val="00333460"/>
    <w:rsid w:val="0033373D"/>
    <w:rsid w:val="00335609"/>
    <w:rsid w:val="00343870"/>
    <w:rsid w:val="003503A1"/>
    <w:rsid w:val="003524CD"/>
    <w:rsid w:val="00362DBE"/>
    <w:rsid w:val="00367BD4"/>
    <w:rsid w:val="00367C80"/>
    <w:rsid w:val="00370A1E"/>
    <w:rsid w:val="003764B9"/>
    <w:rsid w:val="0037674C"/>
    <w:rsid w:val="003826FB"/>
    <w:rsid w:val="00393C1E"/>
    <w:rsid w:val="00396F64"/>
    <w:rsid w:val="003A0A64"/>
    <w:rsid w:val="003A6276"/>
    <w:rsid w:val="003B01D2"/>
    <w:rsid w:val="003C0EEE"/>
    <w:rsid w:val="003C7A2D"/>
    <w:rsid w:val="003D2552"/>
    <w:rsid w:val="003D412F"/>
    <w:rsid w:val="003D7DF7"/>
    <w:rsid w:val="003E1352"/>
    <w:rsid w:val="004057EF"/>
    <w:rsid w:val="00406658"/>
    <w:rsid w:val="004108F5"/>
    <w:rsid w:val="00412F91"/>
    <w:rsid w:val="00416ACC"/>
    <w:rsid w:val="004210FE"/>
    <w:rsid w:val="004226AA"/>
    <w:rsid w:val="004255C4"/>
    <w:rsid w:val="004348E5"/>
    <w:rsid w:val="004361B2"/>
    <w:rsid w:val="00450708"/>
    <w:rsid w:val="0045373D"/>
    <w:rsid w:val="00466168"/>
    <w:rsid w:val="00480281"/>
    <w:rsid w:val="00481434"/>
    <w:rsid w:val="00487218"/>
    <w:rsid w:val="004A0BF1"/>
    <w:rsid w:val="004B1091"/>
    <w:rsid w:val="004C152D"/>
    <w:rsid w:val="004D6DF6"/>
    <w:rsid w:val="004E00D0"/>
    <w:rsid w:val="004F2A9A"/>
    <w:rsid w:val="004F56F0"/>
    <w:rsid w:val="004F6AF0"/>
    <w:rsid w:val="00511E19"/>
    <w:rsid w:val="00512EE1"/>
    <w:rsid w:val="00521F2F"/>
    <w:rsid w:val="00525A5C"/>
    <w:rsid w:val="005260D0"/>
    <w:rsid w:val="00533F6B"/>
    <w:rsid w:val="00534F0D"/>
    <w:rsid w:val="005418C4"/>
    <w:rsid w:val="00541D72"/>
    <w:rsid w:val="0055186C"/>
    <w:rsid w:val="00557EE8"/>
    <w:rsid w:val="00571468"/>
    <w:rsid w:val="005741F1"/>
    <w:rsid w:val="00576999"/>
    <w:rsid w:val="005959AE"/>
    <w:rsid w:val="00595BE2"/>
    <w:rsid w:val="0059614B"/>
    <w:rsid w:val="005A2854"/>
    <w:rsid w:val="005C4DEB"/>
    <w:rsid w:val="005D5147"/>
    <w:rsid w:val="005E218A"/>
    <w:rsid w:val="005E7B9D"/>
    <w:rsid w:val="005F5402"/>
    <w:rsid w:val="006018F6"/>
    <w:rsid w:val="00605566"/>
    <w:rsid w:val="006156EC"/>
    <w:rsid w:val="00615F6B"/>
    <w:rsid w:val="006201B8"/>
    <w:rsid w:val="00627A7E"/>
    <w:rsid w:val="00630833"/>
    <w:rsid w:val="00645ECF"/>
    <w:rsid w:val="00657056"/>
    <w:rsid w:val="006576C6"/>
    <w:rsid w:val="006607E0"/>
    <w:rsid w:val="0066400B"/>
    <w:rsid w:val="00676C26"/>
    <w:rsid w:val="006862C2"/>
    <w:rsid w:val="00692728"/>
    <w:rsid w:val="006A1086"/>
    <w:rsid w:val="006A369F"/>
    <w:rsid w:val="006B55E7"/>
    <w:rsid w:val="006C55D2"/>
    <w:rsid w:val="006D1BE6"/>
    <w:rsid w:val="006E270F"/>
    <w:rsid w:val="006F2E3B"/>
    <w:rsid w:val="007039BC"/>
    <w:rsid w:val="007120B3"/>
    <w:rsid w:val="007320DF"/>
    <w:rsid w:val="00742022"/>
    <w:rsid w:val="0074357A"/>
    <w:rsid w:val="0075299D"/>
    <w:rsid w:val="00753AE7"/>
    <w:rsid w:val="00754CDC"/>
    <w:rsid w:val="00763376"/>
    <w:rsid w:val="00766010"/>
    <w:rsid w:val="00766B78"/>
    <w:rsid w:val="00772121"/>
    <w:rsid w:val="00777437"/>
    <w:rsid w:val="00785F64"/>
    <w:rsid w:val="007B067F"/>
    <w:rsid w:val="007B11D1"/>
    <w:rsid w:val="007B11E4"/>
    <w:rsid w:val="007B4BA4"/>
    <w:rsid w:val="007B5CC1"/>
    <w:rsid w:val="007C326E"/>
    <w:rsid w:val="007D01D6"/>
    <w:rsid w:val="007F1FBB"/>
    <w:rsid w:val="007F5D57"/>
    <w:rsid w:val="007F7372"/>
    <w:rsid w:val="00801ED1"/>
    <w:rsid w:val="00811CD2"/>
    <w:rsid w:val="00817C50"/>
    <w:rsid w:val="008303ED"/>
    <w:rsid w:val="00860FA6"/>
    <w:rsid w:val="00861B76"/>
    <w:rsid w:val="00863BBC"/>
    <w:rsid w:val="00864E19"/>
    <w:rsid w:val="00873E4B"/>
    <w:rsid w:val="00874A55"/>
    <w:rsid w:val="0089013E"/>
    <w:rsid w:val="008916B8"/>
    <w:rsid w:val="008918E3"/>
    <w:rsid w:val="008A47D0"/>
    <w:rsid w:val="008B395F"/>
    <w:rsid w:val="008C1C40"/>
    <w:rsid w:val="008D1D79"/>
    <w:rsid w:val="008E1D1C"/>
    <w:rsid w:val="008E37BD"/>
    <w:rsid w:val="008E677B"/>
    <w:rsid w:val="008F5890"/>
    <w:rsid w:val="008F5ED2"/>
    <w:rsid w:val="00906A69"/>
    <w:rsid w:val="00907736"/>
    <w:rsid w:val="0091271B"/>
    <w:rsid w:val="00927493"/>
    <w:rsid w:val="0093205B"/>
    <w:rsid w:val="00935FFD"/>
    <w:rsid w:val="00941DA7"/>
    <w:rsid w:val="00957AA0"/>
    <w:rsid w:val="00962B6B"/>
    <w:rsid w:val="00967375"/>
    <w:rsid w:val="009676A3"/>
    <w:rsid w:val="00973A90"/>
    <w:rsid w:val="00973B5A"/>
    <w:rsid w:val="00982470"/>
    <w:rsid w:val="0099340B"/>
    <w:rsid w:val="00994434"/>
    <w:rsid w:val="009976C8"/>
    <w:rsid w:val="009A19C7"/>
    <w:rsid w:val="009A3DBC"/>
    <w:rsid w:val="009A6178"/>
    <w:rsid w:val="009D0D23"/>
    <w:rsid w:val="009D249F"/>
    <w:rsid w:val="009D2602"/>
    <w:rsid w:val="009E47F0"/>
    <w:rsid w:val="009E51F0"/>
    <w:rsid w:val="009F100A"/>
    <w:rsid w:val="00A173EC"/>
    <w:rsid w:val="00A26D08"/>
    <w:rsid w:val="00A34D59"/>
    <w:rsid w:val="00A361FB"/>
    <w:rsid w:val="00A364C0"/>
    <w:rsid w:val="00A4171B"/>
    <w:rsid w:val="00A52AD2"/>
    <w:rsid w:val="00A569DE"/>
    <w:rsid w:val="00A704C7"/>
    <w:rsid w:val="00A757BE"/>
    <w:rsid w:val="00A76536"/>
    <w:rsid w:val="00A76EA4"/>
    <w:rsid w:val="00A77C9C"/>
    <w:rsid w:val="00A867A0"/>
    <w:rsid w:val="00A9045A"/>
    <w:rsid w:val="00A93351"/>
    <w:rsid w:val="00A94B51"/>
    <w:rsid w:val="00AA037D"/>
    <w:rsid w:val="00AB18BC"/>
    <w:rsid w:val="00AB5E53"/>
    <w:rsid w:val="00AC01F5"/>
    <w:rsid w:val="00AC6837"/>
    <w:rsid w:val="00AD44BB"/>
    <w:rsid w:val="00AE0AD9"/>
    <w:rsid w:val="00AE283C"/>
    <w:rsid w:val="00AE48CC"/>
    <w:rsid w:val="00B01896"/>
    <w:rsid w:val="00B06FDB"/>
    <w:rsid w:val="00B115EE"/>
    <w:rsid w:val="00B218ED"/>
    <w:rsid w:val="00B2274D"/>
    <w:rsid w:val="00B3121C"/>
    <w:rsid w:val="00B35950"/>
    <w:rsid w:val="00B35BD7"/>
    <w:rsid w:val="00B44632"/>
    <w:rsid w:val="00B66FB2"/>
    <w:rsid w:val="00B67985"/>
    <w:rsid w:val="00B72660"/>
    <w:rsid w:val="00B85435"/>
    <w:rsid w:val="00B9462D"/>
    <w:rsid w:val="00B96E8F"/>
    <w:rsid w:val="00BA6522"/>
    <w:rsid w:val="00BA668D"/>
    <w:rsid w:val="00BB601D"/>
    <w:rsid w:val="00BC18DB"/>
    <w:rsid w:val="00BE7228"/>
    <w:rsid w:val="00BF00D5"/>
    <w:rsid w:val="00BF5A33"/>
    <w:rsid w:val="00BF5D77"/>
    <w:rsid w:val="00C12B40"/>
    <w:rsid w:val="00C12BDF"/>
    <w:rsid w:val="00C205A3"/>
    <w:rsid w:val="00C20969"/>
    <w:rsid w:val="00C22CE7"/>
    <w:rsid w:val="00C23AC3"/>
    <w:rsid w:val="00C2473C"/>
    <w:rsid w:val="00C273C6"/>
    <w:rsid w:val="00C37BCF"/>
    <w:rsid w:val="00C44603"/>
    <w:rsid w:val="00C46461"/>
    <w:rsid w:val="00C53E32"/>
    <w:rsid w:val="00C54B76"/>
    <w:rsid w:val="00C610C5"/>
    <w:rsid w:val="00C71370"/>
    <w:rsid w:val="00C7728B"/>
    <w:rsid w:val="00C84301"/>
    <w:rsid w:val="00C867A5"/>
    <w:rsid w:val="00C876F2"/>
    <w:rsid w:val="00CA0C42"/>
    <w:rsid w:val="00CA1FA1"/>
    <w:rsid w:val="00CB426B"/>
    <w:rsid w:val="00CC1361"/>
    <w:rsid w:val="00CC6506"/>
    <w:rsid w:val="00CC66B1"/>
    <w:rsid w:val="00CD0A6C"/>
    <w:rsid w:val="00D12F57"/>
    <w:rsid w:val="00D15BF2"/>
    <w:rsid w:val="00D17A1B"/>
    <w:rsid w:val="00D27B5C"/>
    <w:rsid w:val="00D439EA"/>
    <w:rsid w:val="00D53D5E"/>
    <w:rsid w:val="00D56D53"/>
    <w:rsid w:val="00D61841"/>
    <w:rsid w:val="00D722B3"/>
    <w:rsid w:val="00D74545"/>
    <w:rsid w:val="00D8175D"/>
    <w:rsid w:val="00D826FE"/>
    <w:rsid w:val="00D85D4A"/>
    <w:rsid w:val="00D86767"/>
    <w:rsid w:val="00D9084D"/>
    <w:rsid w:val="00D95D9F"/>
    <w:rsid w:val="00D96C7C"/>
    <w:rsid w:val="00DB5D92"/>
    <w:rsid w:val="00DC0228"/>
    <w:rsid w:val="00DC5062"/>
    <w:rsid w:val="00DD1404"/>
    <w:rsid w:val="00DD2760"/>
    <w:rsid w:val="00DD5BF6"/>
    <w:rsid w:val="00DF7ABF"/>
    <w:rsid w:val="00E13338"/>
    <w:rsid w:val="00E31CB2"/>
    <w:rsid w:val="00E364BF"/>
    <w:rsid w:val="00E52BCD"/>
    <w:rsid w:val="00E52CA6"/>
    <w:rsid w:val="00E53C98"/>
    <w:rsid w:val="00E561AB"/>
    <w:rsid w:val="00E62289"/>
    <w:rsid w:val="00E637E9"/>
    <w:rsid w:val="00E72A5A"/>
    <w:rsid w:val="00E72E49"/>
    <w:rsid w:val="00E80068"/>
    <w:rsid w:val="00E80F3B"/>
    <w:rsid w:val="00E86D79"/>
    <w:rsid w:val="00E953CB"/>
    <w:rsid w:val="00EA0A59"/>
    <w:rsid w:val="00EA0ED3"/>
    <w:rsid w:val="00EA2563"/>
    <w:rsid w:val="00EA6429"/>
    <w:rsid w:val="00EB1FE1"/>
    <w:rsid w:val="00EB46B9"/>
    <w:rsid w:val="00EC6768"/>
    <w:rsid w:val="00ED4E7C"/>
    <w:rsid w:val="00EF761C"/>
    <w:rsid w:val="00F239A3"/>
    <w:rsid w:val="00F27039"/>
    <w:rsid w:val="00F3210D"/>
    <w:rsid w:val="00F36093"/>
    <w:rsid w:val="00F4147D"/>
    <w:rsid w:val="00F41BF8"/>
    <w:rsid w:val="00F42D94"/>
    <w:rsid w:val="00F52238"/>
    <w:rsid w:val="00F5581D"/>
    <w:rsid w:val="00F63234"/>
    <w:rsid w:val="00F67A95"/>
    <w:rsid w:val="00F843C5"/>
    <w:rsid w:val="00F96165"/>
    <w:rsid w:val="00FB1813"/>
    <w:rsid w:val="00FB1F5C"/>
    <w:rsid w:val="00FB3131"/>
    <w:rsid w:val="00FB56E3"/>
    <w:rsid w:val="00FB7990"/>
    <w:rsid w:val="00FC5F49"/>
    <w:rsid w:val="00FD4604"/>
    <w:rsid w:val="00FD53F5"/>
    <w:rsid w:val="00FE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3CACA5-CCB4-417E-AE61-AD5F0790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52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6768"/>
    <w:pPr>
      <w:keepNext/>
      <w:keepLines/>
      <w:widowControl w:val="0"/>
      <w:autoSpaceDE w:val="0"/>
      <w:autoSpaceDN w:val="0"/>
      <w:adjustRightInd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BD7"/>
  </w:style>
  <w:style w:type="paragraph" w:styleId="Footer">
    <w:name w:val="footer"/>
    <w:basedOn w:val="Normal"/>
    <w:link w:val="Foot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2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7C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converted-space">
    <w:name w:val="apple-converted-space"/>
    <w:basedOn w:val="DefaultParagraphFont"/>
    <w:rsid w:val="007C326E"/>
  </w:style>
  <w:style w:type="character" w:styleId="Emphasis">
    <w:name w:val="Emphasis"/>
    <w:basedOn w:val="DefaultParagraphFont"/>
    <w:qFormat/>
    <w:rsid w:val="007B11D1"/>
    <w:rPr>
      <w:i/>
      <w:iCs/>
    </w:rPr>
  </w:style>
  <w:style w:type="character" w:styleId="Strong">
    <w:name w:val="Strong"/>
    <w:basedOn w:val="DefaultParagraphFont"/>
    <w:qFormat/>
    <w:rsid w:val="007B11D1"/>
    <w:rPr>
      <w:b/>
      <w:bCs/>
    </w:rPr>
  </w:style>
  <w:style w:type="paragraph" w:customStyle="1" w:styleId="Standard">
    <w:name w:val="Standard"/>
    <w:rsid w:val="009D0D2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Heading2Char">
    <w:name w:val="Heading 2 Char"/>
    <w:basedOn w:val="DefaultParagraphFont"/>
    <w:link w:val="Heading2"/>
    <w:uiPriority w:val="9"/>
    <w:rsid w:val="00EC6768"/>
    <w:rPr>
      <w:rFonts w:ascii="Cambria" w:eastAsia="Times New Roman" w:hAnsi="Cambria" w:cs="Times New Roman"/>
      <w:color w:val="365F91"/>
      <w:sz w:val="26"/>
      <w:szCs w:val="26"/>
      <w:lang w:eastAsia="ro-RO"/>
    </w:rPr>
  </w:style>
  <w:style w:type="character" w:customStyle="1" w:styleId="Heading1Char">
    <w:name w:val="Heading 1 Char"/>
    <w:basedOn w:val="DefaultParagraphFont"/>
    <w:link w:val="Heading1"/>
    <w:uiPriority w:val="9"/>
    <w:rsid w:val="00BA6522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CEAA5-5E71-4D33-BAFD-D08DCE59F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14</Pages>
  <Words>2286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zzz</cp:lastModifiedBy>
  <cp:revision>39</cp:revision>
  <cp:lastPrinted>2019-03-26T23:17:00Z</cp:lastPrinted>
  <dcterms:created xsi:type="dcterms:W3CDTF">2019-03-16T17:46:00Z</dcterms:created>
  <dcterms:modified xsi:type="dcterms:W3CDTF">2019-04-08T19:59:00Z</dcterms:modified>
</cp:coreProperties>
</file>